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D2915" w14:textId="77777777" w:rsidR="00A218F6" w:rsidRDefault="00D31A27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Бланк для наблюдений за проявлениями жертвы</w:t>
      </w:r>
    </w:p>
    <w:tbl>
      <w:tblPr>
        <w:tblStyle w:val="a5"/>
        <w:tblW w:w="10350" w:type="dxa"/>
        <w:tblInd w:w="-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5820"/>
        <w:gridCol w:w="1365"/>
        <w:gridCol w:w="2490"/>
      </w:tblGrid>
      <w:tr w:rsidR="00A218F6" w14:paraId="56E6ED89" w14:textId="77777777">
        <w:tc>
          <w:tcPr>
            <w:tcW w:w="675" w:type="dxa"/>
          </w:tcPr>
          <w:p w14:paraId="0C5E03B7" w14:textId="77777777" w:rsidR="00A218F6" w:rsidRDefault="00A218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</w:tcPr>
          <w:p w14:paraId="0DC14B57" w14:textId="77777777" w:rsidR="00A218F6" w:rsidRDefault="00D31A2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Параметры изменяющегося поведения у жертвы</w:t>
            </w:r>
          </w:p>
        </w:tc>
        <w:tc>
          <w:tcPr>
            <w:tcW w:w="1365" w:type="dxa"/>
          </w:tcPr>
          <w:p w14:paraId="4B740380" w14:textId="77777777" w:rsidR="00A218F6" w:rsidRDefault="00D31A2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ДА/НЕТ</w:t>
            </w:r>
          </w:p>
        </w:tc>
        <w:tc>
          <w:tcPr>
            <w:tcW w:w="2490" w:type="dxa"/>
          </w:tcPr>
          <w:p w14:paraId="3CB7167F" w14:textId="77777777" w:rsidR="00A218F6" w:rsidRDefault="00D31A2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Комментарии</w:t>
            </w:r>
          </w:p>
        </w:tc>
      </w:tr>
      <w:tr w:rsidR="00A218F6" w14:paraId="63A1F4EF" w14:textId="77777777">
        <w:trPr>
          <w:trHeight w:val="995"/>
        </w:trPr>
        <w:tc>
          <w:tcPr>
            <w:tcW w:w="675" w:type="dxa"/>
          </w:tcPr>
          <w:p w14:paraId="74339415" w14:textId="77777777" w:rsidR="00A218F6" w:rsidRDefault="00A218F6">
            <w:pPr>
              <w:numPr>
                <w:ilvl w:val="0"/>
                <w:numId w:val="1"/>
              </w:numPr>
              <w:spacing w:after="160" w:line="259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</w:tcPr>
          <w:p w14:paraId="79C4D85F" w14:textId="77777777" w:rsidR="00A218F6" w:rsidRDefault="00D31A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Признаки смены поведения (замкнутость, отказ от общения с одноклассниками)</w:t>
            </w:r>
          </w:p>
        </w:tc>
        <w:tc>
          <w:tcPr>
            <w:tcW w:w="1365" w:type="dxa"/>
          </w:tcPr>
          <w:p w14:paraId="0FADA056" w14:textId="77777777" w:rsidR="00A218F6" w:rsidRDefault="00A218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14:paraId="12ECC568" w14:textId="77777777" w:rsidR="00A218F6" w:rsidRDefault="00A218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5DE92C" w14:textId="77777777" w:rsidR="00A218F6" w:rsidRDefault="00A218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C6EDE9" w14:textId="77777777" w:rsidR="00A218F6" w:rsidRDefault="00A218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8F6" w14:paraId="042CDE85" w14:textId="77777777">
        <w:tc>
          <w:tcPr>
            <w:tcW w:w="675" w:type="dxa"/>
          </w:tcPr>
          <w:p w14:paraId="573E673D" w14:textId="77777777" w:rsidR="00A218F6" w:rsidRDefault="00A218F6">
            <w:pPr>
              <w:numPr>
                <w:ilvl w:val="0"/>
                <w:numId w:val="1"/>
              </w:numPr>
              <w:spacing w:after="160" w:line="259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</w:tcPr>
          <w:p w14:paraId="100B7704" w14:textId="77777777" w:rsidR="00A218F6" w:rsidRDefault="00D31A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Раздражительность, вспышки гнева, непослушание, нарушение правил (несвойственное ребенку ранее)</w:t>
            </w:r>
          </w:p>
        </w:tc>
        <w:tc>
          <w:tcPr>
            <w:tcW w:w="1365" w:type="dxa"/>
          </w:tcPr>
          <w:p w14:paraId="22E17E7D" w14:textId="77777777" w:rsidR="00A218F6" w:rsidRDefault="00A218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14:paraId="3FBE576E" w14:textId="77777777" w:rsidR="00A218F6" w:rsidRDefault="00A218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8F6" w14:paraId="4E8736A0" w14:textId="77777777">
        <w:trPr>
          <w:trHeight w:val="785"/>
        </w:trPr>
        <w:tc>
          <w:tcPr>
            <w:tcW w:w="675" w:type="dxa"/>
          </w:tcPr>
          <w:p w14:paraId="486159B3" w14:textId="77777777" w:rsidR="00A218F6" w:rsidRDefault="00A218F6">
            <w:pPr>
              <w:numPr>
                <w:ilvl w:val="0"/>
                <w:numId w:val="1"/>
              </w:numPr>
              <w:spacing w:after="160" w:line="259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</w:tcPr>
          <w:p w14:paraId="59BB0982" w14:textId="77777777" w:rsidR="00A218F6" w:rsidRDefault="00D31A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Подавленность, печаль, плаксивость</w:t>
            </w:r>
          </w:p>
          <w:p w14:paraId="7768A620" w14:textId="77777777" w:rsidR="00A218F6" w:rsidRDefault="00D31A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(несвойственное ребенку ранее)</w:t>
            </w:r>
          </w:p>
        </w:tc>
        <w:tc>
          <w:tcPr>
            <w:tcW w:w="1365" w:type="dxa"/>
          </w:tcPr>
          <w:p w14:paraId="04BA1B08" w14:textId="77777777" w:rsidR="00A218F6" w:rsidRDefault="00A218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14:paraId="72ABA9B1" w14:textId="77777777" w:rsidR="00A218F6" w:rsidRDefault="00A218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99D673" w14:textId="77777777" w:rsidR="00A218F6" w:rsidRDefault="00A218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C4CA07" w14:textId="77777777" w:rsidR="00A218F6" w:rsidRDefault="00A218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8F6" w14:paraId="77B1FEE7" w14:textId="77777777">
        <w:tc>
          <w:tcPr>
            <w:tcW w:w="675" w:type="dxa"/>
          </w:tcPr>
          <w:p w14:paraId="344767ED" w14:textId="77777777" w:rsidR="00A218F6" w:rsidRDefault="00A218F6">
            <w:pPr>
              <w:numPr>
                <w:ilvl w:val="0"/>
                <w:numId w:val="1"/>
              </w:numPr>
              <w:spacing w:after="160" w:line="259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</w:tcPr>
          <w:p w14:paraId="326AB3BC" w14:textId="77777777" w:rsidR="00A218F6" w:rsidRDefault="00D31A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включается в классные мероприятия, внутришкольные мероприятия, избегает/отказывается от участия</w:t>
            </w:r>
          </w:p>
        </w:tc>
        <w:tc>
          <w:tcPr>
            <w:tcW w:w="1365" w:type="dxa"/>
          </w:tcPr>
          <w:p w14:paraId="427DF575" w14:textId="77777777" w:rsidR="00A218F6" w:rsidRDefault="00A218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14:paraId="753E7240" w14:textId="77777777" w:rsidR="00A218F6" w:rsidRDefault="00A218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8F6" w14:paraId="2B33A20D" w14:textId="77777777">
        <w:tc>
          <w:tcPr>
            <w:tcW w:w="675" w:type="dxa"/>
          </w:tcPr>
          <w:p w14:paraId="028CD54A" w14:textId="77777777" w:rsidR="00A218F6" w:rsidRDefault="00A218F6">
            <w:pPr>
              <w:numPr>
                <w:ilvl w:val="0"/>
                <w:numId w:val="1"/>
              </w:numPr>
              <w:spacing w:after="160" w:line="259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</w:tcPr>
          <w:p w14:paraId="6FDF249D" w14:textId="77777777" w:rsidR="00A218F6" w:rsidRDefault="00D31A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Избегает публичных выступлений (отказывается выходить к доске)</w:t>
            </w:r>
          </w:p>
        </w:tc>
        <w:tc>
          <w:tcPr>
            <w:tcW w:w="1365" w:type="dxa"/>
          </w:tcPr>
          <w:p w14:paraId="5E8C85BC" w14:textId="77777777" w:rsidR="00A218F6" w:rsidRDefault="00A218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14:paraId="4FF36107" w14:textId="77777777" w:rsidR="00A218F6" w:rsidRDefault="00A218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DE1A51" w14:textId="77777777" w:rsidR="00A218F6" w:rsidRDefault="00A218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A467EC" w14:textId="77777777" w:rsidR="00A218F6" w:rsidRDefault="00A218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8F6" w14:paraId="1B5BB7EE" w14:textId="77777777">
        <w:tc>
          <w:tcPr>
            <w:tcW w:w="675" w:type="dxa"/>
          </w:tcPr>
          <w:p w14:paraId="76DC93FA" w14:textId="77777777" w:rsidR="00A218F6" w:rsidRDefault="00A218F6">
            <w:pPr>
              <w:numPr>
                <w:ilvl w:val="0"/>
                <w:numId w:val="1"/>
              </w:numPr>
              <w:spacing w:after="160" w:line="259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</w:tcPr>
          <w:p w14:paraId="0725D410" w14:textId="77777777" w:rsidR="00A218F6" w:rsidRDefault="00D31A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концентрации внимания на уроках, рассеянность, отказ от участия в уроках (не отвечает на вопросы учителя, не фиксируется на материале)</w:t>
            </w:r>
          </w:p>
        </w:tc>
        <w:tc>
          <w:tcPr>
            <w:tcW w:w="1365" w:type="dxa"/>
          </w:tcPr>
          <w:p w14:paraId="51450F33" w14:textId="77777777" w:rsidR="00A218F6" w:rsidRDefault="00A218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6509DE" w14:textId="77777777" w:rsidR="00A218F6" w:rsidRDefault="00A218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14:paraId="7C386A87" w14:textId="77777777" w:rsidR="00A218F6" w:rsidRDefault="00A218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8F6" w14:paraId="4485686E" w14:textId="77777777">
        <w:trPr>
          <w:trHeight w:val="457"/>
        </w:trPr>
        <w:tc>
          <w:tcPr>
            <w:tcW w:w="675" w:type="dxa"/>
          </w:tcPr>
          <w:p w14:paraId="28ABD4BE" w14:textId="77777777" w:rsidR="00A218F6" w:rsidRDefault="00A218F6">
            <w:pPr>
              <w:numPr>
                <w:ilvl w:val="0"/>
                <w:numId w:val="1"/>
              </w:numPr>
              <w:spacing w:after="160" w:line="259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</w:tcPr>
          <w:p w14:paraId="630D481A" w14:textId="77777777" w:rsidR="00A218F6" w:rsidRDefault="00D31A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успеваемости</w:t>
            </w:r>
          </w:p>
        </w:tc>
        <w:tc>
          <w:tcPr>
            <w:tcW w:w="1365" w:type="dxa"/>
          </w:tcPr>
          <w:p w14:paraId="0F93E770" w14:textId="77777777" w:rsidR="00A218F6" w:rsidRDefault="00A218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14:paraId="38226CEF" w14:textId="77777777" w:rsidR="00A218F6" w:rsidRDefault="00A218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B9DDF9" w14:textId="77777777" w:rsidR="00A218F6" w:rsidRDefault="00A218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8F6" w14:paraId="759624CA" w14:textId="77777777">
        <w:tc>
          <w:tcPr>
            <w:tcW w:w="675" w:type="dxa"/>
          </w:tcPr>
          <w:p w14:paraId="4D042F08" w14:textId="77777777" w:rsidR="00A218F6" w:rsidRDefault="00A218F6">
            <w:pPr>
              <w:numPr>
                <w:ilvl w:val="0"/>
                <w:numId w:val="1"/>
              </w:numPr>
              <w:spacing w:after="160" w:line="259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</w:tcPr>
          <w:p w14:paraId="348D3567" w14:textId="77777777" w:rsidR="00A218F6" w:rsidRDefault="00D31A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Повышенная утомляемость (ребенок спит на уроках, выгляди уставшим), отказ от еды (не посещает школьную столовую и не приносит еду из дома)</w:t>
            </w:r>
          </w:p>
        </w:tc>
        <w:tc>
          <w:tcPr>
            <w:tcW w:w="1365" w:type="dxa"/>
          </w:tcPr>
          <w:p w14:paraId="28466EAF" w14:textId="77777777" w:rsidR="00A218F6" w:rsidRDefault="00A218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11073E" w14:textId="77777777" w:rsidR="00A218F6" w:rsidRDefault="00A218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4F9CED" w14:textId="77777777" w:rsidR="00A218F6" w:rsidRDefault="00A218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14:paraId="0A443446" w14:textId="77777777" w:rsidR="00A218F6" w:rsidRDefault="00A218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8F6" w14:paraId="099FB85C" w14:textId="77777777">
        <w:tc>
          <w:tcPr>
            <w:tcW w:w="675" w:type="dxa"/>
          </w:tcPr>
          <w:p w14:paraId="1C0E3E8A" w14:textId="77777777" w:rsidR="00A218F6" w:rsidRDefault="00A218F6">
            <w:pPr>
              <w:numPr>
                <w:ilvl w:val="0"/>
                <w:numId w:val="1"/>
              </w:numPr>
              <w:spacing w:after="160" w:line="259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</w:tcPr>
          <w:p w14:paraId="6981F000" w14:textId="77777777" w:rsidR="00A218F6" w:rsidRDefault="00D31A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Отказ посещать школу (ребенок находит разные причины, ссылается на плохое самочувствие)</w:t>
            </w:r>
          </w:p>
        </w:tc>
        <w:tc>
          <w:tcPr>
            <w:tcW w:w="1365" w:type="dxa"/>
          </w:tcPr>
          <w:p w14:paraId="38E10EDC" w14:textId="77777777" w:rsidR="00A218F6" w:rsidRDefault="00A218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14:paraId="2D03E61D" w14:textId="77777777" w:rsidR="00A218F6" w:rsidRDefault="00A218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8F6" w14:paraId="02D177C8" w14:textId="77777777">
        <w:tc>
          <w:tcPr>
            <w:tcW w:w="675" w:type="dxa"/>
            <w:vMerge w:val="restart"/>
          </w:tcPr>
          <w:p w14:paraId="4F706262" w14:textId="77777777" w:rsidR="00A218F6" w:rsidRDefault="00A218F6">
            <w:pPr>
              <w:numPr>
                <w:ilvl w:val="0"/>
                <w:numId w:val="1"/>
              </w:numPr>
              <w:spacing w:after="160" w:line="259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5" w:type="dxa"/>
            <w:gridSpan w:val="3"/>
          </w:tcPr>
          <w:p w14:paraId="257B35F3" w14:textId="77777777" w:rsidR="00A218F6" w:rsidRDefault="00D31A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Проявления, не перечисленные в чек-листе, но проявляющиеся у ребенка:</w:t>
            </w:r>
          </w:p>
        </w:tc>
      </w:tr>
      <w:tr w:rsidR="00A218F6" w14:paraId="68EE9818" w14:textId="77777777">
        <w:tc>
          <w:tcPr>
            <w:tcW w:w="675" w:type="dxa"/>
            <w:vMerge/>
          </w:tcPr>
          <w:p w14:paraId="38ECF897" w14:textId="77777777" w:rsidR="00A218F6" w:rsidRDefault="00A218F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5" w:type="dxa"/>
            <w:gridSpan w:val="3"/>
          </w:tcPr>
          <w:p w14:paraId="760996E4" w14:textId="77777777" w:rsidR="00A218F6" w:rsidRDefault="00A218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8F6" w14:paraId="0D6464D3" w14:textId="77777777">
        <w:tc>
          <w:tcPr>
            <w:tcW w:w="675" w:type="dxa"/>
            <w:vMerge/>
          </w:tcPr>
          <w:p w14:paraId="244DC6E2" w14:textId="77777777" w:rsidR="00A218F6" w:rsidRDefault="00A218F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5" w:type="dxa"/>
            <w:gridSpan w:val="3"/>
          </w:tcPr>
          <w:p w14:paraId="56D390BC" w14:textId="77777777" w:rsidR="00A218F6" w:rsidRDefault="00A218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8F6" w14:paraId="25B4AA07" w14:textId="77777777">
        <w:tc>
          <w:tcPr>
            <w:tcW w:w="675" w:type="dxa"/>
            <w:vMerge/>
          </w:tcPr>
          <w:p w14:paraId="5F7CB50A" w14:textId="77777777" w:rsidR="00A218F6" w:rsidRDefault="00A218F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5" w:type="dxa"/>
            <w:gridSpan w:val="3"/>
          </w:tcPr>
          <w:p w14:paraId="4E3A17EC" w14:textId="77777777" w:rsidR="00A218F6" w:rsidRDefault="00A218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8F6" w14:paraId="60ADFFEF" w14:textId="77777777">
        <w:tc>
          <w:tcPr>
            <w:tcW w:w="675" w:type="dxa"/>
            <w:vMerge/>
          </w:tcPr>
          <w:p w14:paraId="1EEB9A99" w14:textId="77777777" w:rsidR="00A218F6" w:rsidRDefault="00A218F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5" w:type="dxa"/>
            <w:gridSpan w:val="3"/>
          </w:tcPr>
          <w:p w14:paraId="4F96A112" w14:textId="77777777" w:rsidR="00A218F6" w:rsidRDefault="00A218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8F6" w14:paraId="584AB8F2" w14:textId="77777777">
        <w:tc>
          <w:tcPr>
            <w:tcW w:w="675" w:type="dxa"/>
            <w:vMerge/>
          </w:tcPr>
          <w:p w14:paraId="0E407035" w14:textId="77777777" w:rsidR="00A218F6" w:rsidRDefault="00A218F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5" w:type="dxa"/>
            <w:gridSpan w:val="3"/>
          </w:tcPr>
          <w:p w14:paraId="591D68CF" w14:textId="77777777" w:rsidR="00A218F6" w:rsidRDefault="00A218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8F6" w14:paraId="1B9F2F42" w14:textId="77777777">
        <w:tc>
          <w:tcPr>
            <w:tcW w:w="675" w:type="dxa"/>
            <w:vMerge/>
          </w:tcPr>
          <w:p w14:paraId="45A5FD65" w14:textId="77777777" w:rsidR="00A218F6" w:rsidRDefault="00A218F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5" w:type="dxa"/>
            <w:gridSpan w:val="3"/>
          </w:tcPr>
          <w:p w14:paraId="0BF6F199" w14:textId="77777777" w:rsidR="00A218F6" w:rsidRDefault="00A218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8F6" w14:paraId="1B66DD24" w14:textId="77777777">
        <w:tc>
          <w:tcPr>
            <w:tcW w:w="675" w:type="dxa"/>
            <w:vMerge/>
          </w:tcPr>
          <w:p w14:paraId="44E4C50D" w14:textId="77777777" w:rsidR="00A218F6" w:rsidRDefault="00A218F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5" w:type="dxa"/>
            <w:gridSpan w:val="3"/>
          </w:tcPr>
          <w:p w14:paraId="176867E8" w14:textId="77777777" w:rsidR="00A218F6" w:rsidRDefault="00A218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43E67D9" w14:textId="77777777" w:rsidR="00D31A27" w:rsidRDefault="00D31A27" w:rsidP="00D31A27">
      <w:pPr>
        <w:spacing w:after="14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6E1BA2E" w14:textId="54E983AD" w:rsidR="00A218F6" w:rsidRPr="00431A4F" w:rsidRDefault="00D31A27" w:rsidP="00431A4F">
      <w:pPr>
        <w:spacing w:after="14" w:line="240" w:lineRule="auto"/>
        <w:jc w:val="right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____________________/_________________________/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подпись                                                              ФИО   </w:t>
      </w:r>
    </w:p>
    <w:sectPr w:rsidR="00A218F6" w:rsidRPr="00431A4F">
      <w:headerReference w:type="default" r:id="rId7"/>
      <w:footerReference w:type="default" r:id="rId8"/>
      <w:pgSz w:w="11909" w:h="16834"/>
      <w:pgMar w:top="1440" w:right="1440" w:bottom="1440" w:left="1440" w:header="68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C028B" w14:textId="77777777" w:rsidR="00D61391" w:rsidRDefault="00D31A27">
      <w:pPr>
        <w:spacing w:line="240" w:lineRule="auto"/>
      </w:pPr>
      <w:r>
        <w:separator/>
      </w:r>
    </w:p>
  </w:endnote>
  <w:endnote w:type="continuationSeparator" w:id="0">
    <w:p w14:paraId="3DACD0E3" w14:textId="77777777" w:rsidR="00D61391" w:rsidRDefault="00D31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802EC" w14:textId="77777777" w:rsidR="00A218F6" w:rsidRDefault="00D31A27">
    <w:pPr>
      <w:jc w:val="center"/>
    </w:pPr>
    <w:r>
      <w:rPr>
        <w:rFonts w:ascii="Times New Roman" w:eastAsia="Times New Roman" w:hAnsi="Times New Roman" w:cs="Times New Roman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sz w:val="28"/>
        <w:szCs w:val="28"/>
      </w:rPr>
      <w:fldChar w:fldCharType="separate"/>
    </w:r>
    <w:r>
      <w:rPr>
        <w:rFonts w:ascii="Times New Roman" w:eastAsia="Times New Roman" w:hAnsi="Times New Roman" w:cs="Times New Roman"/>
        <w:noProof/>
        <w:sz w:val="28"/>
        <w:szCs w:val="28"/>
      </w:rPr>
      <w:t>1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BA07E" w14:textId="77777777" w:rsidR="00D61391" w:rsidRDefault="00D31A27">
      <w:pPr>
        <w:spacing w:line="240" w:lineRule="auto"/>
      </w:pPr>
      <w:r>
        <w:separator/>
      </w:r>
    </w:p>
  </w:footnote>
  <w:footnote w:type="continuationSeparator" w:id="0">
    <w:p w14:paraId="520F4C5D" w14:textId="77777777" w:rsidR="00D61391" w:rsidRDefault="00D31A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F9824" w14:textId="77777777" w:rsidR="00A218F6" w:rsidRDefault="00A218F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C0ED1"/>
    <w:multiLevelType w:val="multilevel"/>
    <w:tmpl w:val="507ADE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 w16cid:durableId="300500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8F6"/>
    <w:rsid w:val="00431A4F"/>
    <w:rsid w:val="00A218F6"/>
    <w:rsid w:val="00A3638E"/>
    <w:rsid w:val="00D31A27"/>
    <w:rsid w:val="00D6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19EE1"/>
  <w15:docId w15:val="{BA86DD65-8F0A-478D-B609-59F14E4B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1101</Characters>
  <Application>Microsoft Office Word</Application>
  <DocSecurity>0</DocSecurity>
  <Lines>9</Lines>
  <Paragraphs>2</Paragraphs>
  <ScaleCrop>false</ScaleCrop>
  <Company>ГБУ ГППЦ ДОНМ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Чупракова Марина Васильевна</cp:lastModifiedBy>
  <cp:revision>3</cp:revision>
  <dcterms:created xsi:type="dcterms:W3CDTF">2024-12-24T08:56:00Z</dcterms:created>
  <dcterms:modified xsi:type="dcterms:W3CDTF">2025-01-21T06:39:00Z</dcterms:modified>
</cp:coreProperties>
</file>