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BCFA89" w14:textId="77777777" w:rsidR="001B6701" w:rsidRDefault="00473A85">
      <w:pPr>
        <w:widowControl w:val="0"/>
        <w:spacing w:before="1" w:after="0" w:line="240" w:lineRule="auto"/>
        <w:ind w:left="709" w:hanging="142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bookmarkStart w:id="0" w:name="_heading=h.xe4cp9wprr4" w:colFirst="0" w:colLast="0"/>
      <w:bookmarkEnd w:id="0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Приложение 1</w:t>
      </w:r>
    </w:p>
    <w:p w14:paraId="0AE439C2" w14:textId="77777777" w:rsidR="001B6701" w:rsidRDefault="00473A85">
      <w:pPr>
        <w:widowControl w:val="0"/>
        <w:spacing w:before="1" w:after="0" w:line="240" w:lineRule="auto"/>
        <w:ind w:left="709" w:hanging="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  <w:b/>
          <w:sz w:val="24"/>
          <w:szCs w:val="24"/>
        </w:rPr>
        <w:t>Протокол консультации/беседы педагога-психолога с обучающимся</w:t>
      </w:r>
    </w:p>
    <w:p w14:paraId="70886EBD" w14:textId="7B09BF02" w:rsidR="001B6701" w:rsidRDefault="00473A8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31DAE68" wp14:editId="2D5D3E38">
                <wp:simplePos x="0" y="0"/>
                <wp:positionH relativeFrom="column">
                  <wp:posOffset>5403850</wp:posOffset>
                </wp:positionH>
                <wp:positionV relativeFrom="paragraph">
                  <wp:posOffset>107950</wp:posOffset>
                </wp:positionV>
                <wp:extent cx="1297940" cy="276860"/>
                <wp:effectExtent l="0" t="0" r="0" b="0"/>
                <wp:wrapNone/>
                <wp:docPr id="113" name="Прямоугольник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7940" cy="27686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9F96E0F" w14:textId="77777777" w:rsidR="001B6701" w:rsidRDefault="001B670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1DAE68" id="Прямоугольник 113" o:spid="_x0000_s1026" style="position:absolute;margin-left:425.5pt;margin-top:8.5pt;width:102.2pt;height:2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" filled="f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9F96E0F" w14:textId="77777777" w:rsidR="001B6701" w:rsidRDefault="001B6701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BA12203" wp14:editId="53CDE905">
                <wp:simplePos x="0" y="0"/>
                <wp:positionH relativeFrom="column">
                  <wp:posOffset>2676525</wp:posOffset>
                </wp:positionH>
                <wp:positionV relativeFrom="paragraph">
                  <wp:posOffset>101600</wp:posOffset>
                </wp:positionV>
                <wp:extent cx="1694180" cy="261620"/>
                <wp:effectExtent l="0" t="0" r="0" b="0"/>
                <wp:wrapNone/>
                <wp:docPr id="115" name="Прямоугольник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4180" cy="2616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F053ED8" w14:textId="77777777" w:rsidR="001B6701" w:rsidRDefault="001B670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A12203" id="Прямоугольник 115" o:spid="_x0000_s1027" style="position:absolute;margin-left:210.75pt;margin-top:8pt;width:133.4pt;height:20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" filled="f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F053ED8" w14:textId="77777777" w:rsidR="001B6701" w:rsidRDefault="001B6701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D0D2965" w14:textId="77777777" w:rsidR="001B6701" w:rsidRDefault="00473A85">
      <w:pPr>
        <w:widowControl w:val="0"/>
        <w:spacing w:after="0" w:line="223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Дата проведения консультации/беседы:                                                    Класс/группа:</w:t>
      </w:r>
    </w:p>
    <w:p w14:paraId="3CF9CE59" w14:textId="77777777" w:rsidR="001B6701" w:rsidRDefault="001B6701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b/>
          <w:sz w:val="17"/>
          <w:szCs w:val="17"/>
        </w:rPr>
      </w:pPr>
    </w:p>
    <w:p w14:paraId="566E112F" w14:textId="77777777" w:rsidR="001B6701" w:rsidRDefault="00473A85">
      <w:pPr>
        <w:widowControl w:val="0"/>
        <w:spacing w:after="0" w:line="226" w:lineRule="auto"/>
        <w:ind w:left="14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b/>
        </w:rPr>
        <w:t xml:space="preserve">Участник(и) консультации: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i/>
        </w:rPr>
        <w:t>вписать ФИО)</w:t>
      </w:r>
    </w:p>
    <w:p w14:paraId="579624A5" w14:textId="77777777" w:rsidR="001B6701" w:rsidRDefault="00473A85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i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18804FEA" wp14:editId="0D867D42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120" name="Полилиния: фигура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120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608AF59" w14:textId="77777777" w:rsidR="001B6701" w:rsidRDefault="00473A85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b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7B7FF7C2" wp14:editId="7750C2D0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1270" cy="12700"/>
                <wp:effectExtent l="0" t="0" r="0" b="0"/>
                <wp:wrapTopAndBottom distT="0" distB="0"/>
                <wp:docPr id="118" name="Полилиния: фигура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1270" cy="12700"/>
                <wp:effectExtent b="0" l="0" r="0" t="0"/>
                <wp:wrapTopAndBottom distB="0" distT="0"/>
                <wp:docPr id="118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63BC845" w14:textId="77777777" w:rsidR="001B6701" w:rsidRDefault="00473A85">
      <w:pPr>
        <w:widowControl w:val="0"/>
        <w:spacing w:after="0" w:line="224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704E90C8" wp14:editId="1115462A">
                <wp:simplePos x="0" y="0"/>
                <wp:positionH relativeFrom="column">
                  <wp:posOffset>0</wp:posOffset>
                </wp:positionH>
                <wp:positionV relativeFrom="paragraph">
                  <wp:posOffset>266700</wp:posOffset>
                </wp:positionV>
                <wp:extent cx="1270" cy="12700"/>
                <wp:effectExtent l="0" t="0" r="0" b="0"/>
                <wp:wrapTopAndBottom distT="0" distB="0"/>
                <wp:docPr id="110" name="Полилиния: фигура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266700</wp:posOffset>
                </wp:positionV>
                <wp:extent cx="1270" cy="12700"/>
                <wp:effectExtent b="0" l="0" r="0" t="0"/>
                <wp:wrapTopAndBottom distB="0" distT="0"/>
                <wp:docPr id="110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9"/>
        <w:tblpPr w:leftFromText="180" w:rightFromText="180" w:vertAnchor="text" w:tblpX="132" w:tblpY="164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04"/>
        <w:gridCol w:w="3304"/>
        <w:gridCol w:w="3593"/>
      </w:tblGrid>
      <w:tr w:rsidR="001B6701" w14:paraId="20DE8EB7" w14:textId="77777777">
        <w:tc>
          <w:tcPr>
            <w:tcW w:w="3304" w:type="dxa"/>
          </w:tcPr>
          <w:p w14:paraId="3E7EB7DD" w14:textId="77777777" w:rsidR="001B6701" w:rsidRDefault="00473A8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5"/>
              </w:tabs>
              <w:spacing w:after="160" w:line="276" w:lineRule="auto"/>
              <w:ind w:left="3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Первичный прием</w:t>
            </w:r>
          </w:p>
        </w:tc>
        <w:tc>
          <w:tcPr>
            <w:tcW w:w="3304" w:type="dxa"/>
          </w:tcPr>
          <w:p w14:paraId="1E6066FD" w14:textId="77777777" w:rsidR="001B6701" w:rsidRDefault="00473A8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</w:p>
        </w:tc>
        <w:tc>
          <w:tcPr>
            <w:tcW w:w="3593" w:type="dxa"/>
          </w:tcPr>
          <w:p w14:paraId="735BB93F" w14:textId="77777777" w:rsidR="001B6701" w:rsidRDefault="00473A8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 администрацией</w:t>
            </w:r>
          </w:p>
        </w:tc>
      </w:tr>
      <w:tr w:rsidR="001B6701" w14:paraId="5218C8BA" w14:textId="77777777">
        <w:tc>
          <w:tcPr>
            <w:tcW w:w="3304" w:type="dxa"/>
          </w:tcPr>
          <w:p w14:paraId="1515BA74" w14:textId="77777777" w:rsidR="001B6701" w:rsidRDefault="00473A8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0"/>
              </w:tabs>
              <w:spacing w:after="160" w:line="276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Повторный прием</w:t>
            </w:r>
          </w:p>
        </w:tc>
        <w:tc>
          <w:tcPr>
            <w:tcW w:w="3304" w:type="dxa"/>
          </w:tcPr>
          <w:p w14:paraId="7D9EC1EA" w14:textId="77777777" w:rsidR="001B6701" w:rsidRDefault="00473A8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 педагогом/</w:t>
            </w:r>
          </w:p>
          <w:p w14:paraId="4E821CAD" w14:textId="77777777" w:rsidR="001B6701" w:rsidRDefault="00473A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воспитателем</w:t>
            </w:r>
          </w:p>
        </w:tc>
        <w:tc>
          <w:tcPr>
            <w:tcW w:w="3593" w:type="dxa"/>
          </w:tcPr>
          <w:p w14:paraId="7092FDA0" w14:textId="77777777" w:rsidR="001B6701" w:rsidRDefault="00473A8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 другой службой                 (организацией)</w:t>
            </w:r>
          </w:p>
        </w:tc>
      </w:tr>
    </w:tbl>
    <w:p w14:paraId="1BD96D1A" w14:textId="77777777" w:rsidR="001B6701" w:rsidRDefault="001B6701">
      <w:pPr>
        <w:widowControl w:val="0"/>
        <w:spacing w:after="0" w:line="223" w:lineRule="auto"/>
        <w:rPr>
          <w:rFonts w:ascii="Times New Roman" w:eastAsia="Times New Roman" w:hAnsi="Times New Roman" w:cs="Times New Roman"/>
          <w:b/>
        </w:rPr>
      </w:pPr>
    </w:p>
    <w:p w14:paraId="7F3B36A3" w14:textId="77777777" w:rsidR="001B6701" w:rsidRDefault="00473A85">
      <w:pPr>
        <w:widowControl w:val="0"/>
        <w:spacing w:after="0" w:line="223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Цель (запрос) консультации/беседы:</w:t>
      </w:r>
    </w:p>
    <w:p w14:paraId="1DAC1443" w14:textId="77777777" w:rsidR="001B6701" w:rsidRDefault="00473A85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b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 wp14:anchorId="78317652" wp14:editId="1C95296B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109" name="Полилиния: фигура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109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hidden="0" allowOverlap="1" wp14:anchorId="2162AAA4" wp14:editId="613914F7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l="0" t="0" r="0" b="0"/>
                <wp:wrapTopAndBottom distT="0" distB="0"/>
                <wp:docPr id="112" name="Полилиния: фигура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b="0" l="0" r="0" t="0"/>
                <wp:wrapTopAndBottom distB="0" distT="0"/>
                <wp:docPr id="112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D920A5B" w14:textId="77777777" w:rsidR="001B6701" w:rsidRDefault="001B6701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16A431DB" w14:textId="77777777" w:rsidR="001B6701" w:rsidRDefault="00473A85">
      <w:pPr>
        <w:widowControl w:val="0"/>
        <w:spacing w:after="0" w:line="223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Содержание консультации/беседы </w:t>
      </w:r>
      <w:r>
        <w:rPr>
          <w:rFonts w:ascii="Times New Roman" w:eastAsia="Times New Roman" w:hAnsi="Times New Roman" w:cs="Times New Roman"/>
          <w:b/>
          <w:i/>
        </w:rPr>
        <w:t>(кратко, со слов обучающегося)</w:t>
      </w:r>
      <w:r>
        <w:rPr>
          <w:rFonts w:ascii="Times New Roman" w:eastAsia="Times New Roman" w:hAnsi="Times New Roman" w:cs="Times New Roman"/>
          <w:b/>
        </w:rPr>
        <w:t>:</w:t>
      </w:r>
    </w:p>
    <w:p w14:paraId="34196E82" w14:textId="77777777" w:rsidR="001B6701" w:rsidRDefault="00473A85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b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hidden="0" allowOverlap="1" wp14:anchorId="65E63B31" wp14:editId="4C79C37B">
                <wp:simplePos x="0" y="0"/>
                <wp:positionH relativeFrom="column">
                  <wp:posOffset>0</wp:posOffset>
                </wp:positionH>
                <wp:positionV relativeFrom="paragraph">
                  <wp:posOffset>622300</wp:posOffset>
                </wp:positionV>
                <wp:extent cx="1270" cy="12700"/>
                <wp:effectExtent l="0" t="0" r="0" b="0"/>
                <wp:wrapTopAndBottom distT="0" distB="0"/>
                <wp:docPr id="121" name="Полилиния: фигура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622300</wp:posOffset>
                </wp:positionV>
                <wp:extent cx="1270" cy="12700"/>
                <wp:effectExtent b="0" l="0" r="0" t="0"/>
                <wp:wrapTopAndBottom distB="0" distT="0"/>
                <wp:docPr id="121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hidden="0" allowOverlap="1" wp14:anchorId="764D291C" wp14:editId="092F18CD">
                <wp:simplePos x="0" y="0"/>
                <wp:positionH relativeFrom="column">
                  <wp:posOffset>0</wp:posOffset>
                </wp:positionH>
                <wp:positionV relativeFrom="paragraph">
                  <wp:posOffset>787400</wp:posOffset>
                </wp:positionV>
                <wp:extent cx="1270" cy="12700"/>
                <wp:effectExtent l="0" t="0" r="0" b="0"/>
                <wp:wrapTopAndBottom distT="0" distB="0"/>
                <wp:docPr id="114" name="Полилиния: фигура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787400</wp:posOffset>
                </wp:positionV>
                <wp:extent cx="1270" cy="12700"/>
                <wp:effectExtent b="0" l="0" r="0" t="0"/>
                <wp:wrapTopAndBottom distB="0" distT="0"/>
                <wp:docPr id="114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hidden="0" allowOverlap="1" wp14:anchorId="6ED72D3D" wp14:editId="4FEF62EA">
                <wp:simplePos x="0" y="0"/>
                <wp:positionH relativeFrom="column">
                  <wp:posOffset>0</wp:posOffset>
                </wp:positionH>
                <wp:positionV relativeFrom="paragraph">
                  <wp:posOffset>952500</wp:posOffset>
                </wp:positionV>
                <wp:extent cx="1270" cy="12700"/>
                <wp:effectExtent l="0" t="0" r="0" b="0"/>
                <wp:wrapTopAndBottom distT="0" distB="0"/>
                <wp:docPr id="116" name="Полилиния: фигура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952500</wp:posOffset>
                </wp:positionV>
                <wp:extent cx="1270" cy="12700"/>
                <wp:effectExtent b="0" l="0" r="0" t="0"/>
                <wp:wrapTopAndBottom distB="0" distT="0"/>
                <wp:docPr id="116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hidden="0" allowOverlap="1" wp14:anchorId="2DB27843" wp14:editId="32BC603B">
                <wp:simplePos x="0" y="0"/>
                <wp:positionH relativeFrom="column">
                  <wp:posOffset>0</wp:posOffset>
                </wp:positionH>
                <wp:positionV relativeFrom="paragraph">
                  <wp:posOffset>1104900</wp:posOffset>
                </wp:positionV>
                <wp:extent cx="1270" cy="12700"/>
                <wp:effectExtent l="0" t="0" r="0" b="0"/>
                <wp:wrapTopAndBottom distT="0" distB="0"/>
                <wp:docPr id="117" name="Полилиния: фигура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129" y="0"/>
                              </a:lnTo>
                              <a:moveTo>
                                <a:pt x="9132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1104900</wp:posOffset>
                </wp:positionV>
                <wp:extent cx="1270" cy="12700"/>
                <wp:effectExtent b="0" l="0" r="0" t="0"/>
                <wp:wrapTopAndBottom distB="0" distT="0"/>
                <wp:docPr id="117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hidden="0" allowOverlap="1" wp14:anchorId="7FC4929E" wp14:editId="3339B9C6">
                <wp:simplePos x="0" y="0"/>
                <wp:positionH relativeFrom="column">
                  <wp:posOffset>0</wp:posOffset>
                </wp:positionH>
                <wp:positionV relativeFrom="paragraph">
                  <wp:posOffset>1270000</wp:posOffset>
                </wp:positionV>
                <wp:extent cx="1270" cy="12700"/>
                <wp:effectExtent l="0" t="0" r="0" b="0"/>
                <wp:wrapTopAndBottom distT="0" distB="0"/>
                <wp:docPr id="119" name="Полилиния: фигура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1270000</wp:posOffset>
                </wp:positionV>
                <wp:extent cx="1270" cy="12700"/>
                <wp:effectExtent b="0" l="0" r="0" t="0"/>
                <wp:wrapTopAndBottom distB="0" distT="0"/>
                <wp:docPr id="119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hidden="0" allowOverlap="1" wp14:anchorId="4898BCDE" wp14:editId="2692659E">
                <wp:simplePos x="0" y="0"/>
                <wp:positionH relativeFrom="column">
                  <wp:posOffset>0</wp:posOffset>
                </wp:positionH>
                <wp:positionV relativeFrom="paragraph">
                  <wp:posOffset>1435100</wp:posOffset>
                </wp:positionV>
                <wp:extent cx="1270" cy="12700"/>
                <wp:effectExtent l="0" t="0" r="0" b="0"/>
                <wp:wrapTopAndBottom distT="0" distB="0"/>
                <wp:docPr id="98" name="Полилиния: фигура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129" y="0"/>
                              </a:lnTo>
                              <a:moveTo>
                                <a:pt x="9132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1435100</wp:posOffset>
                </wp:positionV>
                <wp:extent cx="1270" cy="12700"/>
                <wp:effectExtent b="0" l="0" r="0" t="0"/>
                <wp:wrapTopAndBottom distB="0" distT="0"/>
                <wp:docPr id="9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hidden="0" allowOverlap="1" wp14:anchorId="5951377D" wp14:editId="1BCA8F21">
                <wp:simplePos x="0" y="0"/>
                <wp:positionH relativeFrom="column">
                  <wp:posOffset>0</wp:posOffset>
                </wp:positionH>
                <wp:positionV relativeFrom="paragraph">
                  <wp:posOffset>1587500</wp:posOffset>
                </wp:positionV>
                <wp:extent cx="1270" cy="12700"/>
                <wp:effectExtent l="0" t="0" r="0" b="0"/>
                <wp:wrapTopAndBottom distT="0" distB="0"/>
                <wp:docPr id="99" name="Полилиния: фигура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1587500</wp:posOffset>
                </wp:positionV>
                <wp:extent cx="1270" cy="12700"/>
                <wp:effectExtent b="0" l="0" r="0" t="0"/>
                <wp:wrapTopAndBottom distB="0" distT="0"/>
                <wp:docPr id="9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hidden="0" allowOverlap="1" wp14:anchorId="44E19ADD" wp14:editId="1DFEDAC4">
                <wp:simplePos x="0" y="0"/>
                <wp:positionH relativeFrom="column">
                  <wp:posOffset>0</wp:posOffset>
                </wp:positionH>
                <wp:positionV relativeFrom="paragraph">
                  <wp:posOffset>1752600</wp:posOffset>
                </wp:positionV>
                <wp:extent cx="1270" cy="12700"/>
                <wp:effectExtent l="0" t="0" r="0" b="0"/>
                <wp:wrapTopAndBottom distT="0" distB="0"/>
                <wp:docPr id="100" name="Полилиния: фигура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1752600</wp:posOffset>
                </wp:positionV>
                <wp:extent cx="1270" cy="12700"/>
                <wp:effectExtent b="0" l="0" r="0" t="0"/>
                <wp:wrapTopAndBottom distB="0" distT="0"/>
                <wp:docPr id="10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hidden="0" allowOverlap="1" wp14:anchorId="551B59CF" wp14:editId="1551346A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1270" cy="12700"/>
                <wp:effectExtent l="0" t="0" r="0" b="0"/>
                <wp:wrapTopAndBottom distT="0" distB="0"/>
                <wp:docPr id="111" name="Полилиния: фигура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1270" cy="12700"/>
                <wp:effectExtent b="0" l="0" r="0" t="0"/>
                <wp:wrapTopAndBottom distB="0" distT="0"/>
                <wp:docPr id="111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624" behindDoc="0" locked="0" layoutInCell="1" hidden="0" allowOverlap="1" wp14:anchorId="675494A8" wp14:editId="32D7DC2E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l="0" t="0" r="0" b="0"/>
                <wp:wrapTopAndBottom distT="0" distB="0"/>
                <wp:docPr id="108" name="Полилиния: фигура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b="0" l="0" r="0" t="0"/>
                <wp:wrapTopAndBottom distB="0" distT="0"/>
                <wp:docPr id="108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hidden="0" allowOverlap="1" wp14:anchorId="1E26A0D0" wp14:editId="4AF405B5">
                <wp:simplePos x="0" y="0"/>
                <wp:positionH relativeFrom="column">
                  <wp:posOffset>0</wp:posOffset>
                </wp:positionH>
                <wp:positionV relativeFrom="paragraph">
                  <wp:posOffset>469900</wp:posOffset>
                </wp:positionV>
                <wp:extent cx="1270" cy="12700"/>
                <wp:effectExtent l="0" t="0" r="0" b="0"/>
                <wp:wrapTopAndBottom distT="0" distB="0"/>
                <wp:docPr id="107" name="Полилиния: фигура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019" y="0"/>
                              </a:lnTo>
                              <a:moveTo>
                                <a:pt x="9021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469900</wp:posOffset>
                </wp:positionV>
                <wp:extent cx="1270" cy="12700"/>
                <wp:effectExtent b="0" l="0" r="0" t="0"/>
                <wp:wrapTopAndBottom distB="0" distT="0"/>
                <wp:docPr id="107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EB143CC" w14:textId="77777777" w:rsidR="001B6701" w:rsidRDefault="001B6701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0182C965" w14:textId="77777777" w:rsidR="001B6701" w:rsidRDefault="001B6701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1174EAD5" w14:textId="77777777" w:rsidR="001B6701" w:rsidRDefault="001B6701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4D619744" w14:textId="77777777" w:rsidR="001B6701" w:rsidRDefault="001B6701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33F4DF49" w14:textId="77777777" w:rsidR="001B6701" w:rsidRDefault="001B6701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5426D1EE" w14:textId="77777777" w:rsidR="001B6701" w:rsidRDefault="001B6701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70506C34" w14:textId="77777777" w:rsidR="001B6701" w:rsidRDefault="001B6701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5853F170" w14:textId="77777777" w:rsidR="001B6701" w:rsidRDefault="001B6701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27623AEB" w14:textId="77777777" w:rsidR="001B6701" w:rsidRDefault="001B6701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7E7B0C0E" w14:textId="77777777" w:rsidR="001B6701" w:rsidRDefault="001B6701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518A6840" w14:textId="77777777" w:rsidR="001B6701" w:rsidRDefault="001B6701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b/>
          <w:sz w:val="11"/>
          <w:szCs w:val="11"/>
        </w:rPr>
      </w:pPr>
    </w:p>
    <w:p w14:paraId="45CE4022" w14:textId="77777777" w:rsidR="001B6701" w:rsidRDefault="001B6701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b/>
          <w:sz w:val="11"/>
          <w:szCs w:val="11"/>
        </w:rPr>
      </w:pPr>
    </w:p>
    <w:p w14:paraId="147F2CE0" w14:textId="77777777" w:rsidR="001B6701" w:rsidRDefault="00473A85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b/>
          <w:sz w:val="11"/>
          <w:szCs w:val="11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Наблюдение в ходе консультации (нужное отметить)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tbl>
      <w:tblPr>
        <w:tblStyle w:val="aa"/>
        <w:tblW w:w="1091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7"/>
        <w:gridCol w:w="5528"/>
      </w:tblGrid>
      <w:tr w:rsidR="001B6701" w14:paraId="7E3AA400" w14:textId="77777777">
        <w:trPr>
          <w:trHeight w:val="3351"/>
          <w:jc w:val="center"/>
        </w:trPr>
        <w:tc>
          <w:tcPr>
            <w:tcW w:w="5387" w:type="dxa"/>
          </w:tcPr>
          <w:p w14:paraId="6DE93CA7" w14:textId="77777777" w:rsidR="001B6701" w:rsidRDefault="00473A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Внешний вид</w:t>
            </w:r>
          </w:p>
          <w:p w14:paraId="27C8C41C" w14:textId="77777777" w:rsidR="001B6701" w:rsidRDefault="00473A8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Опрятный, ухоженный</w:t>
            </w:r>
          </w:p>
          <w:p w14:paraId="5C18404F" w14:textId="77777777" w:rsidR="001B6701" w:rsidRDefault="00473A8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Неряшливый, растрепанный</w:t>
            </w:r>
          </w:p>
          <w:p w14:paraId="2968043F" w14:textId="77777777" w:rsidR="001B6701" w:rsidRDefault="00473A8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Неопрятный, неухоженный, отмечается специфический запах</w:t>
            </w:r>
          </w:p>
          <w:p w14:paraId="1677ADCB" w14:textId="77777777" w:rsidR="001B6701" w:rsidRDefault="00473A8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Признаки принадлежности к субкультуре ___________________________________</w:t>
            </w:r>
          </w:p>
          <w:p w14:paraId="08531479" w14:textId="77777777" w:rsidR="001B6701" w:rsidRDefault="00473A8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пирсинга/тату_______________</w:t>
            </w:r>
          </w:p>
          <w:p w14:paraId="7645239F" w14:textId="77777777" w:rsidR="001B6701" w:rsidRDefault="00473A8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самоповреждений</w:t>
            </w:r>
          </w:p>
          <w:p w14:paraId="55747768" w14:textId="77777777" w:rsidR="001B6701" w:rsidRDefault="00473A8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Другое______________________________</w:t>
            </w:r>
          </w:p>
          <w:p w14:paraId="7015B94E" w14:textId="77777777" w:rsidR="001B6701" w:rsidRDefault="00473A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60" w:line="259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______________________________________ </w:t>
            </w:r>
          </w:p>
        </w:tc>
        <w:tc>
          <w:tcPr>
            <w:tcW w:w="5528" w:type="dxa"/>
          </w:tcPr>
          <w:p w14:paraId="0C72CE17" w14:textId="77777777" w:rsidR="001B6701" w:rsidRDefault="00473A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Эмоциональный фон</w:t>
            </w:r>
          </w:p>
          <w:p w14:paraId="2B58F96F" w14:textId="77777777" w:rsidR="001B6701" w:rsidRDefault="00473A8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87" w:hanging="1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Устойчивый положительный</w:t>
            </w:r>
          </w:p>
          <w:p w14:paraId="0F65F031" w14:textId="77777777" w:rsidR="001B6701" w:rsidRDefault="00473A8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Устойчивый негативный</w:t>
            </w:r>
          </w:p>
          <w:p w14:paraId="54BC4B9C" w14:textId="77777777" w:rsidR="001B6701" w:rsidRDefault="00473A8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Сниженный: подавленный/тоскливый/мрачный/</w:t>
            </w:r>
          </w:p>
          <w:p w14:paraId="56AD8845" w14:textId="77777777" w:rsidR="001B6701" w:rsidRDefault="00473A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безразличный</w:t>
            </w:r>
          </w:p>
          <w:p w14:paraId="5A51AEC9" w14:textId="77777777" w:rsidR="001B6701" w:rsidRDefault="00473A8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Неустойчивый</w:t>
            </w:r>
          </w:p>
          <w:p w14:paraId="0AAB2832" w14:textId="77777777" w:rsidR="001B6701" w:rsidRDefault="00473A8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Агрессивный/ раздражительный/ гневливый</w:t>
            </w:r>
          </w:p>
          <w:p w14:paraId="6331AB1A" w14:textId="77777777" w:rsidR="001B6701" w:rsidRDefault="00473A8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Приподнятый (эйфоричный)</w:t>
            </w:r>
          </w:p>
          <w:p w14:paraId="037DF358" w14:textId="77777777" w:rsidR="001B6701" w:rsidRDefault="00473A8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Другое_______________________________</w:t>
            </w:r>
          </w:p>
          <w:p w14:paraId="11ED23DB" w14:textId="77777777" w:rsidR="001B6701" w:rsidRDefault="00473A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</w:t>
            </w:r>
          </w:p>
          <w:p w14:paraId="51853477" w14:textId="77777777" w:rsidR="001B6701" w:rsidRDefault="001B67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6701" w14:paraId="27907C70" w14:textId="77777777" w:rsidTr="00473A85">
        <w:trPr>
          <w:trHeight w:val="2790"/>
          <w:jc w:val="center"/>
        </w:trPr>
        <w:tc>
          <w:tcPr>
            <w:tcW w:w="5387" w:type="dxa"/>
          </w:tcPr>
          <w:p w14:paraId="2AB28DFC" w14:textId="77777777" w:rsidR="001B6701" w:rsidRDefault="00473A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Особенности поведения</w:t>
            </w:r>
          </w:p>
          <w:p w14:paraId="1EFDCB4D" w14:textId="77777777" w:rsidR="001B6701" w:rsidRDefault="00473A8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эмоциональные реакции соответствуют ситуации/эмоциональные реакции не соответствуют ситуации</w:t>
            </w:r>
          </w:p>
          <w:p w14:paraId="096CF8C8" w14:textId="77777777" w:rsidR="001B6701" w:rsidRDefault="00473A8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активный/ пассивный</w:t>
            </w:r>
          </w:p>
          <w:p w14:paraId="3490BFCA" w14:textId="77777777" w:rsidR="001B6701" w:rsidRDefault="00473A8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организован/дезорганизован</w:t>
            </w:r>
          </w:p>
          <w:p w14:paraId="301A6587" w14:textId="77777777" w:rsidR="001B6701" w:rsidRDefault="00473A8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двигательно беспокойный/заторможенный</w:t>
            </w:r>
          </w:p>
          <w:p w14:paraId="7FB5A7E8" w14:textId="77777777" w:rsidR="001B6701" w:rsidRDefault="00473A8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навязчивые движения/действия__________</w:t>
            </w:r>
          </w:p>
          <w:p w14:paraId="76F77480" w14:textId="77777777" w:rsidR="001B6701" w:rsidRDefault="00473A8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проявления негативизма</w:t>
            </w:r>
          </w:p>
          <w:p w14:paraId="0E3D5135" w14:textId="77777777" w:rsidR="001B6701" w:rsidRDefault="00473A8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 правила поведения ориентирован/правила поведения игнорирует</w:t>
            </w:r>
          </w:p>
          <w:p w14:paraId="616117B9" w14:textId="77777777" w:rsidR="001B6701" w:rsidRDefault="00473A8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тактичный/нетактичный</w:t>
            </w:r>
          </w:p>
          <w:p w14:paraId="64D7FA42" w14:textId="77777777" w:rsidR="001B6701" w:rsidRDefault="00473A8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Другое_______________________________</w:t>
            </w:r>
          </w:p>
          <w:p w14:paraId="4CA89EF3" w14:textId="77777777" w:rsidR="001B6701" w:rsidRDefault="00473A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</w:t>
            </w:r>
          </w:p>
        </w:tc>
        <w:tc>
          <w:tcPr>
            <w:tcW w:w="5528" w:type="dxa"/>
          </w:tcPr>
          <w:p w14:paraId="7BE6BC78" w14:textId="77777777" w:rsidR="001B6701" w:rsidRDefault="00473A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Особенности контакта</w:t>
            </w:r>
          </w:p>
          <w:p w14:paraId="5DD952E2" w14:textId="77777777" w:rsidR="001B6701" w:rsidRDefault="00473A85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Устойчивый, полноценный в ходе всей консультации, доверительный</w:t>
            </w:r>
          </w:p>
          <w:p w14:paraId="754D9BB7" w14:textId="77777777" w:rsidR="001B6701" w:rsidRDefault="00473A85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Неустойчивый, теряющийся при столкновении с трудностями</w:t>
            </w:r>
          </w:p>
          <w:p w14:paraId="3D5B9FBC" w14:textId="77777777" w:rsidR="001B6701" w:rsidRDefault="00473A85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Формальный</w:t>
            </w:r>
          </w:p>
          <w:p w14:paraId="7F0BCAA2" w14:textId="77777777" w:rsidR="001B6701" w:rsidRDefault="00473A85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Отсутствие контакта, отказ от общения</w:t>
            </w:r>
          </w:p>
          <w:p w14:paraId="026992CE" w14:textId="77777777" w:rsidR="001B6701" w:rsidRDefault="00473A85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Зрительный контакт: допускает/избегает</w:t>
            </w:r>
          </w:p>
          <w:p w14:paraId="27319652" w14:textId="6333812D" w:rsidR="001B6701" w:rsidRDefault="00473A85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Другое______________________________</w:t>
            </w:r>
          </w:p>
          <w:p w14:paraId="34608515" w14:textId="0712AEB4" w:rsidR="001B6701" w:rsidRDefault="00473A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_______________________________________</w:t>
            </w:r>
          </w:p>
          <w:p w14:paraId="04156949" w14:textId="64EE78EA" w:rsidR="00473A85" w:rsidRDefault="00473A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</w:t>
            </w:r>
          </w:p>
          <w:p w14:paraId="73A33143" w14:textId="6D5CC4D1" w:rsidR="00473A85" w:rsidRDefault="00473A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</w:t>
            </w:r>
          </w:p>
          <w:p w14:paraId="75DE576F" w14:textId="77777777" w:rsidR="001B6701" w:rsidRDefault="001B6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DCD313C" w14:textId="77777777" w:rsidR="001B6701" w:rsidRDefault="001B6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E6CAFF" w14:textId="77777777" w:rsidR="001B6701" w:rsidRDefault="001B6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0690BE" w14:textId="77777777" w:rsidR="001B6701" w:rsidRDefault="001B6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EBCFD2" w14:textId="77777777" w:rsidR="001B6701" w:rsidRDefault="001B67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6701" w14:paraId="444EC83A" w14:textId="77777777">
        <w:trPr>
          <w:trHeight w:val="3966"/>
          <w:jc w:val="center"/>
        </w:trPr>
        <w:tc>
          <w:tcPr>
            <w:tcW w:w="5387" w:type="dxa"/>
          </w:tcPr>
          <w:p w14:paraId="6D02A3A9" w14:textId="77777777" w:rsidR="001B6701" w:rsidRDefault="00473A85">
            <w:pPr>
              <w:tabs>
                <w:tab w:val="left" w:pos="465"/>
              </w:tabs>
              <w:ind w:left="18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Особенности мыслительной деятельности:</w:t>
            </w:r>
          </w:p>
          <w:p w14:paraId="194D7578" w14:textId="77777777" w:rsidR="001B6701" w:rsidRDefault="00473A8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Суждения логичны, последовательны, причинно-следственные связи устанавливает</w:t>
            </w:r>
          </w:p>
          <w:p w14:paraId="4BA045CC" w14:textId="77777777" w:rsidR="001B6701" w:rsidRDefault="00473A8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Отмечаются трудности установления причинно-следственных связей</w:t>
            </w:r>
          </w:p>
          <w:p w14:paraId="5EA28EB4" w14:textId="77777777" w:rsidR="001B6701" w:rsidRDefault="00473A8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Отмечаются особенности мыслительной деятельности: трудности понимания переносного смысла, соскальзывания, разорванность мышления, резонерство, ригидность, др.</w:t>
            </w:r>
          </w:p>
          <w:p w14:paraId="1D49894D" w14:textId="77777777" w:rsidR="001B6701" w:rsidRDefault="00473A8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</w:t>
            </w:r>
          </w:p>
          <w:p w14:paraId="292516C1" w14:textId="77777777" w:rsidR="001B6701" w:rsidRDefault="00473A85">
            <w:pPr>
              <w:tabs>
                <w:tab w:val="left" w:pos="46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</w:t>
            </w:r>
          </w:p>
          <w:p w14:paraId="0EE6C468" w14:textId="77777777" w:rsidR="001B6701" w:rsidRDefault="00473A85">
            <w:pPr>
              <w:tabs>
                <w:tab w:val="left" w:pos="46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</w:t>
            </w:r>
          </w:p>
          <w:p w14:paraId="46097889" w14:textId="77777777" w:rsidR="001B6701" w:rsidRDefault="00473A85">
            <w:pPr>
              <w:tabs>
                <w:tab w:val="left" w:pos="46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</w:t>
            </w:r>
          </w:p>
          <w:p w14:paraId="746206CB" w14:textId="77777777" w:rsidR="001B6701" w:rsidRDefault="001B67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14:paraId="6FAB9094" w14:textId="77777777" w:rsidR="001B6701" w:rsidRDefault="00473A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Учебная деятельность:</w:t>
            </w:r>
          </w:p>
          <w:p w14:paraId="23D68144" w14:textId="77777777" w:rsidR="001B6701" w:rsidRDefault="00473A8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Имеются трудности по одному или нескольким предметам</w:t>
            </w:r>
          </w:p>
          <w:p w14:paraId="7729DF26" w14:textId="77777777" w:rsidR="001B6701" w:rsidRDefault="00473A8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Отказ от посещения уроков/занятий</w:t>
            </w:r>
          </w:p>
          <w:p w14:paraId="1C629FA8" w14:textId="77777777" w:rsidR="001B6701" w:rsidRDefault="00473A8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Отказ выполнять задания (требования учителя/воспитателя)</w:t>
            </w:r>
          </w:p>
          <w:p w14:paraId="0E93A469" w14:textId="77777777" w:rsidR="001B6701" w:rsidRDefault="00473A8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Конфликт с педагогом/воспитателем</w:t>
            </w:r>
          </w:p>
          <w:p w14:paraId="51170259" w14:textId="77777777" w:rsidR="001B6701" w:rsidRDefault="00473A8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Другое: </w:t>
            </w:r>
          </w:p>
          <w:p w14:paraId="7AC1DEA1" w14:textId="77777777" w:rsidR="001B6701" w:rsidRDefault="00473A85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7A86BF92" w14:textId="77777777" w:rsidR="001B6701" w:rsidRDefault="00473A85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1E703243" w14:textId="77777777" w:rsidR="001B6701" w:rsidRDefault="00473A85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5144EF4F" w14:textId="77777777" w:rsidR="001B6701" w:rsidRDefault="00473A85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5C9D81AA" w14:textId="77777777" w:rsidR="001B6701" w:rsidRDefault="00473A85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21843A0A" w14:textId="77777777" w:rsidR="001B6701" w:rsidRDefault="00473A85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68B35EF5" w14:textId="77777777" w:rsidR="001B6701" w:rsidRDefault="001B67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D643024" w14:textId="77777777" w:rsidR="001B6701" w:rsidRDefault="00473A85">
      <w:pPr>
        <w:widowControl w:val="0"/>
        <w:spacing w:before="92" w:after="0" w:line="240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Дополнительная информация по ситуации: </w:t>
      </w:r>
    </w:p>
    <w:p w14:paraId="27978B1A" w14:textId="77777777" w:rsidR="001B6701" w:rsidRDefault="00473A85">
      <w:pPr>
        <w:widowControl w:val="0"/>
        <w:spacing w:before="92" w:after="0" w:line="240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BC03CDB" w14:textId="77777777" w:rsidR="001B6701" w:rsidRDefault="00473A85">
      <w:pPr>
        <w:widowControl w:val="0"/>
        <w:spacing w:before="92" w:after="0" w:line="240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Выводы:</w:t>
      </w:r>
    </w:p>
    <w:p w14:paraId="18EBAAA7" w14:textId="77777777" w:rsidR="001B6701" w:rsidRDefault="00473A85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b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672" behindDoc="0" locked="0" layoutInCell="1" hidden="0" allowOverlap="1" wp14:anchorId="0E8BC8CC" wp14:editId="23A2FDFF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101" name="Полилиния: фигура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10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696" behindDoc="0" locked="0" layoutInCell="1" hidden="0" allowOverlap="1" wp14:anchorId="3EF6E8D8" wp14:editId="214F6BB4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l="0" t="0" r="0" b="0"/>
                <wp:wrapTopAndBottom distT="0" distB="0"/>
                <wp:docPr id="97" name="Полилиния: фигура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b="0" l="0" r="0" t="0"/>
                <wp:wrapTopAndBottom distB="0" distT="0"/>
                <wp:docPr id="97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3FE7D58" w14:textId="77777777" w:rsidR="001B6701" w:rsidRDefault="001B6701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751B670B" w14:textId="77777777" w:rsidR="001B6701" w:rsidRDefault="001B6701">
      <w:pPr>
        <w:widowControl w:val="0"/>
        <w:spacing w:before="6" w:after="0" w:line="240" w:lineRule="auto"/>
        <w:rPr>
          <w:rFonts w:ascii="Times New Roman" w:eastAsia="Times New Roman" w:hAnsi="Times New Roman" w:cs="Times New Roman"/>
          <w:b/>
          <w:sz w:val="11"/>
          <w:szCs w:val="11"/>
        </w:rPr>
      </w:pPr>
    </w:p>
    <w:p w14:paraId="374CF52D" w14:textId="77777777" w:rsidR="001B6701" w:rsidRDefault="00473A85">
      <w:pPr>
        <w:widowControl w:val="0"/>
        <w:spacing w:before="91" w:after="0" w:line="240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Рекомендации:</w:t>
      </w:r>
    </w:p>
    <w:p w14:paraId="1E6693A5" w14:textId="77777777" w:rsidR="001B6701" w:rsidRDefault="00473A85">
      <w:pPr>
        <w:widowControl w:val="0"/>
        <w:numPr>
          <w:ilvl w:val="0"/>
          <w:numId w:val="3"/>
        </w:numPr>
        <w:tabs>
          <w:tab w:val="left" w:pos="328"/>
        </w:tabs>
        <w:spacing w:before="3" w:after="0" w:line="269" w:lineRule="auto"/>
        <w:ind w:hanging="1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Повторная психологическая консультация с участником консультации.</w:t>
      </w:r>
    </w:p>
    <w:p w14:paraId="603AE1AE" w14:textId="77777777" w:rsidR="001B6701" w:rsidRDefault="00473A85">
      <w:pPr>
        <w:widowControl w:val="0"/>
        <w:numPr>
          <w:ilvl w:val="0"/>
          <w:numId w:val="3"/>
        </w:numPr>
        <w:tabs>
          <w:tab w:val="left" w:pos="328"/>
        </w:tabs>
        <w:spacing w:after="0" w:line="269" w:lineRule="auto"/>
        <w:ind w:hanging="1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Проведение дополнительной психологической диагностики обучающегося.</w:t>
      </w:r>
    </w:p>
    <w:p w14:paraId="4DF0A7A7" w14:textId="77777777" w:rsidR="001B6701" w:rsidRDefault="00473A85">
      <w:pPr>
        <w:widowControl w:val="0"/>
        <w:numPr>
          <w:ilvl w:val="0"/>
          <w:numId w:val="3"/>
        </w:numPr>
        <w:tabs>
          <w:tab w:val="left" w:pos="328"/>
        </w:tabs>
        <w:spacing w:after="0" w:line="269" w:lineRule="auto"/>
        <w:ind w:hanging="18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Рекомендована консультация обучающегося с другим специалистам</w:t>
      </w:r>
    </w:p>
    <w:p w14:paraId="245C8A89" w14:textId="77777777" w:rsidR="001B6701" w:rsidRDefault="00473A85">
      <w:pPr>
        <w:widowControl w:val="0"/>
        <w:tabs>
          <w:tab w:val="left" w:pos="328"/>
        </w:tabs>
        <w:spacing w:after="0" w:line="269" w:lineRule="auto"/>
        <w:ind w:left="1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_____________________________________________________________________________________________</w:t>
      </w:r>
    </w:p>
    <w:p w14:paraId="0D3B6D95" w14:textId="77777777" w:rsidR="001B6701" w:rsidRDefault="00473A85">
      <w:pPr>
        <w:widowControl w:val="0"/>
        <w:numPr>
          <w:ilvl w:val="0"/>
          <w:numId w:val="3"/>
        </w:numPr>
        <w:tabs>
          <w:tab w:val="left" w:pos="328"/>
        </w:tabs>
        <w:spacing w:after="0" w:line="269" w:lineRule="auto"/>
        <w:ind w:hanging="1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Другое/индивидуальные рекомендации участнику консультации:</w:t>
      </w:r>
    </w:p>
    <w:p w14:paraId="3BE7AF5E" w14:textId="77777777" w:rsidR="001B6701" w:rsidRDefault="00473A85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720" behindDoc="0" locked="0" layoutInCell="1" hidden="0" allowOverlap="1" wp14:anchorId="7EE3ABEF" wp14:editId="7F47DDF7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105" name="Полилиния: фигура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105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744" behindDoc="0" locked="0" layoutInCell="1" hidden="0" allowOverlap="1" wp14:anchorId="031B4D89" wp14:editId="497A3D89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l="0" t="0" r="0" b="0"/>
                <wp:wrapTopAndBottom distT="0" distB="0"/>
                <wp:docPr id="106" name="Полилиния: фигура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b="0" l="0" r="0" t="0"/>
                <wp:wrapTopAndBottom distB="0" distT="0"/>
                <wp:docPr id="106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0768" behindDoc="0" locked="0" layoutInCell="1" hidden="0" allowOverlap="1" wp14:anchorId="71979686" wp14:editId="5F7676C8">
                <wp:simplePos x="0" y="0"/>
                <wp:positionH relativeFrom="column">
                  <wp:posOffset>0</wp:posOffset>
                </wp:positionH>
                <wp:positionV relativeFrom="paragraph">
                  <wp:posOffset>469900</wp:posOffset>
                </wp:positionV>
                <wp:extent cx="1270" cy="12700"/>
                <wp:effectExtent l="0" t="0" r="0" b="0"/>
                <wp:wrapTopAndBottom distT="0" distB="0"/>
                <wp:docPr id="102" name="Полилиния: фигура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469900</wp:posOffset>
                </wp:positionV>
                <wp:extent cx="1270" cy="12700"/>
                <wp:effectExtent b="0" l="0" r="0" t="0"/>
                <wp:wrapTopAndBottom distB="0" distT="0"/>
                <wp:docPr id="10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1792" behindDoc="0" locked="0" layoutInCell="1" hidden="0" allowOverlap="1" wp14:anchorId="5EB7CA45" wp14:editId="4BD79D52">
                <wp:simplePos x="0" y="0"/>
                <wp:positionH relativeFrom="column">
                  <wp:posOffset>0</wp:posOffset>
                </wp:positionH>
                <wp:positionV relativeFrom="paragraph">
                  <wp:posOffset>622300</wp:posOffset>
                </wp:positionV>
                <wp:extent cx="1270" cy="12700"/>
                <wp:effectExtent l="0" t="0" r="0" b="0"/>
                <wp:wrapTopAndBottom distT="0" distB="0"/>
                <wp:docPr id="103" name="Полилиния: фигура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622300</wp:posOffset>
                </wp:positionV>
                <wp:extent cx="1270" cy="12700"/>
                <wp:effectExtent b="0" l="0" r="0" t="0"/>
                <wp:wrapTopAndBottom distB="0" distT="0"/>
                <wp:docPr id="10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2816" behindDoc="0" locked="0" layoutInCell="1" hidden="0" allowOverlap="1" wp14:anchorId="29BB2DFA" wp14:editId="0CDFABD6">
                <wp:simplePos x="0" y="0"/>
                <wp:positionH relativeFrom="column">
                  <wp:posOffset>0</wp:posOffset>
                </wp:positionH>
                <wp:positionV relativeFrom="paragraph">
                  <wp:posOffset>787400</wp:posOffset>
                </wp:positionV>
                <wp:extent cx="1270" cy="12700"/>
                <wp:effectExtent l="0" t="0" r="0" b="0"/>
                <wp:wrapTopAndBottom distT="0" distB="0"/>
                <wp:docPr id="104" name="Полилиния: фигура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787400</wp:posOffset>
                </wp:positionV>
                <wp:extent cx="1270" cy="12700"/>
                <wp:effectExtent b="0" l="0" r="0" t="0"/>
                <wp:wrapTopAndBottom distB="0" distT="0"/>
                <wp:docPr id="10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23F7281" w14:textId="77777777" w:rsidR="001B6701" w:rsidRDefault="001B6701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15"/>
          <w:szCs w:val="15"/>
        </w:rPr>
      </w:pPr>
    </w:p>
    <w:p w14:paraId="17189209" w14:textId="77777777" w:rsidR="001B6701" w:rsidRDefault="001B6701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15"/>
          <w:szCs w:val="15"/>
        </w:rPr>
      </w:pPr>
    </w:p>
    <w:p w14:paraId="24A72E93" w14:textId="77777777" w:rsidR="001B6701" w:rsidRDefault="001B6701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15"/>
          <w:szCs w:val="15"/>
        </w:rPr>
      </w:pPr>
    </w:p>
    <w:p w14:paraId="3CB285EF" w14:textId="77777777" w:rsidR="001B6701" w:rsidRDefault="001B6701">
      <w:pPr>
        <w:widowControl w:val="0"/>
        <w:spacing w:before="4" w:after="0" w:line="240" w:lineRule="auto"/>
        <w:rPr>
          <w:rFonts w:ascii="Times New Roman" w:eastAsia="Times New Roman" w:hAnsi="Times New Roman" w:cs="Times New Roman"/>
          <w:sz w:val="15"/>
          <w:szCs w:val="15"/>
        </w:rPr>
      </w:pPr>
    </w:p>
    <w:p w14:paraId="27C8F512" w14:textId="77777777" w:rsidR="001B6701" w:rsidRDefault="001B6701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11"/>
          <w:szCs w:val="11"/>
        </w:rPr>
      </w:pPr>
    </w:p>
    <w:p w14:paraId="636E85CF" w14:textId="77777777" w:rsidR="001B6701" w:rsidRDefault="00473A85">
      <w:pPr>
        <w:spacing w:after="14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Педагог-психолог: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____________________/_________________________/</w:t>
      </w:r>
    </w:p>
    <w:p w14:paraId="221040F9" w14:textId="77777777" w:rsidR="001B6701" w:rsidRDefault="00473A85">
      <w:pPr>
        <w:widowControl w:val="0"/>
        <w:tabs>
          <w:tab w:val="left" w:pos="9143"/>
          <w:tab w:val="left" w:pos="10415"/>
        </w:tabs>
        <w:spacing w:line="240" w:lineRule="auto"/>
        <w:ind w:left="7513" w:right="30" w:hanging="7513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                                                                                                                               подпись                                                    ФИО</w:t>
      </w:r>
    </w:p>
    <w:p w14:paraId="64996413" w14:textId="77777777" w:rsidR="001B6701" w:rsidRDefault="001B6701"/>
    <w:sectPr w:rsidR="001B6701">
      <w:footerReference w:type="default" r:id="rId32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8C9865" w14:textId="77777777" w:rsidR="00473A85" w:rsidRDefault="00473A85">
      <w:pPr>
        <w:spacing w:after="0" w:line="240" w:lineRule="auto"/>
      </w:pPr>
      <w:r>
        <w:separator/>
      </w:r>
    </w:p>
  </w:endnote>
  <w:endnote w:type="continuationSeparator" w:id="0">
    <w:p w14:paraId="0DDBC53C" w14:textId="77777777" w:rsidR="00473A85" w:rsidRDefault="00473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50A1A080-B9CE-4D85-A6A9-03CCDC607B4C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9E662F75-C5FF-452A-BC8A-E65C634F9B45}"/>
    <w:embedBold r:id="rId3" w:fontKey="{ADC51386-CD6B-4434-A173-0064BF167B20}"/>
  </w:font>
  <w:font w:name="Georgia">
    <w:panose1 w:val="02040502050405020303"/>
    <w:charset w:val="00"/>
    <w:family w:val="auto"/>
    <w:pitch w:val="default"/>
    <w:embedRegular r:id="rId4" w:fontKey="{8097730B-ADC4-4D6E-B73C-5A9E0C213C31}"/>
    <w:embedItalic r:id="rId5" w:fontKey="{E2A58D70-4817-4072-B716-50C442944953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F9E4E328-3BB0-4FAB-B5D0-1717DF3CFC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EBE3D" w14:textId="77777777" w:rsidR="001B6701" w:rsidRDefault="00473A85">
    <w:pPr>
      <w:jc w:val="center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z w:val="28"/>
        <w:szCs w:val="28"/>
      </w:rPr>
      <w:fldChar w:fldCharType="begin"/>
    </w:r>
    <w:r>
      <w:rPr>
        <w:rFonts w:ascii="Times New Roman" w:eastAsia="Times New Roman" w:hAnsi="Times New Roman" w:cs="Times New Roman"/>
        <w:sz w:val="28"/>
        <w:szCs w:val="28"/>
      </w:rPr>
      <w:instrText>PAGE</w:instrText>
    </w:r>
    <w:r>
      <w:rPr>
        <w:rFonts w:ascii="Times New Roman" w:eastAsia="Times New Roman" w:hAnsi="Times New Roman" w:cs="Times New Roman"/>
        <w:sz w:val="28"/>
        <w:szCs w:val="28"/>
      </w:rPr>
      <w:fldChar w:fldCharType="separate"/>
    </w:r>
    <w:r>
      <w:rPr>
        <w:rFonts w:ascii="Times New Roman" w:eastAsia="Times New Roman" w:hAnsi="Times New Roman" w:cs="Times New Roman"/>
        <w:noProof/>
        <w:sz w:val="28"/>
        <w:szCs w:val="28"/>
      </w:rPr>
      <w:t>1</w:t>
    </w:r>
    <w:r>
      <w:rPr>
        <w:rFonts w:ascii="Times New Roman" w:eastAsia="Times New Roman" w:hAnsi="Times New Roman" w:cs="Times New Roman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C38664" w14:textId="77777777" w:rsidR="00473A85" w:rsidRDefault="00473A85">
      <w:pPr>
        <w:spacing w:after="0" w:line="240" w:lineRule="auto"/>
      </w:pPr>
      <w:r>
        <w:separator/>
      </w:r>
    </w:p>
  </w:footnote>
  <w:footnote w:type="continuationSeparator" w:id="0">
    <w:p w14:paraId="420EF630" w14:textId="77777777" w:rsidR="00473A85" w:rsidRDefault="00473A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16417D"/>
    <w:multiLevelType w:val="multilevel"/>
    <w:tmpl w:val="3B82465C"/>
    <w:lvl w:ilvl="0">
      <w:start w:val="1"/>
      <w:numFmt w:val="bullet"/>
      <w:lvlText w:val=""/>
      <w:lvlJc w:val="left"/>
      <w:pPr>
        <w:ind w:left="327" w:hanging="187"/>
      </w:pPr>
      <w:rPr>
        <w:rFonts w:ascii="Times New Roman" w:eastAsia="Times New Roman" w:hAnsi="Times New Roman" w:cs="Times New Roman"/>
        <w:sz w:val="32"/>
        <w:szCs w:val="32"/>
      </w:rPr>
    </w:lvl>
    <w:lvl w:ilvl="1">
      <w:numFmt w:val="bullet"/>
      <w:lvlText w:val="•"/>
      <w:lvlJc w:val="left"/>
      <w:pPr>
        <w:ind w:left="1390" w:hanging="188"/>
      </w:pPr>
    </w:lvl>
    <w:lvl w:ilvl="2">
      <w:numFmt w:val="bullet"/>
      <w:lvlText w:val="•"/>
      <w:lvlJc w:val="left"/>
      <w:pPr>
        <w:ind w:left="2461" w:hanging="188"/>
      </w:pPr>
    </w:lvl>
    <w:lvl w:ilvl="3">
      <w:numFmt w:val="bullet"/>
      <w:lvlText w:val="•"/>
      <w:lvlJc w:val="left"/>
      <w:pPr>
        <w:ind w:left="3531" w:hanging="188"/>
      </w:pPr>
    </w:lvl>
    <w:lvl w:ilvl="4">
      <w:numFmt w:val="bullet"/>
      <w:lvlText w:val="•"/>
      <w:lvlJc w:val="left"/>
      <w:pPr>
        <w:ind w:left="4602" w:hanging="188"/>
      </w:pPr>
    </w:lvl>
    <w:lvl w:ilvl="5">
      <w:numFmt w:val="bullet"/>
      <w:lvlText w:val="•"/>
      <w:lvlJc w:val="left"/>
      <w:pPr>
        <w:ind w:left="5673" w:hanging="188"/>
      </w:pPr>
    </w:lvl>
    <w:lvl w:ilvl="6">
      <w:numFmt w:val="bullet"/>
      <w:lvlText w:val="•"/>
      <w:lvlJc w:val="left"/>
      <w:pPr>
        <w:ind w:left="6743" w:hanging="188"/>
      </w:pPr>
    </w:lvl>
    <w:lvl w:ilvl="7">
      <w:numFmt w:val="bullet"/>
      <w:lvlText w:val="•"/>
      <w:lvlJc w:val="left"/>
      <w:pPr>
        <w:ind w:left="7814" w:hanging="188"/>
      </w:pPr>
    </w:lvl>
    <w:lvl w:ilvl="8">
      <w:numFmt w:val="bullet"/>
      <w:lvlText w:val="•"/>
      <w:lvlJc w:val="left"/>
      <w:pPr>
        <w:ind w:left="8885" w:hanging="188"/>
      </w:pPr>
    </w:lvl>
  </w:abstractNum>
  <w:abstractNum w:abstractNumId="1" w15:restartNumberingAfterBreak="0">
    <w:nsid w:val="1547062C"/>
    <w:multiLevelType w:val="multilevel"/>
    <w:tmpl w:val="D582824A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C976A36"/>
    <w:multiLevelType w:val="multilevel"/>
    <w:tmpl w:val="EC646EB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8001725"/>
    <w:multiLevelType w:val="multilevel"/>
    <w:tmpl w:val="277C109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D61060A"/>
    <w:multiLevelType w:val="multilevel"/>
    <w:tmpl w:val="DCC4D072"/>
    <w:lvl w:ilvl="0">
      <w:start w:val="1"/>
      <w:numFmt w:val="bullet"/>
      <w:lvlText w:val="o"/>
      <w:lvlJc w:val="left"/>
      <w:pPr>
        <w:ind w:left="7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7DE6655"/>
    <w:multiLevelType w:val="multilevel"/>
    <w:tmpl w:val="1092FC0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DB321B8"/>
    <w:multiLevelType w:val="multilevel"/>
    <w:tmpl w:val="874283B0"/>
    <w:lvl w:ilvl="0">
      <w:start w:val="1"/>
      <w:numFmt w:val="bullet"/>
      <w:lvlText w:val="o"/>
      <w:lvlJc w:val="left"/>
      <w:pPr>
        <w:ind w:left="753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3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6575F2D"/>
    <w:multiLevelType w:val="multilevel"/>
    <w:tmpl w:val="37BA643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38267298">
    <w:abstractNumId w:val="1"/>
  </w:num>
  <w:num w:numId="2" w16cid:durableId="288097853">
    <w:abstractNumId w:val="6"/>
  </w:num>
  <w:num w:numId="3" w16cid:durableId="129253574">
    <w:abstractNumId w:val="0"/>
  </w:num>
  <w:num w:numId="4" w16cid:durableId="22294286">
    <w:abstractNumId w:val="7"/>
  </w:num>
  <w:num w:numId="5" w16cid:durableId="1389379144">
    <w:abstractNumId w:val="3"/>
  </w:num>
  <w:num w:numId="6" w16cid:durableId="1618831939">
    <w:abstractNumId w:val="4"/>
  </w:num>
  <w:num w:numId="7" w16cid:durableId="2099984465">
    <w:abstractNumId w:val="2"/>
  </w:num>
  <w:num w:numId="8" w16cid:durableId="167903590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6701"/>
    <w:rsid w:val="001B6701"/>
    <w:rsid w:val="00473A85"/>
    <w:rsid w:val="00A36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A2010"/>
  <w15:docId w15:val="{63954CB7-71FA-4D5A-9C7E-0D7F7CCD1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5643A2"/>
    <w:pPr>
      <w:ind w:left="720"/>
      <w:contextualSpacing/>
    </w:pPr>
  </w:style>
  <w:style w:type="table" w:styleId="a5">
    <w:name w:val="Table Grid"/>
    <w:basedOn w:val="a1"/>
    <w:uiPriority w:val="39"/>
    <w:rsid w:val="00564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6.png"/><Relationship Id="rId18" Type="http://schemas.openxmlformats.org/officeDocument/2006/relationships/image" Target="media/image23.png"/><Relationship Id="rId26" Type="http://schemas.openxmlformats.org/officeDocument/2006/relationships/image" Target="media/image1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3.png"/><Relationship Id="rId17" Type="http://schemas.openxmlformats.org/officeDocument/2006/relationships/image" Target="media/image21.png"/><Relationship Id="rId25" Type="http://schemas.openxmlformats.org/officeDocument/2006/relationships/image" Target="media/image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0.png"/><Relationship Id="rId20" Type="http://schemas.openxmlformats.org/officeDocument/2006/relationships/image" Target="media/image3.png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4.png"/><Relationship Id="rId24" Type="http://schemas.openxmlformats.org/officeDocument/2006/relationships/image" Target="media/image11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8.png"/><Relationship Id="rId23" Type="http://schemas.openxmlformats.org/officeDocument/2006/relationships/image" Target="media/image12.png"/><Relationship Id="rId28" Type="http://schemas.openxmlformats.org/officeDocument/2006/relationships/image" Target="media/image10.png"/><Relationship Id="rId10" Type="http://schemas.openxmlformats.org/officeDocument/2006/relationships/image" Target="media/image22.png"/><Relationship Id="rId19" Type="http://schemas.openxmlformats.org/officeDocument/2006/relationships/image" Target="media/image2.png"/><Relationship Id="rId31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4.png"/><Relationship Id="rId14" Type="http://schemas.openxmlformats.org/officeDocument/2006/relationships/image" Target="media/image25.png"/><Relationship Id="rId22" Type="http://schemas.openxmlformats.org/officeDocument/2006/relationships/image" Target="media/image15.png"/><Relationship Id="rId27" Type="http://schemas.openxmlformats.org/officeDocument/2006/relationships/image" Target="media/image9.png"/><Relationship Id="rId30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RvulaVgR0xoI8PnZaUeFwQt18A==">CgMxLjAyDWgueGU0Y3A5d3BycjQyCGguZ2pkZ3hzOAByITFOaF9uWmQwY1pVZGZzNzBPZ1R1UVFGRlQwS1JwOXRoWg==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615</Words>
  <Characters>3508</Characters>
  <Application>Microsoft Office Word</Application>
  <DocSecurity>0</DocSecurity>
  <Lines>29</Lines>
  <Paragraphs>8</Paragraphs>
  <ScaleCrop>false</ScaleCrop>
  <Company/>
  <LinksUpToDate>false</LinksUpToDate>
  <CharactersWithSpaces>4115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Антропов Дмитрий Александрович</dc:creator>
  <cp:lastModifiedBy>Чупракова Марина Васильевна</cp:lastModifiedBy>
  <cp:revision>2</cp:revision>
  <dcterms:created xsi:type="dcterms:W3CDTF">2024-12-04T09:22:00Z</dcterms:created>
  <dcterms:modified xsi:type="dcterms:W3CDTF">2025-01-21T12:14:00Z</dcterms:modified>
</cp:coreProperties>
</file>