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01C11" w:rsidRDefault="00645C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4</w:t>
      </w:r>
    </w:p>
    <w:p w14:paraId="0000000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саморегуляции</w:t>
      </w:r>
    </w:p>
    <w:p w14:paraId="00000003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0000004" w14:textId="77777777" w:rsidR="00001C11" w:rsidRDefault="00645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 ребенка</w:t>
      </w:r>
    </w:p>
    <w:p w14:paraId="00000005" w14:textId="77777777" w:rsidR="00001C11" w:rsidRDefault="00645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домашнего задания и опыта использования способов эмоциональной регуляции</w:t>
      </w:r>
    </w:p>
    <w:p w14:paraId="00000006" w14:textId="77777777" w:rsidR="00001C11" w:rsidRDefault="00645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диагностика</w:t>
      </w:r>
    </w:p>
    <w:p w14:paraId="00000007" w14:textId="77777777" w:rsidR="00001C11" w:rsidRDefault="00645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способов тренировки и регуляции внимания, развитие навыков планирования</w:t>
      </w:r>
    </w:p>
    <w:p w14:paraId="00000008" w14:textId="77777777" w:rsidR="00001C11" w:rsidRDefault="00645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 следующей консультации</w:t>
      </w:r>
    </w:p>
    <w:p w14:paraId="00000009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Инструментарий:  </w:t>
      </w:r>
    </w:p>
    <w:p w14:paraId="0000000A" w14:textId="77777777" w:rsidR="00001C11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консультации обучающегося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1);</w:t>
      </w:r>
    </w:p>
    <w:p w14:paraId="0000000B" w14:textId="77777777" w:rsidR="00001C11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индивидуальной/фронтальной диагностики обучающего(их)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2);</w:t>
      </w:r>
    </w:p>
    <w:p w14:paraId="0000000C" w14:textId="61E27310" w:rsidR="00001C11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«Корректурная проба» (от 7 лет)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3);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 к проведению</w:t>
      </w:r>
    </w:p>
    <w:p w14:paraId="0000000D" w14:textId="1738BC8C" w:rsidR="00001C11" w:rsidRPr="00B4505E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Пьерона-Рузера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(5-7 лет)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4);</w:t>
      </w:r>
      <w:r w:rsidR="00B4505E" w:rsidRP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 к проведению</w:t>
      </w:r>
    </w:p>
    <w:p w14:paraId="0000000E" w14:textId="426F98D2" w:rsidR="00001C11" w:rsidRPr="00B4505E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«Таблицы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Шульте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(от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лет)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5);</w:t>
      </w:r>
      <w:r w:rsidR="00B4505E" w:rsidRP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 к проведению</w:t>
      </w:r>
    </w:p>
    <w:p w14:paraId="0000000F" w14:textId="34C390B4" w:rsidR="00001C11" w:rsidRPr="00B4505E" w:rsidRDefault="00645CD2" w:rsidP="00B450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«10 слов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 6,5 лет)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(Приложение 6)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B4505E" w:rsidRP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05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 к проведению</w:t>
      </w:r>
    </w:p>
    <w:p w14:paraId="62A87DD9" w14:textId="4B213ECE" w:rsidR="004A6CA0" w:rsidRPr="004A6CA0" w:rsidRDefault="004A6CA0" w:rsidP="004A6C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«</w:t>
      </w:r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Стиль саморегуляции поведения </w:t>
      </w:r>
      <w:proofErr w:type="gramStart"/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6-10 лет)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7)</w:t>
      </w:r>
    </w:p>
    <w:p w14:paraId="5BA4334D" w14:textId="23AF78C3" w:rsidR="004A6CA0" w:rsidRPr="004A6CA0" w:rsidRDefault="004A6CA0" w:rsidP="004A6C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«</w:t>
      </w:r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Графический диктант </w:t>
      </w:r>
      <w:proofErr w:type="spellStart"/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>Д.Б.Эльконина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(от 6 лет)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0A4008B" w14:textId="367AB09B" w:rsidR="004A6CA0" w:rsidRPr="004A6CA0" w:rsidRDefault="004A6CA0" w:rsidP="004A6C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>У.В.Ульенковой</w:t>
      </w:r>
      <w:proofErr w:type="spellEnd"/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“Рисование домика лесника”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(6-7 лет) </w:t>
      </w:r>
      <w:bookmarkStart w:id="1" w:name="_Hlk189830613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End w:id="1"/>
    </w:p>
    <w:p w14:paraId="1BD604AD" w14:textId="29AD47AF" w:rsidR="004A6CA0" w:rsidRPr="004A6CA0" w:rsidRDefault="004A6CA0" w:rsidP="004A6C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A6CA0">
        <w:rPr>
          <w:rFonts w:ascii="Times New Roman" w:eastAsia="Times New Roman" w:hAnsi="Times New Roman" w:cs="Times New Roman"/>
          <w:color w:val="000000"/>
          <w:sz w:val="28"/>
          <w:szCs w:val="28"/>
        </w:rPr>
        <w:t>ест комплексной фигуры Тейлора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6 лет)</w:t>
      </w:r>
      <w:r w:rsidRPr="004A6CA0">
        <w:t xml:space="preserve"> </w:t>
      </w:r>
      <w:r w:rsidRPr="004A6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10)</w:t>
      </w:r>
    </w:p>
    <w:p w14:paraId="00000010" w14:textId="00E67905" w:rsidR="00001C11" w:rsidRDefault="00645C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материалы: Чек-лист «Признаков суицидального поведения»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</w:t>
      </w:r>
      <w:r w:rsidR="00B4505E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чек-лист «Депрессивного состояния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</w:t>
      </w:r>
      <w:r w:rsidR="00B4505E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000011" w14:textId="4403671D" w:rsidR="00001C11" w:rsidRDefault="00645C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педагога-психолога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</w:t>
      </w:r>
      <w:r w:rsidR="00B4505E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00000012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3-4 упражнения по выбору из бланка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«Упражнения 1-40»</w:t>
      </w:r>
    </w:p>
    <w:p w14:paraId="00000014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</w:p>
    <w:p w14:paraId="00000015" w14:textId="77777777" w:rsidR="00001C11" w:rsidRDefault="00645CD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Вступительный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комфортной обстановки, зоны психологической безопасности и доверия. Беседа и обсуждение с ребенком его актуального состояния на данный момент: что чувствует, думает, какие эмоции испытывает, с чем в большей степени связано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эмоциональное состояние на данный момент. Прояснение, изменилось ли что-то с последней встречи, повторялись ли проблемные ситуации (проблемное поведение), как ребенку удалось выйти из ситуации и справиться с ней, какие из актуализированных на прошлом занятии и новые способов регуляции эмоций, мыслей и поведения помогли, какие не сработали. Обсуждение домашнего задания.</w:t>
      </w:r>
    </w:p>
    <w:p w14:paraId="00000016" w14:textId="77777777" w:rsidR="00001C11" w:rsidRDefault="00645CD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Основной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дополнительной диагностики. Обсуждение основных трудностей, которые возникли при выполнении заданий. Беседа с ребенком о том, как в жизни могут проявляться эти трудности, насколько они влияют на учебу и другие сферы жизни ребенка. Обсудить с ребенком, что можно использовать варианты дополнительной самопомощи при проявлении выявленных трудностей внимания, запоминания и т.д. Предложить ребенку самостоятельно (или с вашей помощью) выполнить техники\упражнения на развитие внимания, планирования и т.д.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(Упражнения 1-40).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Объяснить, как самостоятельно можно использовать данные техники и упражнения.</w:t>
      </w:r>
    </w:p>
    <w:p w14:paraId="00000017" w14:textId="77777777" w:rsidR="00001C11" w:rsidRDefault="00645CD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Заключительный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 ребенком своего состояния под конец встречи. Обсуждение основных моментов занятия – что нового для себя он получил на занятии, что было полезно, с какими мыслями и чувствами ребенок уходит с консультации.</w:t>
      </w:r>
    </w:p>
    <w:p w14:paraId="00000018" w14:textId="77777777" w:rsidR="00001C11" w:rsidRDefault="006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выявлении на консультациях у ребенка признаков неблагополучия, педагог-психолог использует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дополнительные материалы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отмечает выявленные признаки в чек-листах (Приложение 7, 8)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  вносит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заключение педагога-психолога (Приложение 9) с целью дальнейшей передачи информации о ребенке в ГБОУ ГППЦ ДОНМ.</w:t>
      </w:r>
    </w:p>
    <w:p w14:paraId="00000019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2DA8C843" w:rsidR="00001C11" w:rsidRDefault="00001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78536" w14:textId="77777777" w:rsidR="00645CD2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001C11" w:rsidRDefault="00645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1-40</w:t>
      </w:r>
    </w:p>
    <w:p w14:paraId="0000002E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 Техника «Песочные часы»</w:t>
      </w:r>
    </w:p>
    <w:p w14:paraId="0000002F" w14:textId="77777777" w:rsidR="00001C11" w:rsidRDefault="00645C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возьми кухонный таймер или песочные часы. Установи их на 2–5 минут. Сконцентрируйся на том, чтобы не отвлекаться в течение этого времени. Наблюдай за песчинками или за временем, не отвлекаясь.</w:t>
      </w:r>
    </w:p>
    <w:p w14:paraId="00000030" w14:textId="77777777" w:rsidR="00001C11" w:rsidRDefault="00645C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учит фокусироваться на одном предмете, тренирует терпение.</w:t>
      </w:r>
    </w:p>
    <w:p w14:paraId="00000031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C84E7DA">
          <v:rect id="_x0000_i1025" style="width:0;height:1.5pt" o:hralign="center" o:hrstd="t" o:hr="t" fillcolor="#a0a0a0" stroked="f"/>
        </w:pict>
      </w:r>
    </w:p>
    <w:p w14:paraId="0000003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 «Квадратное дыхание»</w:t>
      </w:r>
    </w:p>
    <w:p w14:paraId="00000033" w14:textId="77777777" w:rsidR="00001C11" w:rsidRDefault="00645CD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вдох на 4 счета, задержка дыхания на 4 счета, выдох на 4 счета, снова задержка на 4 счета. Повтори 5–7 раз.</w:t>
      </w:r>
    </w:p>
    <w:p w14:paraId="00000034" w14:textId="77777777" w:rsidR="00001C11" w:rsidRDefault="00645CD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помогает снять напряжение и направить внимание внутрь себя.</w:t>
      </w:r>
    </w:p>
    <w:p w14:paraId="00000035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F775D42">
          <v:rect id="_x0000_i1026" style="width:0;height:1.5pt" o:hralign="center" o:hrstd="t" o:hr="t" fillcolor="#a0a0a0" stroked="f"/>
        </w:pict>
      </w:r>
    </w:p>
    <w:p w14:paraId="00000036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3. Звуковая медитация</w:t>
      </w:r>
    </w:p>
    <w:p w14:paraId="00000037" w14:textId="77777777" w:rsidR="00001C11" w:rsidRDefault="00645C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найди тихое место. Закрой глаза и сконцентрируйся на звуках вокруг. Старайся их просто отмечать (например, "я слышу ветер", "я слышу щебет птиц").</w:t>
      </w:r>
    </w:p>
    <w:p w14:paraId="00000038" w14:textId="77777777" w:rsidR="00001C11" w:rsidRDefault="00645C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тренирует осознанность и концентрацию.</w:t>
      </w:r>
    </w:p>
    <w:p w14:paraId="00000039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CE24A34">
          <v:rect id="_x0000_i1027" style="width:0;height:1.5pt" o:hralign="center" o:hrstd="t" o:hr="t" fillcolor="#a0a0a0" stroked="f"/>
        </w:pict>
      </w:r>
    </w:p>
    <w:p w14:paraId="0000003A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 «Медленное движение»</w:t>
      </w:r>
    </w:p>
    <w:p w14:paraId="0000003B" w14:textId="77777777" w:rsidR="00001C11" w:rsidRDefault="00645CD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выбери любое действие (например, налить воду в стакан) и сделай его очень медленно, обращая внимание на каждую мелочь.</w:t>
      </w:r>
    </w:p>
    <w:p w14:paraId="0000003C" w14:textId="77777777" w:rsidR="00001C11" w:rsidRDefault="00645CD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помогает замедлиться и сосредоточиться на процессе.</w:t>
      </w:r>
    </w:p>
    <w:p w14:paraId="0000003D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7C723B8">
          <v:rect id="_x0000_i1028" style="width:0;height:1.5pt" o:hralign="center" o:hrstd="t" o:hr="t" fillcolor="#a0a0a0" stroked="f"/>
        </w:pict>
      </w:r>
    </w:p>
    <w:p w14:paraId="0000003E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5. Упражнение «Внимательный детектив»</w:t>
      </w:r>
    </w:p>
    <w:p w14:paraId="0000003F" w14:textId="77777777" w:rsidR="00001C11" w:rsidRDefault="00645C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выполнять: выбери любой предмет в комнате и внимательно его изучи. Обрати внимание на его форму, цвет, текстуру, мелкие детали. Постарайся описать его как можно точнее.</w:t>
      </w:r>
    </w:p>
    <w:p w14:paraId="00000040" w14:textId="77777777" w:rsidR="00001C11" w:rsidRDefault="00645C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развивает наблюдательность и концентрацию внимания.</w:t>
      </w:r>
    </w:p>
    <w:p w14:paraId="00000041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7BADA96">
          <v:rect id="_x0000_i1029" style="width:0;height:1.5pt" o:hralign="center" o:hrstd="t" o:hr="t" fillcolor="#a0a0a0" stroked="f"/>
        </w:pict>
      </w:r>
    </w:p>
    <w:p w14:paraId="0000004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6. «Зеркальное рисование»</w:t>
      </w:r>
    </w:p>
    <w:p w14:paraId="00000043" w14:textId="77777777" w:rsidR="00001C11" w:rsidRDefault="00645CD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нарисуй симметричный рисунок, рисуя одновременно обеими руками. Например, круги или фигуры, которые соединяются в центре.</w:t>
      </w:r>
    </w:p>
    <w:p w14:paraId="00000044" w14:textId="77777777" w:rsidR="00001C11" w:rsidRDefault="00645CD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активирует оба полушария мозга и помогает улучшить координацию.</w:t>
      </w:r>
    </w:p>
    <w:p w14:paraId="00000045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F698C93">
          <v:rect id="_x0000_i1030" style="width:0;height:1.5pt" o:hralign="center" o:hrstd="t" o:hr="t" fillcolor="#a0a0a0" stroked="f"/>
        </w:pict>
      </w:r>
    </w:p>
    <w:p w14:paraId="00000046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7. Перекрестные движения</w:t>
      </w:r>
    </w:p>
    <w:p w14:paraId="00000047" w14:textId="77777777" w:rsidR="00001C11" w:rsidRDefault="00645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встань прямо и начни касаться левой рукой правого колена, затем правой рукой левого колена, постепенно ускоряя темп. Выполняй 1–2 минуты.</w:t>
      </w:r>
    </w:p>
    <w:p w14:paraId="00000048" w14:textId="77777777" w:rsidR="00001C11" w:rsidRDefault="00645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улучшает связь между полушариями мозга, повышает концентрацию.</w:t>
      </w:r>
    </w:p>
    <w:p w14:paraId="00000049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D71D415">
          <v:rect id="_x0000_i1031" style="width:0;height:1.5pt" o:hralign="center" o:hrstd="t" o:hr="t" fillcolor="#a0a0a0" stroked="f"/>
        </w:pict>
      </w:r>
    </w:p>
    <w:p w14:paraId="0000004A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8. Упражнение «Считай назад»</w:t>
      </w:r>
    </w:p>
    <w:p w14:paraId="0000004B" w14:textId="77777777" w:rsidR="00001C11" w:rsidRDefault="00645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начни считать от 100 назад, отнимая по 3 (например, 100, 97, 94 и так далее).</w:t>
      </w:r>
    </w:p>
    <w:p w14:paraId="0000004C" w14:textId="77777777" w:rsidR="00001C11" w:rsidRDefault="00645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тренирует внимание, память и математические навыки.</w:t>
      </w:r>
    </w:p>
    <w:p w14:paraId="0000004D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9A41C58">
          <v:rect id="_x0000_i1032" style="width:0;height:1.5pt" o:hralign="center" o:hrstd="t" o:hr="t" fillcolor="#a0a0a0" stroked="f"/>
        </w:pict>
      </w:r>
    </w:p>
    <w:p w14:paraId="0000004E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9. «Фокус на одной точке»</w:t>
      </w:r>
    </w:p>
    <w:p w14:paraId="0000004F" w14:textId="77777777" w:rsidR="00001C11" w:rsidRDefault="00645C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выбери точку на стене или любой маленький объект и смотри на него 1–2 минуты, не отводя взгляд. Попробуй не думать ни о чем другом.</w:t>
      </w:r>
    </w:p>
    <w:p w14:paraId="00000050" w14:textId="77777777" w:rsidR="00001C11" w:rsidRDefault="00645C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помогает тренировать внимание и концентрацию.</w:t>
      </w:r>
    </w:p>
    <w:p w14:paraId="00000051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32C26103">
          <v:rect id="_x0000_i1033" style="width:0;height:1.5pt" o:hralign="center" o:hrstd="t" o:hr="t" fillcolor="#a0a0a0" stroked="f"/>
        </w:pict>
      </w:r>
    </w:p>
    <w:p w14:paraId="0000005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10. Упражнение «Пальцы в движении»</w:t>
      </w:r>
    </w:p>
    <w:p w14:paraId="00000053" w14:textId="77777777" w:rsidR="00001C11" w:rsidRDefault="00645C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сложи руки перед собой. Одной рукой покажи знак "виктория" (два пальца), другой –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(кольцо из большого и указательного пальца). Одновременно поменяй жесты на обеих руках и продолжай менять их несколько раз.</w:t>
      </w:r>
    </w:p>
    <w:p w14:paraId="00000054" w14:textId="77777777" w:rsidR="00001C11" w:rsidRDefault="00645C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развивает координацию и концентрацию внимания.</w:t>
      </w:r>
    </w:p>
    <w:p w14:paraId="00000055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084997DA">
          <v:rect id="_x0000_i1034" style="width:0;height:1.5pt" o:hralign="center" o:hrstd="t" o:hr="t" fillcolor="#a0a0a0" stroked="f"/>
        </w:pict>
      </w:r>
    </w:p>
    <w:p w14:paraId="00000056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11. Цветное дыхание</w:t>
      </w:r>
    </w:p>
    <w:p w14:paraId="00000057" w14:textId="77777777" w:rsidR="00001C11" w:rsidRDefault="00645C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представь, что ты вдыхаешь определенный цвет (например, голубой – спокойствие, желтый – радость). Сконцентрируйся на том, как этот цвет наполняет все твое тело.</w:t>
      </w:r>
    </w:p>
    <w:p w14:paraId="00000058" w14:textId="77777777" w:rsidR="00001C11" w:rsidRDefault="00645C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улучшает воображение и помогает в эмоциональной регуляции.</w:t>
      </w:r>
    </w:p>
    <w:p w14:paraId="00000059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0683A97A">
          <v:rect id="_x0000_i1035" style="width:0;height:1.5pt" o:hralign="center" o:hrstd="t" o:hr="t" fillcolor="#a0a0a0" stroked="f"/>
        </w:pict>
      </w:r>
    </w:p>
    <w:p w14:paraId="0000005A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12. Упражнение «Фонарь внимания»</w:t>
      </w:r>
    </w:p>
    <w:p w14:paraId="0000005B" w14:textId="77777777" w:rsidR="00001C11" w:rsidRDefault="00645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представь, что внимание – это свет фонаря. Перенеси "свет" на свое дыхание, затем на руки, потом на звуки вокруг. Постепенно перемещай фокус на разные области.</w:t>
      </w:r>
    </w:p>
    <w:p w14:paraId="0000005C" w14:textId="77777777" w:rsidR="00001C11" w:rsidRDefault="00645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развивает осознанность и гибкость внимания.</w:t>
      </w:r>
    </w:p>
    <w:p w14:paraId="0000005D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BB04000">
          <v:rect id="_x0000_i1036" style="width:0;height:1.5pt" o:hralign="center" o:hrstd="t" o:hr="t" fillcolor="#a0a0a0" stroked="f"/>
        </w:pict>
      </w:r>
    </w:p>
    <w:p w14:paraId="0000005E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13. «Сканирование тела»</w:t>
      </w:r>
    </w:p>
    <w:p w14:paraId="0000005F" w14:textId="77777777" w:rsidR="00001C11" w:rsidRDefault="00645C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ляг или сядь удобно. Закрой глаза и постепенно концентрируйся на разных частях тела, начиная с пальцев ног и заканчивая макушкой. Отмечай свои ощущения.</w:t>
      </w:r>
    </w:p>
    <w:p w14:paraId="00000060" w14:textId="77777777" w:rsidR="00001C11" w:rsidRDefault="00645C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помогает успокоиться и развивает внимательность.</w:t>
      </w:r>
    </w:p>
    <w:p w14:paraId="00000061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6DE2A54">
          <v:rect id="_x0000_i1037" style="width:0;height:1.5pt" o:hralign="center" o:hrstd="t" o:hr="t" fillcolor="#a0a0a0" stroked="f"/>
        </w:pict>
      </w:r>
    </w:p>
    <w:p w14:paraId="0000006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14. Упражнение «Мимические фигуры»</w:t>
      </w:r>
    </w:p>
    <w:p w14:paraId="00000063" w14:textId="77777777" w:rsidR="00001C11" w:rsidRDefault="00645C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найди зеркало и попробуй изобразить разные эмоции – радость, грусть, удивление, злость. Постарайся сделать это максимально выразительно.</w:t>
      </w:r>
    </w:p>
    <w:p w14:paraId="00000064" w14:textId="77777777" w:rsidR="00001C11" w:rsidRDefault="00645C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улучшает эмоциональную осознанность и переключение внимания.</w:t>
      </w:r>
    </w:p>
    <w:p w14:paraId="00000065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FBC8E43">
          <v:rect id="_x0000_i1038" style="width:0;height:1.5pt" o:hralign="center" o:hrstd="t" o:hr="t" fillcolor="#a0a0a0" stroked="f"/>
        </w:pict>
      </w:r>
    </w:p>
    <w:p w14:paraId="00000066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15. Игровое задание «Слушай и делай»</w:t>
      </w:r>
    </w:p>
    <w:p w14:paraId="00000067" w14:textId="77777777" w:rsidR="00001C11" w:rsidRDefault="00645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включи аудио с разными звуками (например, птицы, машины, река). Слушай внимательно и записывай или рассказывай, что услышал.</w:t>
      </w:r>
    </w:p>
    <w:p w14:paraId="00000068" w14:textId="77777777" w:rsidR="00001C11" w:rsidRDefault="00645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тренирует слуховое внимание и восприятие.</w:t>
      </w:r>
    </w:p>
    <w:p w14:paraId="00000069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307478D9">
          <v:rect id="_x0000_i1039" style="width:0;height:1.5pt" o:hralign="center" o:hrstd="t" o:hr="t" fillcolor="#a0a0a0" stroked="f"/>
        </w:pict>
      </w:r>
    </w:p>
    <w:p w14:paraId="0000006A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16. «Ментальный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0000006B" w14:textId="77777777" w:rsidR="00001C11" w:rsidRDefault="00645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представь в уме сложный рисунок, например, дерево с листьями. Постепенно "рисуй" его в голове, добавляя детали.</w:t>
      </w:r>
    </w:p>
    <w:p w14:paraId="0000006C" w14:textId="77777777" w:rsidR="00001C11" w:rsidRDefault="00645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улучшает визуализацию и концентрацию.</w:t>
      </w:r>
    </w:p>
    <w:p w14:paraId="0000006D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6709AA12">
          <v:rect id="_x0000_i1040" style="width:0;height:1.5pt" o:hralign="center" o:hrstd="t" o:hr="t" fillcolor="#a0a0a0" stroked="f"/>
        </w:pict>
      </w:r>
    </w:p>
    <w:p w14:paraId="0000006E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17. Упражнение «Секретное слово»</w:t>
      </w:r>
    </w:p>
    <w:p w14:paraId="0000006F" w14:textId="77777777" w:rsidR="00001C11" w:rsidRDefault="00645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выбери длинное слово и попробуй составить из его букв как можно больше других слов.</w:t>
      </w:r>
    </w:p>
    <w:p w14:paraId="00000070" w14:textId="77777777" w:rsidR="00001C11" w:rsidRDefault="00645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развивает внимание и языковые навыки.</w:t>
      </w:r>
    </w:p>
    <w:p w14:paraId="00000071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09B34943">
          <v:rect id="_x0000_i1041" style="width:0;height:1.5pt" o:hralign="center" o:hrstd="t" o:hr="t" fillcolor="#a0a0a0" stroked="f"/>
        </w:pict>
      </w:r>
    </w:p>
    <w:p w14:paraId="00000072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18. «Бесконечная восьмерка»</w:t>
      </w:r>
    </w:p>
    <w:p w14:paraId="00000073" w14:textId="77777777" w:rsidR="00001C11" w:rsidRDefault="00645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возьми лист бумаги и нарисуй лежащую восьмерку. Повтори движение несколько раз, следя за траекторией глазами.</w:t>
      </w:r>
    </w:p>
    <w:p w14:paraId="00000074" w14:textId="77777777" w:rsidR="00001C11" w:rsidRDefault="00645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улучшает зрительное внимание и координацию.</w:t>
      </w:r>
    </w:p>
    <w:p w14:paraId="00000075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AF2348B">
          <v:rect id="_x0000_i1042" style="width:0;height:1.5pt" o:hralign="center" o:hrstd="t" o:hr="t" fillcolor="#a0a0a0" stroked="f"/>
        </w:pict>
      </w:r>
    </w:p>
    <w:p w14:paraId="00000076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19. Считай шаги</w:t>
      </w:r>
    </w:p>
    <w:p w14:paraId="00000077" w14:textId="77777777" w:rsidR="00001C11" w:rsidRDefault="00645C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отправься на прогулку и начни считать свои шаги. Если собьешься, начни сначала.</w:t>
      </w:r>
    </w:p>
    <w:p w14:paraId="00000078" w14:textId="77777777" w:rsidR="00001C11" w:rsidRDefault="00645C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помогает тренировать внимание и выдержку.</w:t>
      </w:r>
    </w:p>
    <w:p w14:paraId="00000079" w14:textId="77777777" w:rsidR="00001C11" w:rsidRDefault="00B450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E188610">
          <v:rect id="_x0000_i1043" style="width:0;height:1.5pt" o:hralign="center" o:hrstd="t" o:hr="t" fillcolor="#a0a0a0" stroked="f"/>
        </w:pict>
      </w:r>
    </w:p>
    <w:p w14:paraId="0000007A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 Упражнение «Маленькие победы»</w:t>
      </w:r>
    </w:p>
    <w:p w14:paraId="0000007B" w14:textId="77777777" w:rsidR="00001C11" w:rsidRDefault="00645CD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выбери одно действие (например, убрать стол или собрать портфель). Сконцентрируйся на выполнении этого задания от начала до конца, не отвлекаясь.</w:t>
      </w:r>
    </w:p>
    <w:p w14:paraId="0000007C" w14:textId="77777777" w:rsidR="00001C11" w:rsidRDefault="00645CD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чего: развивает целеустремленность и внимание. </w:t>
      </w:r>
      <w:r w:rsidR="00B4505E">
        <w:pict w14:anchorId="1DF17D5D">
          <v:rect id="_x0000_i1044" style="width:0;height:1.5pt" o:hralign="center" o:hrstd="t" o:hr="t" fillcolor="#a0a0a0" stroked="f"/>
        </w:pict>
      </w:r>
    </w:p>
    <w:p w14:paraId="0000007D" w14:textId="77777777" w:rsidR="00001C11" w:rsidRDefault="00645C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21. Упражнение «Фокус на задаче»</w:t>
      </w:r>
    </w:p>
    <w:p w14:paraId="0000007E" w14:textId="77777777" w:rsidR="00001C11" w:rsidRDefault="00645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выполнять: выбери задание, которое можно выполнить за 5–10 минут (например, сложить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Нужно закончить его, не отвлекаясь. постепенно увеличивай сложность заданий.</w:t>
      </w:r>
    </w:p>
    <w:p w14:paraId="0000007F" w14:textId="77777777" w:rsidR="00001C11" w:rsidRDefault="00645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научиться удерживать внимание на задании, развивать концентрацию и планирование</w:t>
      </w:r>
    </w:p>
    <w:p w14:paraId="00000080" w14:textId="77777777" w:rsidR="00001C11" w:rsidRDefault="00B45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pict w14:anchorId="4A06E230">
          <v:rect id="_x0000_i1045" style="width:0;height:1.5pt" o:hralign="center" o:hrstd="t" o:hr="t" fillcolor="#a0a0a0" stroked="f"/>
        </w:pict>
      </w:r>
    </w:p>
    <w:p w14:paraId="00000081" w14:textId="77777777" w:rsidR="00001C11" w:rsidRDefault="00645CD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22. Упражнение «Цель и шаги»</w:t>
      </w:r>
    </w:p>
    <w:p w14:paraId="00000082" w14:textId="77777777" w:rsidR="00001C11" w:rsidRDefault="00645CD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выполнять: выбери большую цель (например, подготовка к тесту). Раздели ее на маленькие шаги, которые можно выполнить по очереди, и определи сроки выполнения. Можно попросить кого-то из взрослых помочь.</w:t>
      </w:r>
    </w:p>
    <w:p w14:paraId="00000083" w14:textId="77777777" w:rsidR="00001C11" w:rsidRDefault="00645CD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чего: развить навык организации времени</w:t>
      </w:r>
    </w:p>
    <w:p w14:paraId="00000084" w14:textId="77777777" w:rsidR="00001C11" w:rsidRDefault="00B4505E">
      <w:pPr>
        <w:rPr>
          <w:rFonts w:ascii="Times New Roman" w:eastAsia="Times New Roman" w:hAnsi="Times New Roman" w:cs="Times New Roman"/>
          <w:sz w:val="28"/>
          <w:szCs w:val="28"/>
        </w:rPr>
      </w:pPr>
      <w:r>
        <w:pict w14:anchorId="4B9E763E">
          <v:rect id="_x0000_i1046" style="width:0;height:1.5pt" o:hralign="center" o:hrstd="t" o:hr="t" fillcolor="#a0a0a0" stroked="f"/>
        </w:pict>
      </w:r>
    </w:p>
    <w:p w14:paraId="00000085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23. 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«5-4-3-2-1» для фокусировки</w:t>
      </w:r>
    </w:p>
    <w:p w14:paraId="00000086" w14:textId="77777777" w:rsidR="00001C11" w:rsidRDefault="00645CD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как выполнять: когда чувствуешь, что отвлекаешься, сделай паузу: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• Назови 5 предметов, которые видишь,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• Назови 4 вещи, которые можешь потрогать,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• Назови 3 звука вокруг,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• Назови 2 запаха,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• Назови 1 вкус.</w:t>
      </w:r>
    </w:p>
    <w:p w14:paraId="00000087" w14:textId="77777777" w:rsidR="00001C11" w:rsidRDefault="00645CD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чего: это упражнение помогает вернуть внимание в момент «здесь и сейчас».</w:t>
      </w:r>
    </w:p>
    <w:p w14:paraId="00000088" w14:textId="77777777" w:rsidR="00001C11" w:rsidRDefault="00B4505E">
      <w:pPr>
        <w:tabs>
          <w:tab w:val="left" w:pos="376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pict w14:anchorId="34793997">
          <v:rect id="_x0000_i1047" style="width:0;height:1.5pt" o:hralign="center" o:hrstd="t" o:hr="t" fillcolor="#a0a0a0" stroked="f"/>
        </w:pict>
      </w:r>
    </w:p>
    <w:p w14:paraId="00000089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24. «Охота за словами»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Возьми книгу или журнал. Найди все слова, которые начинаются на букву “А” (или любую другую). Усложняй: читай текст и отмечай все слова на две или три буквы.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35B2BD72">
          <v:rect id="_x0000_i1048" style="width:0;height:1.5pt" o:hralign="center" o:hrstd="t" o:hr="t" fillcolor="#a0a0a0" stroked="f"/>
        </w:pict>
      </w:r>
    </w:p>
    <w:p w14:paraId="0000008A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25. Задания на внимательность «Лишнее слово»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Например: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“Кошка, собака, яблоко, попугай.”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Найди, какое слово не подходит. Придумай такие задания сам или найди их в интернете.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ACE2E13">
          <v:rect id="_x0000_i1049" style="width:0;height:1.5pt" o:hralign="center" o:hrstd="t" o:hr="t" fillcolor="#a0a0a0" stroked="f"/>
        </w:pict>
      </w:r>
    </w:p>
    <w:p w14:paraId="0000008B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26. Упражнение «Слушай и повторяй»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Включи песню или аудиокнигу. Слушай 10 секунд, поставь паузу и попробуй пересказать, что услышал. Постепенно увеличивай время до 20–30 секунд. Это упражнение развивает не только внимание, но и память.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07996EE">
          <v:rect id="_x0000_i1050" style="width:0;height:1.5pt" o:hralign="center" o:hrstd="t" o:hr="t" fillcolor="#a0a0a0" stroked="f"/>
        </w:pict>
      </w:r>
    </w:p>
    <w:p w14:paraId="0000008C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27. «Лабиринты и головоломки»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Распечатай или найди онлайн лабиринты, задания «соедини точки»,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Они отлично тренируют сосредоточенность и внимание к деталям.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15FFE7F">
          <v:rect id="_x0000_i1051" style="width:0;height:1.5pt" o:hralign="center" o:hrstd="t" o:hr="t" fillcolor="#a0a0a0" stroked="f"/>
        </w:pict>
      </w:r>
    </w:p>
    <w:p w14:paraId="0000008D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28. Упражнение «Запомни детали»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Смотри на картинку или фотографию в течение 30 секунд. Потом убери её и постарайся вспомнить как можно больше деталей: сколько предметов, какие цвета, что где находилось.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4AE683D3">
          <v:rect id="_x0000_i1052" style="width:0;height:1.5pt" o:hralign="center" o:hrstd="t" o:hr="t" fillcolor="#a0a0a0" stroked="f"/>
        </w:pict>
      </w:r>
    </w:p>
    <w:p w14:paraId="0000008E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29. Техника «Чередование задач»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Установи таймер на 10–15 минут. Работай над одной задачей в это время, потом переключайся на другую. Например: 15 минут учишься, 5 минут отдыхаешь с короткой игрой, потом снова учёба.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1A01C908">
          <v:rect id="_x0000_i1053" style="width:0;height:1.5pt" o:hralign="center" o:hrstd="t" o:hr="t" fillcolor="#a0a0a0" stroked="f"/>
        </w:pict>
      </w:r>
    </w:p>
    <w:p w14:paraId="0000008F" w14:textId="77777777" w:rsidR="00001C11" w:rsidRDefault="00645CD2">
      <w:pPr>
        <w:tabs>
          <w:tab w:val="left" w:pos="376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30. Игра «Цепочки слов»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Выбирай любую тему (например, животные). Называй одно слово, а затем придумывай следующее, которое начинается на последнюю букву предыдущего. Например: </w:t>
      </w:r>
      <w:sdt>
        <w:sdtPr>
          <w:tag w:val="goog_rdk_0"/>
          <w:id w:val="-686061236"/>
        </w:sdtPr>
        <w:sdtEndPr/>
        <w:sdtContent>
          <w:r>
            <w:rPr>
              <w:rFonts w:ascii="Gungsuh" w:eastAsia="Gungsuh" w:hAnsi="Gungsuh" w:cs="Gungsuh"/>
              <w:i/>
              <w:color w:val="000000"/>
              <w:sz w:val="28"/>
              <w:szCs w:val="28"/>
              <w:highlight w:val="white"/>
            </w:rPr>
            <w:t>собака → акула → аист → тигр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Старайся не повторяться.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74B36164">
          <v:rect id="_x0000_i1054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31. «Найди отличия»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Ищи картинки с заданиями “Найди 10 отличий”. Это помогает развивать внимание к мелочам. Если таких картинок нет, попробуй нарисовать их сам или попроси кого-то создать для тебя.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136389A2">
          <v:rect id="_x0000_i1055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32. Упражнение «Слушай и делай»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Попроси кого-то дать тебе последовательность действий. Например: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«Возьми ручку, положи её в коробку, затем открой тетрадь и напиши своё имя»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Постарайся повторить всё без ошибок. Усложняй, добавляя больше шагов.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458D8EA0">
          <v:rect id="_x0000_i1056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33. «Перепутанные числа»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Попроси кого-то записать случайные числа (например: 4832951). Сначала попробуй их запомнить, а затем воспроизвести в правильном порядке. Чтобы усложнить, запиши их в обратном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3D8F2588">
          <v:rect id="_x0000_i105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34. «Цифровая мозаика»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Выполняй задания, где нужно вычёркивать или выделять цифры по определённому правилу. Например, в ряду чисел </w:t>
      </w:r>
      <w:hyperlink r:id="rId8">
        <w:r>
          <w:rPr>
            <w:rFonts w:ascii="Times New Roman" w:eastAsia="Times New Roman" w:hAnsi="Times New Roman" w:cs="Times New Roman"/>
            <w:i/>
            <w:sz w:val="28"/>
            <w:szCs w:val="28"/>
            <w:highlight w:val="white"/>
            <w:u w:val="single"/>
          </w:rPr>
          <w:t>2345871349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найди и подчеркни только чётные цифры.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3A0235A">
          <v:rect id="_x0000_i1058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35. «Задания с таймером»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Поставь таймер на 1–2 минуты и выполни задачу за это время. Например, реши как можно больше примеров, собери как можно больше мелких предметов одного цвета или запиши названия предметов, которые видишь вокруг.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237087F6">
          <v:rect id="_x0000_i105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lastRenderedPageBreak/>
        <w:t>36. «Угадай эмоцию»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Смотри на лица людей на фотографиях или в фильмах и попытайся угадать их эмоции. Это упражнение помогает замечать мелкие детали и развивает внимательность.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D722129">
          <v:rect id="_x0000_i106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37. Упражнение «Отвлекись и вернись»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Читай текст, но после каждого абзаца делай паузу, отвлекайся на 30 секунд (например, взгляни на окно или закрой глаза). Затем возвращайся к чтению и постарайся вспомнить, о чём шла 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6C11538E">
          <v:rect id="_x0000_i1061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38. Игра «Запрещённое слово»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Выбери “запрещённое” слово (например, «нет»). Во время разговора старайся не использовать его, заменяя другими формулировками. Это тренирует гибкость мышления и 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4B62DC94">
          <v:rect id="_x0000_i106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39. Дыхательное упражнение «Счёт на вдохах»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Вдохни и досчитай до 4, задержи дыхание на 4 счёта, выдохни на 6. Повтори 5 раз. Это помогает успокоиться и сосредоточиться перед выполнением сложных заданий.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05E">
        <w:pict w14:anchorId="1F47A84E">
          <v:rect id="_x0000_i106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40. «Медленное чтение»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Возьми небольшой текст и читай его предельно медленно, проговаривая каждое слово мысленно. Затем увеличь скорость и прочитай ещё раз. Сравни, как ты запоминаешь текст в разных темпах.</w:t>
      </w:r>
    </w:p>
    <w:sectPr w:rsidR="00001C11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405D" w14:textId="77777777" w:rsidR="00783279" w:rsidRDefault="00645CD2">
      <w:pPr>
        <w:spacing w:after="0" w:line="240" w:lineRule="auto"/>
      </w:pPr>
      <w:r>
        <w:separator/>
      </w:r>
    </w:p>
  </w:endnote>
  <w:endnote w:type="continuationSeparator" w:id="0">
    <w:p w14:paraId="4C5DEF61" w14:textId="77777777" w:rsidR="00783279" w:rsidRDefault="0064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0" w14:textId="34B5EE36" w:rsidR="00001C11" w:rsidRDefault="00645C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91" w14:textId="77777777" w:rsidR="00001C11" w:rsidRDefault="00001C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1B00C" w14:textId="77777777" w:rsidR="00783279" w:rsidRDefault="00645CD2">
      <w:pPr>
        <w:spacing w:after="0" w:line="240" w:lineRule="auto"/>
      </w:pPr>
      <w:r>
        <w:separator/>
      </w:r>
    </w:p>
  </w:footnote>
  <w:footnote w:type="continuationSeparator" w:id="0">
    <w:p w14:paraId="4D8B27F1" w14:textId="77777777" w:rsidR="00783279" w:rsidRDefault="0064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565"/>
    <w:multiLevelType w:val="multilevel"/>
    <w:tmpl w:val="CADCF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F1C92"/>
    <w:multiLevelType w:val="multilevel"/>
    <w:tmpl w:val="898C5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3A0"/>
    <w:multiLevelType w:val="multilevel"/>
    <w:tmpl w:val="AF2A9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52ACB"/>
    <w:multiLevelType w:val="multilevel"/>
    <w:tmpl w:val="BAF0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7E38"/>
    <w:multiLevelType w:val="multilevel"/>
    <w:tmpl w:val="1FE60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B93C96"/>
    <w:multiLevelType w:val="multilevel"/>
    <w:tmpl w:val="F22AF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E2741F"/>
    <w:multiLevelType w:val="multilevel"/>
    <w:tmpl w:val="0E6C9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E66529"/>
    <w:multiLevelType w:val="multilevel"/>
    <w:tmpl w:val="600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426DA2"/>
    <w:multiLevelType w:val="multilevel"/>
    <w:tmpl w:val="3CD65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8558CC"/>
    <w:multiLevelType w:val="multilevel"/>
    <w:tmpl w:val="9E7EF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AA6224"/>
    <w:multiLevelType w:val="multilevel"/>
    <w:tmpl w:val="A426E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09425D"/>
    <w:multiLevelType w:val="multilevel"/>
    <w:tmpl w:val="3C44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7953C9"/>
    <w:multiLevelType w:val="multilevel"/>
    <w:tmpl w:val="3670B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C773E6"/>
    <w:multiLevelType w:val="multilevel"/>
    <w:tmpl w:val="FB26A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9F2A03"/>
    <w:multiLevelType w:val="multilevel"/>
    <w:tmpl w:val="F4E0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B86586"/>
    <w:multiLevelType w:val="multilevel"/>
    <w:tmpl w:val="24508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4515D4"/>
    <w:multiLevelType w:val="multilevel"/>
    <w:tmpl w:val="1FBCF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7414FD"/>
    <w:multiLevelType w:val="multilevel"/>
    <w:tmpl w:val="B7B66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862178"/>
    <w:multiLevelType w:val="multilevel"/>
    <w:tmpl w:val="8640A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CE5D3E"/>
    <w:multiLevelType w:val="multilevel"/>
    <w:tmpl w:val="D8025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D4064E"/>
    <w:multiLevelType w:val="multilevel"/>
    <w:tmpl w:val="14E2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4582E"/>
    <w:multiLevelType w:val="multilevel"/>
    <w:tmpl w:val="30326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220748"/>
    <w:multiLevelType w:val="multilevel"/>
    <w:tmpl w:val="F5D8E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A00B27"/>
    <w:multiLevelType w:val="multilevel"/>
    <w:tmpl w:val="2A80D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27627B"/>
    <w:multiLevelType w:val="multilevel"/>
    <w:tmpl w:val="91C6E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FE71C20"/>
    <w:multiLevelType w:val="multilevel"/>
    <w:tmpl w:val="7FD6B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3"/>
  </w:num>
  <w:num w:numId="5">
    <w:abstractNumId w:val="22"/>
  </w:num>
  <w:num w:numId="6">
    <w:abstractNumId w:val="24"/>
  </w:num>
  <w:num w:numId="7">
    <w:abstractNumId w:val="9"/>
  </w:num>
  <w:num w:numId="8">
    <w:abstractNumId w:val="8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15"/>
  </w:num>
  <w:num w:numId="14">
    <w:abstractNumId w:val="4"/>
  </w:num>
  <w:num w:numId="15">
    <w:abstractNumId w:val="14"/>
  </w:num>
  <w:num w:numId="16">
    <w:abstractNumId w:val="25"/>
  </w:num>
  <w:num w:numId="17">
    <w:abstractNumId w:val="10"/>
  </w:num>
  <w:num w:numId="18">
    <w:abstractNumId w:val="21"/>
  </w:num>
  <w:num w:numId="19">
    <w:abstractNumId w:val="11"/>
  </w:num>
  <w:num w:numId="20">
    <w:abstractNumId w:val="1"/>
  </w:num>
  <w:num w:numId="21">
    <w:abstractNumId w:val="18"/>
  </w:num>
  <w:num w:numId="22">
    <w:abstractNumId w:val="0"/>
  </w:num>
  <w:num w:numId="23">
    <w:abstractNumId w:val="7"/>
  </w:num>
  <w:num w:numId="24">
    <w:abstractNumId w:val="20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11"/>
    <w:rsid w:val="00001C11"/>
    <w:rsid w:val="004A6CA0"/>
    <w:rsid w:val="00645CD2"/>
    <w:rsid w:val="00783279"/>
    <w:rsid w:val="00B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3E83B59"/>
  <w15:docId w15:val="{E3113FEB-8D4A-4B55-9446-F1C0226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00AFB"/>
    <w:pPr>
      <w:ind w:left="720"/>
      <w:contextualSpacing/>
    </w:pPr>
  </w:style>
  <w:style w:type="character" w:styleId="a5">
    <w:name w:val="Strong"/>
    <w:basedOn w:val="a0"/>
    <w:uiPriority w:val="22"/>
    <w:qFormat/>
    <w:rsid w:val="00275D7B"/>
    <w:rPr>
      <w:b/>
      <w:bCs/>
    </w:rPr>
  </w:style>
  <w:style w:type="character" w:styleId="a6">
    <w:name w:val="Emphasis"/>
    <w:basedOn w:val="a0"/>
    <w:uiPriority w:val="20"/>
    <w:qFormat/>
    <w:rsid w:val="00275D7B"/>
    <w:rPr>
      <w:i/>
      <w:iCs/>
    </w:rPr>
  </w:style>
  <w:style w:type="paragraph" w:styleId="a7">
    <w:name w:val="header"/>
    <w:basedOn w:val="a"/>
    <w:link w:val="a8"/>
    <w:uiPriority w:val="99"/>
    <w:unhideWhenUsed/>
    <w:rsid w:val="002D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A60"/>
  </w:style>
  <w:style w:type="paragraph" w:styleId="a9">
    <w:name w:val="footer"/>
    <w:basedOn w:val="a"/>
    <w:link w:val="aa"/>
    <w:uiPriority w:val="99"/>
    <w:unhideWhenUsed/>
    <w:rsid w:val="002D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A60"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345871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2Mq7DMsAo0YdcV1ViPQt4FIvA==">CgMxLjAaJQoBMBIgCh4IB0IaCg9UaW1lcyBOZXcgUm9tYW4SB0d1bmdzdWgyCGguZ2pkZ3hzOAByITFKUnpfM0tFWl82dmNLVld4Q0R0Q1V3LTVXLXoyUHdzWQ==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3</cp:revision>
  <dcterms:created xsi:type="dcterms:W3CDTF">2024-12-04T09:58:00Z</dcterms:created>
  <dcterms:modified xsi:type="dcterms:W3CDTF">2025-02-07T11:25:00Z</dcterms:modified>
</cp:coreProperties>
</file>