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BB93" w14:textId="4E3B6BD3" w:rsidR="00AC711E" w:rsidRPr="003D74CF" w:rsidRDefault="00AC711E" w:rsidP="003D74CF">
      <w:pPr>
        <w:spacing w:after="0" w:line="240" w:lineRule="auto"/>
        <w:ind w:left="0" w:firstLine="0"/>
        <w:jc w:val="right"/>
        <w:rPr>
          <w:i/>
          <w:iCs/>
          <w:color w:val="auto"/>
          <w:sz w:val="28"/>
          <w:szCs w:val="28"/>
        </w:rPr>
      </w:pPr>
      <w:r w:rsidRPr="003D74CF">
        <w:rPr>
          <w:i/>
          <w:iCs/>
          <w:color w:val="auto"/>
          <w:sz w:val="28"/>
          <w:szCs w:val="28"/>
        </w:rPr>
        <w:t>Приложение 2</w:t>
      </w:r>
    </w:p>
    <w:p w14:paraId="5F5608D9" w14:textId="60E08E7B" w:rsidR="003E73BB" w:rsidRPr="003D74CF" w:rsidRDefault="00AC711E" w:rsidP="003D74CF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3D74CF">
        <w:rPr>
          <w:b/>
          <w:bCs/>
          <w:color w:val="auto"/>
          <w:sz w:val="28"/>
          <w:szCs w:val="28"/>
        </w:rPr>
        <w:t>Интерактивная лекция «</w:t>
      </w:r>
      <w:r w:rsidR="003E73BB" w:rsidRPr="003D74CF">
        <w:rPr>
          <w:b/>
          <w:bCs/>
          <w:color w:val="auto"/>
          <w:sz w:val="28"/>
          <w:szCs w:val="28"/>
        </w:rPr>
        <w:t>ЭМОЦИИ: ЧТО ЭТО ЗА СИЛА И ЗАЧЕМ ОНА НАМ НУЖНА?</w:t>
      </w:r>
      <w:r w:rsidRPr="003D74CF">
        <w:rPr>
          <w:b/>
          <w:bCs/>
          <w:color w:val="auto"/>
          <w:sz w:val="28"/>
          <w:szCs w:val="28"/>
        </w:rPr>
        <w:t>»</w:t>
      </w:r>
    </w:p>
    <w:p w14:paraId="3C062DF6" w14:textId="77777777" w:rsidR="003E73BB" w:rsidRPr="003D74CF" w:rsidRDefault="003E73BB" w:rsidP="003D74CF">
      <w:pPr>
        <w:spacing w:after="0" w:line="240" w:lineRule="auto"/>
        <w:ind w:left="0" w:firstLine="0"/>
        <w:rPr>
          <w:iCs/>
          <w:sz w:val="28"/>
          <w:szCs w:val="28"/>
        </w:rPr>
      </w:pPr>
      <w:r w:rsidRPr="003D74CF">
        <w:rPr>
          <w:iCs/>
          <w:sz w:val="28"/>
          <w:szCs w:val="28"/>
        </w:rPr>
        <w:t>«Кто из вас за последнюю неделю злился? А радовался? А грустил, не понимая почему?»</w:t>
      </w:r>
    </w:p>
    <w:p w14:paraId="0FEEB365" w14:textId="1DF4AD0A" w:rsidR="003E73BB" w:rsidRPr="003D74CF" w:rsidRDefault="003E73BB" w:rsidP="003D74CF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 w:rsidRPr="003D74CF">
        <w:rPr>
          <w:sz w:val="28"/>
          <w:szCs w:val="28"/>
        </w:rPr>
        <w:br/>
      </w:r>
      <w:r w:rsidRPr="003D74CF">
        <w:rPr>
          <w:b/>
          <w:bCs/>
          <w:sz w:val="28"/>
          <w:szCs w:val="28"/>
        </w:rPr>
        <w:t>У всех нас работают эмоции.</w:t>
      </w:r>
      <w:r w:rsidRPr="003D74CF">
        <w:rPr>
          <w:sz w:val="28"/>
          <w:szCs w:val="28"/>
        </w:rPr>
        <w:br/>
        <w:t xml:space="preserve">Злость на родителей, тревога перед экзаменом, радость от лайков в соцсетях и грусть без причины — это всё про </w:t>
      </w:r>
      <w:r w:rsidRPr="003D74CF">
        <w:rPr>
          <w:bCs/>
          <w:sz w:val="28"/>
          <w:szCs w:val="28"/>
        </w:rPr>
        <w:t>эмоции</w:t>
      </w:r>
      <w:r w:rsidRPr="003D74CF">
        <w:rPr>
          <w:sz w:val="28"/>
          <w:szCs w:val="28"/>
        </w:rPr>
        <w:t>. И они важнее, чем кажется.</w:t>
      </w:r>
    </w:p>
    <w:p w14:paraId="71D28515" w14:textId="5D94320D" w:rsidR="00AC711E" w:rsidRPr="003D74CF" w:rsidRDefault="00AC711E" w:rsidP="003D74CF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3D74CF">
        <w:rPr>
          <w:color w:val="auto"/>
          <w:sz w:val="28"/>
          <w:szCs w:val="28"/>
        </w:rPr>
        <w:t>Что такое эмоции?</w:t>
      </w:r>
    </w:p>
    <w:p w14:paraId="1950F6DD" w14:textId="54C7F9E5" w:rsidR="003E73BB" w:rsidRPr="003D74CF" w:rsidRDefault="003E73BB" w:rsidP="003D74CF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3D74CF">
        <w:rPr>
          <w:color w:val="auto"/>
          <w:sz w:val="28"/>
          <w:szCs w:val="28"/>
        </w:rPr>
        <w:t>Представь, что у тебя внутри есть радар. Он улавливает всё, что происходит вокруг:</w:t>
      </w:r>
      <w:r w:rsidR="00A350AB">
        <w:rPr>
          <w:color w:val="auto"/>
          <w:sz w:val="28"/>
          <w:szCs w:val="28"/>
        </w:rPr>
        <w:t xml:space="preserve"> е</w:t>
      </w:r>
      <w:r w:rsidRPr="003D74CF">
        <w:rPr>
          <w:color w:val="auto"/>
          <w:sz w:val="28"/>
          <w:szCs w:val="28"/>
        </w:rPr>
        <w:t>сли кто-то обидел — гнев, если что-то пошло не так — тревога, если тебе написал друг или любимый человек — радость.</w:t>
      </w:r>
    </w:p>
    <w:p w14:paraId="6905A5A1" w14:textId="753E1595" w:rsidR="003E73BB" w:rsidRPr="003D74CF" w:rsidRDefault="003E73BB" w:rsidP="003D74CF">
      <w:pPr>
        <w:spacing w:after="0" w:line="240" w:lineRule="auto"/>
        <w:ind w:left="0" w:firstLine="0"/>
        <w:rPr>
          <w:sz w:val="28"/>
          <w:szCs w:val="28"/>
        </w:rPr>
      </w:pPr>
      <w:r w:rsidRPr="003D74CF">
        <w:rPr>
          <w:bCs/>
          <w:sz w:val="28"/>
          <w:szCs w:val="28"/>
        </w:rPr>
        <w:t>Эмоции</w:t>
      </w:r>
      <w:r w:rsidRPr="003D74CF">
        <w:rPr>
          <w:sz w:val="28"/>
          <w:szCs w:val="28"/>
        </w:rPr>
        <w:t> — это как сигнальные лампочки внутри нас. Они включаются, когда что-то важно. Они говорят: «Стоп! Обрати внимание!» или «Ого, круто, давай ещё!»</w:t>
      </w:r>
      <w:r w:rsidRPr="003D74CF">
        <w:rPr>
          <w:sz w:val="28"/>
          <w:szCs w:val="28"/>
        </w:rPr>
        <w:br/>
      </w:r>
      <w:r w:rsidR="003D74CF" w:rsidRPr="003D74CF">
        <w:rPr>
          <w:sz w:val="28"/>
          <w:szCs w:val="28"/>
        </w:rPr>
        <w:t xml:space="preserve">Эмоции </w:t>
      </w:r>
      <w:proofErr w:type="gramStart"/>
      <w:r w:rsidR="003D74CF" w:rsidRPr="003D74CF">
        <w:rPr>
          <w:sz w:val="28"/>
          <w:szCs w:val="28"/>
        </w:rPr>
        <w:t xml:space="preserve">- </w:t>
      </w:r>
      <w:r w:rsidR="003D74CF">
        <w:rPr>
          <w:sz w:val="28"/>
          <w:szCs w:val="28"/>
        </w:rPr>
        <w:t>э</w:t>
      </w:r>
      <w:r w:rsidRPr="003D74CF">
        <w:rPr>
          <w:sz w:val="28"/>
          <w:szCs w:val="28"/>
        </w:rPr>
        <w:t>то</w:t>
      </w:r>
      <w:proofErr w:type="gramEnd"/>
      <w:r w:rsidRPr="003D74CF">
        <w:rPr>
          <w:sz w:val="28"/>
          <w:szCs w:val="28"/>
        </w:rPr>
        <w:t xml:space="preserve"> быстрая реакция на происходящее. </w:t>
      </w:r>
    </w:p>
    <w:p w14:paraId="6177D702" w14:textId="77777777" w:rsidR="00A350AB" w:rsidRDefault="003E73BB" w:rsidP="00A350AB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3D74CF">
        <w:rPr>
          <w:sz w:val="28"/>
          <w:szCs w:val="28"/>
        </w:rPr>
        <w:t>Например:</w:t>
      </w:r>
      <w:r w:rsidRPr="003D74CF">
        <w:rPr>
          <w:sz w:val="28"/>
          <w:szCs w:val="28"/>
        </w:rPr>
        <w:br/>
      </w:r>
      <w:r w:rsidRPr="003D74CF">
        <w:rPr>
          <w:bCs/>
          <w:sz w:val="28"/>
          <w:szCs w:val="28"/>
        </w:rPr>
        <w:t>Страх</w:t>
      </w:r>
      <w:r w:rsidRPr="003D74CF">
        <w:rPr>
          <w:sz w:val="28"/>
          <w:szCs w:val="28"/>
        </w:rPr>
        <w:t> — когда в темном коридоре кто-то резко открывает дверь.</w:t>
      </w:r>
      <w:r w:rsidRPr="003D74CF">
        <w:rPr>
          <w:sz w:val="28"/>
          <w:szCs w:val="28"/>
        </w:rPr>
        <w:br/>
      </w:r>
      <w:r w:rsidRPr="003D74CF">
        <w:rPr>
          <w:bCs/>
          <w:sz w:val="28"/>
          <w:szCs w:val="28"/>
        </w:rPr>
        <w:t>Радость</w:t>
      </w:r>
      <w:r w:rsidRPr="003D74CF">
        <w:rPr>
          <w:sz w:val="28"/>
          <w:szCs w:val="28"/>
        </w:rPr>
        <w:t xml:space="preserve"> — когда получил </w:t>
      </w:r>
      <w:r w:rsidR="003D74CF">
        <w:rPr>
          <w:sz w:val="28"/>
          <w:szCs w:val="28"/>
        </w:rPr>
        <w:t>хороший</w:t>
      </w:r>
      <w:r w:rsidRPr="003D74CF">
        <w:rPr>
          <w:sz w:val="28"/>
          <w:szCs w:val="28"/>
        </w:rPr>
        <w:t xml:space="preserve"> результат на контрольной или тебе сделали комплимент.</w:t>
      </w:r>
      <w:r w:rsidRPr="003D74CF">
        <w:rPr>
          <w:sz w:val="28"/>
          <w:szCs w:val="28"/>
        </w:rPr>
        <w:br/>
      </w:r>
      <w:r w:rsidRPr="003D74CF">
        <w:rPr>
          <w:bCs/>
          <w:sz w:val="28"/>
          <w:szCs w:val="28"/>
        </w:rPr>
        <w:t>Злость</w:t>
      </w:r>
      <w:r w:rsidRPr="003D74CF">
        <w:rPr>
          <w:sz w:val="28"/>
          <w:szCs w:val="28"/>
        </w:rPr>
        <w:t> — когда кто-то несправедливо на тебя накричал.</w:t>
      </w:r>
    </w:p>
    <w:p w14:paraId="4AD82964" w14:textId="759DF6EE" w:rsidR="00A350AB" w:rsidRPr="002715D3" w:rsidRDefault="003E73BB" w:rsidP="00A350AB">
      <w:pPr>
        <w:spacing w:after="0" w:line="240" w:lineRule="auto"/>
        <w:ind w:left="0" w:firstLine="0"/>
        <w:rPr>
          <w:sz w:val="28"/>
          <w:szCs w:val="28"/>
        </w:rPr>
      </w:pPr>
      <w:r w:rsidRPr="003D74CF">
        <w:rPr>
          <w:rFonts w:eastAsia="Calibri"/>
          <w:color w:val="auto"/>
          <w:sz w:val="28"/>
          <w:szCs w:val="28"/>
          <w:lang w:eastAsia="en-US"/>
        </w:rPr>
        <w:br/>
      </w:r>
      <w:r w:rsidR="003D74CF" w:rsidRPr="003D74CF">
        <w:rPr>
          <w:bCs/>
          <w:sz w:val="28"/>
          <w:szCs w:val="28"/>
        </w:rPr>
        <w:t xml:space="preserve">Эмоции </w:t>
      </w:r>
      <w:proofErr w:type="gramStart"/>
      <w:r w:rsidR="003D74CF">
        <w:rPr>
          <w:bCs/>
          <w:sz w:val="28"/>
          <w:szCs w:val="28"/>
        </w:rPr>
        <w:t xml:space="preserve">- </w:t>
      </w:r>
      <w:r w:rsidR="003D74CF" w:rsidRPr="003D74CF">
        <w:rPr>
          <w:bCs/>
          <w:sz w:val="28"/>
          <w:szCs w:val="28"/>
        </w:rPr>
        <w:t>это</w:t>
      </w:r>
      <w:proofErr w:type="gramEnd"/>
      <w:r w:rsidR="003D74CF" w:rsidRPr="003D74CF">
        <w:rPr>
          <w:bCs/>
          <w:sz w:val="28"/>
          <w:szCs w:val="28"/>
        </w:rPr>
        <w:t xml:space="preserve"> не чувства и не </w:t>
      </w:r>
      <w:r w:rsidRPr="003D74CF">
        <w:rPr>
          <w:bCs/>
          <w:sz w:val="28"/>
          <w:szCs w:val="28"/>
        </w:rPr>
        <w:t>настроение</w:t>
      </w:r>
      <w:r w:rsidR="003D74CF" w:rsidRPr="003D74CF">
        <w:rPr>
          <w:bCs/>
          <w:sz w:val="28"/>
          <w:szCs w:val="28"/>
        </w:rPr>
        <w:t>.</w:t>
      </w:r>
      <w:r w:rsidR="003D74CF">
        <w:rPr>
          <w:bCs/>
          <w:sz w:val="28"/>
          <w:szCs w:val="28"/>
        </w:rPr>
        <w:t xml:space="preserve"> Давайте разберемся:</w:t>
      </w:r>
      <w:r w:rsidRPr="003D74CF">
        <w:rPr>
          <w:sz w:val="28"/>
          <w:szCs w:val="28"/>
        </w:rPr>
        <w:br/>
      </w:r>
      <w:r w:rsidRPr="003D74CF">
        <w:rPr>
          <w:b/>
          <w:bCs/>
          <w:sz w:val="28"/>
          <w:szCs w:val="28"/>
        </w:rPr>
        <w:t>Эмоция:</w:t>
      </w:r>
      <w:r w:rsidR="00A350AB">
        <w:rPr>
          <w:sz w:val="28"/>
          <w:szCs w:val="28"/>
        </w:rPr>
        <w:t xml:space="preserve"> быстрая, вспыхивает, отражает реакцию на событие. Реакция происходит в течение 2–3 минут. </w:t>
      </w:r>
      <w:r w:rsidRPr="003D74CF">
        <w:rPr>
          <w:sz w:val="28"/>
          <w:szCs w:val="28"/>
        </w:rPr>
        <w:t>Пример:</w:t>
      </w:r>
      <w:r w:rsidR="00A350AB">
        <w:rPr>
          <w:sz w:val="28"/>
          <w:szCs w:val="28"/>
        </w:rPr>
        <w:t xml:space="preserve"> страх,</w:t>
      </w:r>
      <w:r w:rsidRPr="003D74CF">
        <w:rPr>
          <w:sz w:val="28"/>
          <w:szCs w:val="28"/>
        </w:rPr>
        <w:t xml:space="preserve"> х</w:t>
      </w:r>
      <w:r w:rsidR="00A350AB">
        <w:rPr>
          <w:sz w:val="28"/>
          <w:szCs w:val="28"/>
        </w:rPr>
        <w:t>лопнули дверью — ты вздрогнул.</w:t>
      </w:r>
      <w:r w:rsidR="00A350AB">
        <w:rPr>
          <w:sz w:val="28"/>
          <w:szCs w:val="28"/>
        </w:rPr>
        <w:br/>
      </w:r>
      <w:r w:rsidRPr="003D74CF">
        <w:rPr>
          <w:b/>
          <w:bCs/>
          <w:sz w:val="28"/>
          <w:szCs w:val="28"/>
        </w:rPr>
        <w:t>Чувство:</w:t>
      </w:r>
      <w:r w:rsidRPr="003D74CF">
        <w:rPr>
          <w:sz w:val="28"/>
          <w:szCs w:val="28"/>
        </w:rPr>
        <w:t> то, что остаётся</w:t>
      </w:r>
      <w:r w:rsidR="00A350AB">
        <w:rPr>
          <w:sz w:val="28"/>
          <w:szCs w:val="28"/>
        </w:rPr>
        <w:t xml:space="preserve"> дольше, г</w:t>
      </w:r>
      <w:r w:rsidR="00A350AB" w:rsidRPr="00A350AB">
        <w:rPr>
          <w:sz w:val="28"/>
          <w:szCs w:val="28"/>
        </w:rPr>
        <w:t>лубже, устойчивее</w:t>
      </w:r>
      <w:r w:rsidR="00A350AB">
        <w:rPr>
          <w:sz w:val="28"/>
          <w:szCs w:val="28"/>
        </w:rPr>
        <w:t>, связано с привязанностью к людям, идеям.</w:t>
      </w:r>
    </w:p>
    <w:p w14:paraId="00616DB3" w14:textId="7C466C9D" w:rsidR="00A350AB" w:rsidRDefault="003E73BB" w:rsidP="003D74C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3D74CF">
        <w:rPr>
          <w:sz w:val="28"/>
          <w:szCs w:val="28"/>
        </w:rPr>
        <w:t xml:space="preserve">Пример: </w:t>
      </w:r>
      <w:r w:rsidR="00A350AB">
        <w:rPr>
          <w:sz w:val="28"/>
          <w:szCs w:val="28"/>
        </w:rPr>
        <w:t xml:space="preserve">любовь, </w:t>
      </w:r>
      <w:r w:rsidRPr="003D74CF">
        <w:rPr>
          <w:sz w:val="28"/>
          <w:szCs w:val="28"/>
        </w:rPr>
        <w:t>ты любиш</w:t>
      </w:r>
      <w:r w:rsidR="00A350AB">
        <w:rPr>
          <w:sz w:val="28"/>
          <w:szCs w:val="28"/>
        </w:rPr>
        <w:t xml:space="preserve">ь сестру, даже если она </w:t>
      </w:r>
      <w:r w:rsidR="002119E3">
        <w:rPr>
          <w:sz w:val="28"/>
          <w:szCs w:val="28"/>
        </w:rPr>
        <w:t>раздражает</w:t>
      </w:r>
      <w:bookmarkStart w:id="0" w:name="_GoBack"/>
      <w:bookmarkEnd w:id="0"/>
      <w:r w:rsidR="00A350AB">
        <w:rPr>
          <w:sz w:val="28"/>
          <w:szCs w:val="28"/>
        </w:rPr>
        <w:t>.</w:t>
      </w:r>
      <w:r w:rsidR="00A350AB">
        <w:rPr>
          <w:sz w:val="28"/>
          <w:szCs w:val="28"/>
        </w:rPr>
        <w:br/>
      </w:r>
      <w:r w:rsidRPr="003D74CF">
        <w:rPr>
          <w:b/>
          <w:bCs/>
          <w:sz w:val="28"/>
          <w:szCs w:val="28"/>
        </w:rPr>
        <w:t>Настроение:</w:t>
      </w:r>
      <w:r w:rsidRPr="003D74CF">
        <w:rPr>
          <w:sz w:val="28"/>
          <w:szCs w:val="28"/>
        </w:rPr>
        <w:t> </w:t>
      </w:r>
      <w:r w:rsidR="00A350AB">
        <w:rPr>
          <w:sz w:val="28"/>
          <w:szCs w:val="28"/>
        </w:rPr>
        <w:t>более продолжительный «</w:t>
      </w:r>
      <w:r w:rsidRPr="003D74CF">
        <w:rPr>
          <w:sz w:val="28"/>
          <w:szCs w:val="28"/>
        </w:rPr>
        <w:t>фон</w:t>
      </w:r>
      <w:r w:rsidR="00A350AB">
        <w:rPr>
          <w:sz w:val="28"/>
          <w:szCs w:val="28"/>
        </w:rPr>
        <w:t xml:space="preserve">», может быть без причины. </w:t>
      </w:r>
      <w:r w:rsidRPr="003D74CF">
        <w:rPr>
          <w:sz w:val="28"/>
          <w:szCs w:val="28"/>
        </w:rPr>
        <w:t>Иногда не зна</w:t>
      </w:r>
      <w:r w:rsidR="00A350AB">
        <w:rPr>
          <w:sz w:val="28"/>
          <w:szCs w:val="28"/>
        </w:rPr>
        <w:t xml:space="preserve">ешь, почему оно такое. </w:t>
      </w:r>
    </w:p>
    <w:p w14:paraId="43007384" w14:textId="431CD856" w:rsidR="003D74CF" w:rsidRPr="00A350AB" w:rsidRDefault="00A350AB" w:rsidP="00A350AB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Пример: утром всё раздражает</w:t>
      </w:r>
      <w:r w:rsidR="003E73BB" w:rsidRPr="003D74CF">
        <w:rPr>
          <w:sz w:val="28"/>
          <w:szCs w:val="28"/>
        </w:rPr>
        <w:t xml:space="preserve">, хотя вроде всё </w:t>
      </w:r>
      <w:r>
        <w:rPr>
          <w:sz w:val="28"/>
          <w:szCs w:val="28"/>
        </w:rPr>
        <w:t>было нормально или присутствует стойкое ощущение, что «что-то грустно весь день».</w:t>
      </w:r>
    </w:p>
    <w:p w14:paraId="6CB85C38" w14:textId="77777777" w:rsidR="002715D3" w:rsidRDefault="002715D3" w:rsidP="00A350A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9A87E0" w14:textId="609D5E82" w:rsidR="003D74CF" w:rsidRPr="002715D3" w:rsidRDefault="00A350AB" w:rsidP="00A350A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подробнее поговорим</w:t>
      </w:r>
      <w:r w:rsidR="003D74CF" w:rsidRPr="003D74CF">
        <w:rPr>
          <w:color w:val="000000"/>
          <w:sz w:val="28"/>
          <w:szCs w:val="28"/>
        </w:rPr>
        <w:t xml:space="preserve"> именно об эмоциях и о способах </w:t>
      </w:r>
      <w:r>
        <w:rPr>
          <w:color w:val="000000"/>
          <w:sz w:val="28"/>
          <w:szCs w:val="28"/>
        </w:rPr>
        <w:t>их контролировать.</w:t>
      </w:r>
      <w:r w:rsidR="003D74CF" w:rsidRPr="003D74CF">
        <w:rPr>
          <w:color w:val="000000"/>
          <w:sz w:val="28"/>
          <w:szCs w:val="28"/>
        </w:rPr>
        <w:t xml:space="preserve"> Это - очень важная тема, так как под влиянием эмоций люди совершают необдуманные поступки.</w:t>
      </w:r>
      <w:r>
        <w:rPr>
          <w:color w:val="000000"/>
          <w:sz w:val="28"/>
          <w:szCs w:val="28"/>
        </w:rPr>
        <w:t xml:space="preserve"> </w:t>
      </w:r>
      <w:r w:rsidRPr="002715D3">
        <w:rPr>
          <w:bCs/>
          <w:sz w:val="28"/>
          <w:szCs w:val="28"/>
        </w:rPr>
        <w:t xml:space="preserve">Почему это важно </w:t>
      </w:r>
      <w:r w:rsidR="002715D3">
        <w:rPr>
          <w:bCs/>
          <w:sz w:val="28"/>
          <w:szCs w:val="28"/>
        </w:rPr>
        <w:t xml:space="preserve">знать </w:t>
      </w:r>
      <w:r w:rsidRPr="002715D3">
        <w:rPr>
          <w:bCs/>
          <w:sz w:val="28"/>
          <w:szCs w:val="28"/>
        </w:rPr>
        <w:t>именно для подростков?</w:t>
      </w:r>
      <w:r w:rsidR="002715D3">
        <w:rPr>
          <w:sz w:val="28"/>
          <w:szCs w:val="28"/>
        </w:rPr>
        <w:t xml:space="preserve"> </w:t>
      </w:r>
      <w:r w:rsidRPr="00A350AB">
        <w:rPr>
          <w:sz w:val="28"/>
          <w:szCs w:val="28"/>
        </w:rPr>
        <w:t xml:space="preserve">В подростковом возрасте эмоции — это </w:t>
      </w:r>
      <w:r>
        <w:rPr>
          <w:bCs/>
          <w:sz w:val="28"/>
          <w:szCs w:val="28"/>
        </w:rPr>
        <w:t>очень активный режим работы</w:t>
      </w:r>
      <w:r w:rsidRPr="00A350AB">
        <w:rPr>
          <w:bCs/>
          <w:sz w:val="28"/>
          <w:szCs w:val="28"/>
        </w:rPr>
        <w:t xml:space="preserve"> мозга</w:t>
      </w:r>
      <w:r w:rsidR="002715D3">
        <w:rPr>
          <w:sz w:val="28"/>
          <w:szCs w:val="28"/>
        </w:rPr>
        <w:t xml:space="preserve">. </w:t>
      </w:r>
      <w:r w:rsidRPr="00A350AB">
        <w:rPr>
          <w:sz w:val="28"/>
          <w:szCs w:val="28"/>
        </w:rPr>
        <w:t>Мозг только учится ими управлять: вы чувствуете глубже, быстрее, ярче.</w:t>
      </w:r>
      <w:r>
        <w:rPr>
          <w:sz w:val="28"/>
          <w:szCs w:val="28"/>
        </w:rPr>
        <w:t xml:space="preserve"> Бывает очень сложно себя остановить, контролировать своё состояние.</w:t>
      </w:r>
      <w:r w:rsidR="002715D3">
        <w:rPr>
          <w:sz w:val="28"/>
          <w:szCs w:val="28"/>
        </w:rPr>
        <w:t xml:space="preserve"> </w:t>
      </w:r>
      <w:r w:rsidRPr="00A350AB">
        <w:rPr>
          <w:sz w:val="28"/>
          <w:szCs w:val="28"/>
        </w:rPr>
        <w:t>Важно научиться этим управлять, а не действовать на поводу своих чувств.</w:t>
      </w:r>
      <w:r w:rsidRPr="00A350AB">
        <w:rPr>
          <w:sz w:val="28"/>
          <w:szCs w:val="28"/>
        </w:rPr>
        <w:br/>
      </w:r>
    </w:p>
    <w:p w14:paraId="3F871F2D" w14:textId="5698D2BC" w:rsidR="00A350AB" w:rsidRPr="002715D3" w:rsidRDefault="00A350AB" w:rsidP="002715D3">
      <w:pPr>
        <w:spacing w:after="0" w:line="240" w:lineRule="auto"/>
        <w:ind w:left="0" w:firstLine="0"/>
        <w:jc w:val="left"/>
        <w:rPr>
          <w:bCs/>
          <w:sz w:val="28"/>
          <w:szCs w:val="28"/>
        </w:rPr>
      </w:pPr>
      <w:r w:rsidRPr="002715D3">
        <w:rPr>
          <w:bCs/>
          <w:sz w:val="28"/>
          <w:szCs w:val="28"/>
        </w:rPr>
        <w:lastRenderedPageBreak/>
        <w:t>Какие эмоции вы знаете?</w:t>
      </w:r>
      <w:r w:rsidR="002715D3">
        <w:rPr>
          <w:bCs/>
          <w:sz w:val="28"/>
          <w:szCs w:val="28"/>
        </w:rPr>
        <w:t xml:space="preserve"> </w:t>
      </w:r>
      <w:r w:rsidRPr="002715D3">
        <w:rPr>
          <w:bCs/>
          <w:sz w:val="28"/>
          <w:szCs w:val="28"/>
        </w:rPr>
        <w:t xml:space="preserve">Выделяют </w:t>
      </w:r>
      <w:r w:rsidR="003D74CF" w:rsidRPr="002715D3">
        <w:rPr>
          <w:bCs/>
          <w:sz w:val="28"/>
          <w:szCs w:val="28"/>
        </w:rPr>
        <w:t>6</w:t>
      </w:r>
      <w:r w:rsidRPr="002715D3">
        <w:rPr>
          <w:bCs/>
          <w:sz w:val="28"/>
          <w:szCs w:val="28"/>
        </w:rPr>
        <w:t xml:space="preserve"> базовых эмоций (по Полу </w:t>
      </w:r>
      <w:proofErr w:type="spellStart"/>
      <w:r w:rsidRPr="002715D3">
        <w:rPr>
          <w:bCs/>
          <w:sz w:val="28"/>
          <w:szCs w:val="28"/>
        </w:rPr>
        <w:t>Экману</w:t>
      </w:r>
      <w:proofErr w:type="spellEnd"/>
      <w:r w:rsidRPr="002715D3">
        <w:rPr>
          <w:bCs/>
          <w:sz w:val="28"/>
          <w:szCs w:val="28"/>
        </w:rPr>
        <w:t>)</w:t>
      </w:r>
      <w:r w:rsidR="002715D3">
        <w:rPr>
          <w:sz w:val="28"/>
          <w:szCs w:val="28"/>
        </w:rPr>
        <w:t>:</w:t>
      </w:r>
      <w:r w:rsidR="003D74CF" w:rsidRPr="003D74CF">
        <w:rPr>
          <w:sz w:val="28"/>
          <w:szCs w:val="28"/>
        </w:rPr>
        <w:br/>
      </w:r>
      <w:r w:rsidR="002715D3">
        <w:rPr>
          <w:sz w:val="28"/>
          <w:szCs w:val="28"/>
        </w:rPr>
        <w:t xml:space="preserve">• </w:t>
      </w:r>
      <w:r w:rsidR="003D74CF" w:rsidRPr="003D74CF">
        <w:rPr>
          <w:sz w:val="28"/>
          <w:szCs w:val="28"/>
        </w:rPr>
        <w:t>Радость</w:t>
      </w:r>
      <w:r w:rsidR="003D74CF" w:rsidRPr="003D74CF">
        <w:rPr>
          <w:sz w:val="28"/>
          <w:szCs w:val="28"/>
        </w:rPr>
        <w:br/>
        <w:t>• Грусть</w:t>
      </w:r>
      <w:r w:rsidR="003D74CF" w:rsidRPr="003D74CF">
        <w:rPr>
          <w:sz w:val="28"/>
          <w:szCs w:val="28"/>
        </w:rPr>
        <w:br/>
        <w:t>• Страх</w:t>
      </w:r>
      <w:r w:rsidR="003D74CF" w:rsidRPr="003D74CF">
        <w:rPr>
          <w:sz w:val="28"/>
          <w:szCs w:val="28"/>
        </w:rPr>
        <w:br/>
        <w:t>•</w:t>
      </w:r>
      <w:r w:rsidR="002715D3">
        <w:rPr>
          <w:sz w:val="28"/>
          <w:szCs w:val="28"/>
        </w:rPr>
        <w:t xml:space="preserve"> Гнев</w:t>
      </w:r>
      <w:r w:rsidR="002715D3">
        <w:rPr>
          <w:sz w:val="28"/>
          <w:szCs w:val="28"/>
        </w:rPr>
        <w:br/>
        <w:t>• Удивление</w:t>
      </w:r>
      <w:r w:rsidR="002715D3">
        <w:rPr>
          <w:sz w:val="28"/>
          <w:szCs w:val="28"/>
        </w:rPr>
        <w:br/>
        <w:t>• Отвращение</w:t>
      </w:r>
      <w:r w:rsidR="002715D3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="003D74CF" w:rsidRPr="003D74CF">
        <w:rPr>
          <w:sz w:val="28"/>
          <w:szCs w:val="28"/>
        </w:rPr>
        <w:t>ни есть у всех, даже у младенцев. Даже у людей, которые не умеют говорить.</w:t>
      </w:r>
      <w:r w:rsidR="002715D3">
        <w:rPr>
          <w:sz w:val="28"/>
          <w:szCs w:val="28"/>
        </w:rPr>
        <w:t xml:space="preserve"> </w:t>
      </w:r>
      <w:r w:rsidR="002715D3" w:rsidRPr="002715D3">
        <w:rPr>
          <w:sz w:val="28"/>
          <w:szCs w:val="28"/>
        </w:rPr>
        <w:t>Также есть и более тонкие эмоции: ревность, смущение, вдохновение, скука и т. д</w:t>
      </w:r>
      <w:r w:rsidR="003D74CF" w:rsidRPr="003D74CF">
        <w:rPr>
          <w:sz w:val="28"/>
          <w:szCs w:val="28"/>
        </w:rPr>
        <w:br/>
      </w:r>
    </w:p>
    <w:p w14:paraId="0BC74F32" w14:textId="77777777" w:rsidR="002715D3" w:rsidRDefault="003D74CF" w:rsidP="002715D3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15D3">
        <w:rPr>
          <w:bCs/>
          <w:sz w:val="28"/>
          <w:szCs w:val="28"/>
        </w:rPr>
        <w:t>Как мы вообще понимаем, что чувствуем?</w:t>
      </w:r>
      <w:r w:rsidRPr="003D74CF">
        <w:rPr>
          <w:sz w:val="28"/>
          <w:szCs w:val="28"/>
        </w:rPr>
        <w:br/>
        <w:t xml:space="preserve">В мозге есть </w:t>
      </w:r>
      <w:r w:rsidR="00A350AB">
        <w:rPr>
          <w:sz w:val="28"/>
          <w:szCs w:val="28"/>
        </w:rPr>
        <w:t>часть</w:t>
      </w:r>
      <w:r w:rsidRPr="003D74CF">
        <w:rPr>
          <w:sz w:val="28"/>
          <w:szCs w:val="28"/>
        </w:rPr>
        <w:t xml:space="preserve"> под названием </w:t>
      </w:r>
      <w:r w:rsidRPr="00A350AB">
        <w:rPr>
          <w:bCs/>
          <w:sz w:val="28"/>
          <w:szCs w:val="28"/>
        </w:rPr>
        <w:t>миндалина</w:t>
      </w:r>
      <w:r w:rsidRPr="00A350AB">
        <w:rPr>
          <w:sz w:val="28"/>
          <w:szCs w:val="28"/>
        </w:rPr>
        <w:t> </w:t>
      </w:r>
      <w:r w:rsidRPr="003D74CF">
        <w:rPr>
          <w:sz w:val="28"/>
          <w:szCs w:val="28"/>
        </w:rPr>
        <w:t xml:space="preserve">— она </w:t>
      </w:r>
      <w:r w:rsidR="00A350AB">
        <w:rPr>
          <w:sz w:val="28"/>
          <w:szCs w:val="28"/>
        </w:rPr>
        <w:t xml:space="preserve">реагирует быстро, как охранник: </w:t>
      </w:r>
      <w:r w:rsidRPr="003D74CF">
        <w:rPr>
          <w:sz w:val="28"/>
          <w:szCs w:val="28"/>
        </w:rPr>
        <w:t>«О</w:t>
      </w:r>
      <w:r w:rsidR="00A350AB">
        <w:rPr>
          <w:sz w:val="28"/>
          <w:szCs w:val="28"/>
        </w:rPr>
        <w:t>пасно! Радостно! Надо бежать!»</w:t>
      </w:r>
      <w:r w:rsidR="002715D3">
        <w:rPr>
          <w:sz w:val="28"/>
          <w:szCs w:val="28"/>
        </w:rPr>
        <w:t xml:space="preserve"> </w:t>
      </w:r>
      <w:r w:rsidR="00A350AB">
        <w:rPr>
          <w:sz w:val="28"/>
          <w:szCs w:val="28"/>
        </w:rPr>
        <w:t>И только</w:t>
      </w:r>
      <w:r w:rsidRPr="003D74CF">
        <w:rPr>
          <w:sz w:val="28"/>
          <w:szCs w:val="28"/>
        </w:rPr>
        <w:t xml:space="preserve"> потом подключается </w:t>
      </w:r>
      <w:r w:rsidR="00A350AB">
        <w:rPr>
          <w:sz w:val="28"/>
          <w:szCs w:val="28"/>
        </w:rPr>
        <w:t xml:space="preserve">такая часть, как </w:t>
      </w:r>
      <w:r w:rsidRPr="002715D3">
        <w:rPr>
          <w:bCs/>
          <w:sz w:val="28"/>
          <w:szCs w:val="28"/>
        </w:rPr>
        <w:t xml:space="preserve">префронтальная </w:t>
      </w:r>
      <w:proofErr w:type="spellStart"/>
      <w:r w:rsidRPr="002715D3">
        <w:rPr>
          <w:bCs/>
          <w:sz w:val="28"/>
          <w:szCs w:val="28"/>
        </w:rPr>
        <w:t>кора</w:t>
      </w:r>
      <w:proofErr w:type="spellEnd"/>
      <w:r w:rsidRPr="003D74CF">
        <w:rPr>
          <w:sz w:val="28"/>
          <w:szCs w:val="28"/>
        </w:rPr>
        <w:t xml:space="preserve"> — </w:t>
      </w:r>
      <w:r w:rsidR="00A350AB">
        <w:rPr>
          <w:sz w:val="28"/>
          <w:szCs w:val="28"/>
        </w:rPr>
        <w:t xml:space="preserve">это наша “логика”, которая говорит: </w:t>
      </w:r>
      <w:r w:rsidRPr="003D74CF">
        <w:rPr>
          <w:sz w:val="28"/>
          <w:szCs w:val="28"/>
        </w:rPr>
        <w:t>«Стоп. Это не угроза. Это просто кон</w:t>
      </w:r>
      <w:r w:rsidR="002715D3">
        <w:rPr>
          <w:sz w:val="28"/>
          <w:szCs w:val="28"/>
        </w:rPr>
        <w:t>трольная. Не надо паниковать».</w:t>
      </w:r>
      <w:r w:rsidR="002715D3">
        <w:rPr>
          <w:sz w:val="28"/>
          <w:szCs w:val="28"/>
        </w:rPr>
        <w:br/>
      </w:r>
      <w:r w:rsidRPr="002715D3">
        <w:rPr>
          <w:bCs/>
          <w:sz w:val="28"/>
          <w:szCs w:val="28"/>
        </w:rPr>
        <w:t>Пример из жизни:</w:t>
      </w:r>
      <w:r w:rsidRPr="003D74CF">
        <w:rPr>
          <w:sz w:val="28"/>
          <w:szCs w:val="28"/>
        </w:rPr>
        <w:t> ты написал ко</w:t>
      </w:r>
      <w:r w:rsidR="002715D3">
        <w:rPr>
          <w:sz w:val="28"/>
          <w:szCs w:val="28"/>
        </w:rPr>
        <w:t xml:space="preserve">му-то сообщение, он не ответил. Включается паника. «Он меня игнорирует?!» — говорит миндалина. </w:t>
      </w:r>
      <w:r w:rsidRPr="003D74CF">
        <w:rPr>
          <w:sz w:val="28"/>
          <w:szCs w:val="28"/>
        </w:rPr>
        <w:t>Через 5 минут: «А, у него же зарядка села…» — подключается логика.</w:t>
      </w:r>
      <w:r w:rsidR="002715D3">
        <w:rPr>
          <w:sz w:val="28"/>
          <w:szCs w:val="28"/>
        </w:rPr>
        <w:br/>
      </w:r>
    </w:p>
    <w:p w14:paraId="0BB1A93D" w14:textId="5592CDFA" w:rsidR="002715D3" w:rsidRDefault="002715D3" w:rsidP="002715D3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Зачем вообще нужны эмоции? Например:</w:t>
      </w:r>
      <w:r>
        <w:rPr>
          <w:sz w:val="28"/>
          <w:szCs w:val="28"/>
        </w:rPr>
        <w:br/>
      </w:r>
      <w:r w:rsidR="003D74CF" w:rsidRPr="002715D3">
        <w:rPr>
          <w:bCs/>
          <w:sz w:val="28"/>
          <w:szCs w:val="28"/>
        </w:rPr>
        <w:t>Выжить.</w:t>
      </w:r>
      <w:r>
        <w:rPr>
          <w:sz w:val="28"/>
          <w:szCs w:val="28"/>
        </w:rPr>
        <w:t xml:space="preserve"> Страх = не </w:t>
      </w:r>
      <w:r w:rsidR="002119E3">
        <w:rPr>
          <w:sz w:val="28"/>
          <w:szCs w:val="28"/>
        </w:rPr>
        <w:t>перебегай дорогу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Понять себя и что для нас важно.</w:t>
      </w:r>
      <w:r w:rsidR="003D74CF" w:rsidRPr="002715D3">
        <w:rPr>
          <w:sz w:val="28"/>
          <w:szCs w:val="28"/>
        </w:rPr>
        <w:t> </w:t>
      </w:r>
      <w:r>
        <w:rPr>
          <w:sz w:val="28"/>
          <w:szCs w:val="28"/>
        </w:rPr>
        <w:t>Злость = меня задело. Почему?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Общаться и строить отношения с другими. </w:t>
      </w:r>
      <w:r w:rsidR="003D74CF" w:rsidRPr="002715D3">
        <w:rPr>
          <w:sz w:val="28"/>
          <w:szCs w:val="28"/>
        </w:rPr>
        <w:t>Эмоции — это язык без слов. Даже если ты</w:t>
      </w:r>
      <w:r>
        <w:rPr>
          <w:sz w:val="28"/>
          <w:szCs w:val="28"/>
        </w:rPr>
        <w:t xml:space="preserve"> молчишь, другие всё считывают.</w:t>
      </w:r>
    </w:p>
    <w:p w14:paraId="7407BF96" w14:textId="30536E0D" w:rsidR="003E73BB" w:rsidRPr="002715D3" w:rsidRDefault="002715D3" w:rsidP="002715D3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Таким образом ученые выделяют следующие функции эмоций:</w:t>
      </w:r>
    </w:p>
    <w:p w14:paraId="5694EF2A" w14:textId="645934AA" w:rsidR="00AC711E" w:rsidRPr="003D74CF" w:rsidRDefault="00AC711E" w:rsidP="003D74CF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2263"/>
        <w:gridCol w:w="7082"/>
      </w:tblGrid>
      <w:tr w:rsidR="00AC711E" w:rsidRPr="003D74CF" w14:paraId="6F6EB190" w14:textId="77777777" w:rsidTr="00271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A7FACC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Функция</w:t>
            </w:r>
          </w:p>
        </w:tc>
        <w:tc>
          <w:tcPr>
            <w:tcW w:w="7082" w:type="dxa"/>
          </w:tcPr>
          <w:p w14:paraId="094D241A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Расшифровка</w:t>
            </w:r>
          </w:p>
        </w:tc>
      </w:tr>
      <w:tr w:rsidR="00AC711E" w:rsidRPr="003D74CF" w14:paraId="5D6E68C8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9EE364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Оценочная</w:t>
            </w:r>
          </w:p>
        </w:tc>
        <w:tc>
          <w:tcPr>
            <w:tcW w:w="7082" w:type="dxa"/>
          </w:tcPr>
          <w:p w14:paraId="5E863364" w14:textId="3DDA5A4B" w:rsidR="00AC711E" w:rsidRPr="003D74CF" w:rsidRDefault="00AC711E" w:rsidP="002715D3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 xml:space="preserve">Эмоции </w:t>
            </w:r>
            <w:r w:rsidR="002715D3">
              <w:rPr>
                <w:color w:val="auto"/>
                <w:sz w:val="28"/>
                <w:szCs w:val="28"/>
              </w:rPr>
              <w:t>– «сигнал»</w:t>
            </w:r>
            <w:r w:rsidRPr="003D74CF">
              <w:rPr>
                <w:color w:val="auto"/>
                <w:sz w:val="28"/>
                <w:szCs w:val="28"/>
              </w:rPr>
              <w:t xml:space="preserve"> нашего отношения к чему-либо и позволяют оценить </w:t>
            </w:r>
            <w:r w:rsidR="002715D3">
              <w:rPr>
                <w:color w:val="auto"/>
                <w:sz w:val="28"/>
                <w:szCs w:val="28"/>
              </w:rPr>
              <w:t>важность происходящего</w:t>
            </w:r>
            <w:r w:rsidRPr="003D74CF">
              <w:rPr>
                <w:color w:val="auto"/>
                <w:sz w:val="28"/>
                <w:szCs w:val="28"/>
              </w:rPr>
              <w:t xml:space="preserve"> для нас. </w:t>
            </w:r>
          </w:p>
        </w:tc>
      </w:tr>
      <w:tr w:rsidR="00AC711E" w:rsidRPr="003D74CF" w14:paraId="2FC434DF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6983F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Сигнальная</w:t>
            </w:r>
          </w:p>
        </w:tc>
        <w:tc>
          <w:tcPr>
            <w:tcW w:w="7082" w:type="dxa"/>
          </w:tcPr>
          <w:p w14:paraId="4AFB8FB0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Эмоции сигнализируют о состоянии наших потребностей.</w:t>
            </w:r>
          </w:p>
        </w:tc>
      </w:tr>
      <w:tr w:rsidR="00AC711E" w:rsidRPr="003D74CF" w14:paraId="28346963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2D1200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Побудительная</w:t>
            </w:r>
          </w:p>
        </w:tc>
        <w:tc>
          <w:tcPr>
            <w:tcW w:w="7082" w:type="dxa"/>
          </w:tcPr>
          <w:p w14:paraId="7D184C4F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Эмоции побуждают нас к действиям.</w:t>
            </w:r>
          </w:p>
        </w:tc>
      </w:tr>
      <w:tr w:rsidR="00AC711E" w:rsidRPr="003D74CF" w14:paraId="7E812882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BBCA03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Экспрессивная</w:t>
            </w:r>
          </w:p>
        </w:tc>
        <w:tc>
          <w:tcPr>
            <w:tcW w:w="7082" w:type="dxa"/>
          </w:tcPr>
          <w:p w14:paraId="2841C722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 xml:space="preserve">Эмоции позволяют устанавливать контакт с другими людьми и воздействовать на них. </w:t>
            </w:r>
          </w:p>
        </w:tc>
      </w:tr>
      <w:tr w:rsidR="00AC711E" w:rsidRPr="003D74CF" w14:paraId="73A3FD55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FBF62B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Активирующая</w:t>
            </w:r>
          </w:p>
        </w:tc>
        <w:tc>
          <w:tcPr>
            <w:tcW w:w="7082" w:type="dxa"/>
          </w:tcPr>
          <w:p w14:paraId="4C1F9BAC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Эмоции влияют на наш организм, деятельность нервной системы, влияют на темп и ритм нашей деятельности.</w:t>
            </w:r>
          </w:p>
        </w:tc>
      </w:tr>
      <w:tr w:rsidR="00AC711E" w:rsidRPr="003D74CF" w14:paraId="39843616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3A9CA3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Регулирующая</w:t>
            </w:r>
          </w:p>
        </w:tc>
        <w:tc>
          <w:tcPr>
            <w:tcW w:w="7082" w:type="dxa"/>
          </w:tcPr>
          <w:p w14:paraId="649815AB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 xml:space="preserve">Эмоции влияют на мотивацию, дают разную субъективную окраску происходящему. </w:t>
            </w:r>
          </w:p>
        </w:tc>
      </w:tr>
      <w:tr w:rsidR="00AC711E" w:rsidRPr="003D74CF" w14:paraId="157D5BCF" w14:textId="77777777" w:rsidTr="00271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1BB23A" w14:textId="77777777" w:rsidR="00AC711E" w:rsidRPr="003D74CF" w:rsidRDefault="00AC711E" w:rsidP="003D74C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>Защитная</w:t>
            </w:r>
          </w:p>
        </w:tc>
        <w:tc>
          <w:tcPr>
            <w:tcW w:w="7082" w:type="dxa"/>
          </w:tcPr>
          <w:p w14:paraId="61911271" w14:textId="77777777" w:rsidR="00AC711E" w:rsidRPr="003D74CF" w:rsidRDefault="00AC711E" w:rsidP="003D74CF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D74CF">
              <w:rPr>
                <w:color w:val="auto"/>
                <w:sz w:val="28"/>
                <w:szCs w:val="28"/>
              </w:rPr>
              <w:t xml:space="preserve">Эмоции предупреждают об опасности, позволяют подготовиться к защите от неё, продумать действия. </w:t>
            </w:r>
          </w:p>
        </w:tc>
      </w:tr>
    </w:tbl>
    <w:p w14:paraId="1DE5B16F" w14:textId="77777777" w:rsidR="0012295F" w:rsidRDefault="0012295F" w:rsidP="002715D3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32BE255" w14:textId="1876BAB7" w:rsidR="002715D3" w:rsidRDefault="002715D3" w:rsidP="002715D3">
      <w:pPr>
        <w:spacing w:after="0" w:line="240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Важно понимать, что э</w:t>
      </w:r>
      <w:r w:rsidR="003D74CF" w:rsidRPr="002715D3">
        <w:rPr>
          <w:color w:val="auto"/>
          <w:sz w:val="28"/>
          <w:szCs w:val="28"/>
        </w:rPr>
        <w:t>моции — твоя суперсила</w:t>
      </w:r>
      <w:r>
        <w:rPr>
          <w:color w:val="auto"/>
          <w:sz w:val="28"/>
          <w:szCs w:val="28"/>
        </w:rPr>
        <w:t xml:space="preserve">. </w:t>
      </w:r>
      <w:r w:rsidRPr="002715D3">
        <w:rPr>
          <w:sz w:val="28"/>
          <w:szCs w:val="28"/>
        </w:rPr>
        <w:t xml:space="preserve">Эмоции </w:t>
      </w:r>
      <w:r w:rsidRPr="002715D3">
        <w:rPr>
          <w:bCs/>
          <w:sz w:val="28"/>
          <w:szCs w:val="28"/>
        </w:rPr>
        <w:t>не плохие и не хорошие</w:t>
      </w:r>
      <w:r>
        <w:rPr>
          <w:sz w:val="28"/>
          <w:szCs w:val="28"/>
        </w:rPr>
        <w:t>. Они просто есть.</w:t>
      </w:r>
    </w:p>
    <w:p w14:paraId="021B1C9C" w14:textId="013E8C7A" w:rsidR="003D74CF" w:rsidRPr="002715D3" w:rsidRDefault="003D74CF" w:rsidP="002715D3">
      <w:pPr>
        <w:spacing w:after="0" w:line="240" w:lineRule="auto"/>
        <w:ind w:left="204" w:firstLine="0"/>
        <w:rPr>
          <w:color w:val="auto"/>
          <w:sz w:val="28"/>
          <w:szCs w:val="28"/>
        </w:rPr>
      </w:pPr>
      <w:r w:rsidRPr="002715D3">
        <w:rPr>
          <w:color w:val="auto"/>
          <w:sz w:val="28"/>
          <w:szCs w:val="28"/>
        </w:rPr>
        <w:lastRenderedPageBreak/>
        <w:t>Они не мешают тебе. Они подсказывают:</w:t>
      </w:r>
      <w:r w:rsidR="002715D3">
        <w:rPr>
          <w:color w:val="auto"/>
          <w:sz w:val="28"/>
          <w:szCs w:val="28"/>
        </w:rPr>
        <w:t xml:space="preserve"> г</w:t>
      </w:r>
      <w:r w:rsidRPr="002715D3">
        <w:rPr>
          <w:color w:val="auto"/>
          <w:sz w:val="28"/>
          <w:szCs w:val="28"/>
        </w:rPr>
        <w:t>де тебя задевают</w:t>
      </w:r>
      <w:r w:rsidR="002715D3">
        <w:rPr>
          <w:color w:val="auto"/>
          <w:sz w:val="28"/>
          <w:szCs w:val="28"/>
        </w:rPr>
        <w:t>, ч</w:t>
      </w:r>
      <w:r w:rsidRPr="002715D3">
        <w:rPr>
          <w:color w:val="auto"/>
          <w:sz w:val="28"/>
          <w:szCs w:val="28"/>
        </w:rPr>
        <w:t>то тебя радует</w:t>
      </w:r>
      <w:r w:rsidR="002715D3">
        <w:rPr>
          <w:color w:val="auto"/>
          <w:sz w:val="28"/>
          <w:szCs w:val="28"/>
        </w:rPr>
        <w:t>, ч</w:t>
      </w:r>
      <w:r w:rsidRPr="002715D3">
        <w:rPr>
          <w:color w:val="auto"/>
          <w:sz w:val="28"/>
          <w:szCs w:val="28"/>
        </w:rPr>
        <w:t>то для тебя важно</w:t>
      </w:r>
      <w:r w:rsidR="002715D3">
        <w:rPr>
          <w:color w:val="auto"/>
          <w:sz w:val="28"/>
          <w:szCs w:val="28"/>
        </w:rPr>
        <w:t>, г</w:t>
      </w:r>
      <w:r w:rsidRPr="002715D3">
        <w:rPr>
          <w:color w:val="auto"/>
          <w:sz w:val="28"/>
          <w:szCs w:val="28"/>
        </w:rPr>
        <w:t>де стоит сказать “стоп”</w:t>
      </w:r>
      <w:r w:rsidR="002715D3">
        <w:rPr>
          <w:color w:val="auto"/>
          <w:sz w:val="28"/>
          <w:szCs w:val="28"/>
        </w:rPr>
        <w:t xml:space="preserve"> и так далее.</w:t>
      </w:r>
    </w:p>
    <w:p w14:paraId="689222EF" w14:textId="5C1CB9D9" w:rsidR="003D74CF" w:rsidRPr="003D74CF" w:rsidRDefault="003D74CF" w:rsidP="003D74CF">
      <w:pPr>
        <w:pStyle w:val="a7"/>
        <w:spacing w:after="0" w:line="240" w:lineRule="auto"/>
        <w:ind w:left="924" w:firstLine="0"/>
        <w:rPr>
          <w:color w:val="auto"/>
          <w:sz w:val="28"/>
          <w:szCs w:val="28"/>
        </w:rPr>
      </w:pPr>
    </w:p>
    <w:p w14:paraId="57339D53" w14:textId="7146B3E6" w:rsidR="002715D3" w:rsidRDefault="003D74CF" w:rsidP="002715D3">
      <w:pPr>
        <w:spacing w:after="0" w:line="240" w:lineRule="auto"/>
        <w:jc w:val="left"/>
        <w:rPr>
          <w:sz w:val="28"/>
          <w:szCs w:val="28"/>
        </w:rPr>
      </w:pPr>
      <w:r w:rsidRPr="002715D3">
        <w:rPr>
          <w:bCs/>
          <w:sz w:val="28"/>
          <w:szCs w:val="28"/>
        </w:rPr>
        <w:t xml:space="preserve">Зачем </w:t>
      </w:r>
      <w:r w:rsidR="002715D3" w:rsidRPr="002715D3">
        <w:rPr>
          <w:bCs/>
          <w:sz w:val="28"/>
          <w:szCs w:val="28"/>
        </w:rPr>
        <w:t xml:space="preserve">нам </w:t>
      </w:r>
      <w:r w:rsidRPr="002715D3">
        <w:rPr>
          <w:bCs/>
          <w:sz w:val="28"/>
          <w:szCs w:val="28"/>
        </w:rPr>
        <w:t>их распознавать?</w:t>
      </w:r>
      <w:r w:rsidR="002715D3">
        <w:rPr>
          <w:sz w:val="28"/>
          <w:szCs w:val="28"/>
        </w:rPr>
        <w:t xml:space="preserve"> </w:t>
      </w:r>
      <w:r w:rsidRPr="002715D3">
        <w:rPr>
          <w:sz w:val="28"/>
          <w:szCs w:val="28"/>
        </w:rPr>
        <w:t xml:space="preserve">Потому что </w:t>
      </w:r>
      <w:r w:rsidRPr="002715D3">
        <w:rPr>
          <w:bCs/>
          <w:sz w:val="28"/>
          <w:szCs w:val="28"/>
        </w:rPr>
        <w:t>эмоции управляют нашими решениями, даже если мы этого не замечаем.</w:t>
      </w:r>
      <w:r w:rsidR="002715D3">
        <w:rPr>
          <w:bCs/>
          <w:sz w:val="28"/>
          <w:szCs w:val="28"/>
        </w:rPr>
        <w:t xml:space="preserve"> </w:t>
      </w:r>
      <w:r w:rsidR="002715D3">
        <w:rPr>
          <w:sz w:val="28"/>
          <w:szCs w:val="28"/>
        </w:rPr>
        <w:t>Например:</w:t>
      </w:r>
    </w:p>
    <w:p w14:paraId="20094624" w14:textId="77777777" w:rsidR="0012295F" w:rsidRDefault="002715D3" w:rsidP="002715D3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3D74CF" w:rsidRPr="002715D3">
        <w:rPr>
          <w:sz w:val="28"/>
          <w:szCs w:val="28"/>
        </w:rPr>
        <w:t>лость может заставить написать обидное соо</w:t>
      </w:r>
      <w:r>
        <w:rPr>
          <w:sz w:val="28"/>
          <w:szCs w:val="28"/>
        </w:rPr>
        <w:t>бщение, о котором потом жалеешь;</w:t>
      </w:r>
      <w:r>
        <w:rPr>
          <w:sz w:val="28"/>
          <w:szCs w:val="28"/>
        </w:rPr>
        <w:br/>
      </w:r>
      <w:r w:rsidR="003D74CF" w:rsidRPr="002715D3">
        <w:rPr>
          <w:sz w:val="28"/>
          <w:szCs w:val="28"/>
        </w:rPr>
        <w:t>Страх может не дать выйти на сцену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хорошо  написать</w:t>
      </w:r>
      <w:proofErr w:type="gramEnd"/>
      <w:r>
        <w:rPr>
          <w:sz w:val="28"/>
          <w:szCs w:val="28"/>
        </w:rPr>
        <w:t xml:space="preserve"> контрольную, хотя ты отлично готов;</w:t>
      </w:r>
      <w:r>
        <w:rPr>
          <w:sz w:val="28"/>
          <w:szCs w:val="28"/>
        </w:rPr>
        <w:br/>
      </w:r>
      <w:r w:rsidR="003D74CF" w:rsidRPr="002715D3">
        <w:rPr>
          <w:sz w:val="28"/>
          <w:szCs w:val="28"/>
        </w:rPr>
        <w:t>Радость может привести к крутым идея</w:t>
      </w:r>
      <w:r w:rsidR="0012295F">
        <w:rPr>
          <w:sz w:val="28"/>
          <w:szCs w:val="28"/>
        </w:rPr>
        <w:t>м, если её поймать и направить на выполнение какого-либо дела.</w:t>
      </w:r>
      <w:r w:rsidR="0012295F">
        <w:rPr>
          <w:sz w:val="28"/>
          <w:szCs w:val="28"/>
        </w:rPr>
        <w:br/>
      </w:r>
    </w:p>
    <w:p w14:paraId="1DBBA5ED" w14:textId="24EFD69F" w:rsidR="003D74CF" w:rsidRPr="002715D3" w:rsidRDefault="003D74CF" w:rsidP="002715D3">
      <w:pPr>
        <w:spacing w:after="0" w:line="240" w:lineRule="auto"/>
        <w:jc w:val="left"/>
        <w:rPr>
          <w:color w:val="auto"/>
          <w:sz w:val="28"/>
          <w:szCs w:val="28"/>
        </w:rPr>
      </w:pPr>
      <w:r w:rsidRPr="002715D3">
        <w:rPr>
          <w:color w:val="auto"/>
          <w:sz w:val="28"/>
          <w:szCs w:val="28"/>
        </w:rPr>
        <w:t>Как научиться управлять эмоциями, а не “взорваться”?</w:t>
      </w:r>
    </w:p>
    <w:p w14:paraId="34037923" w14:textId="77777777" w:rsidR="0012295F" w:rsidRDefault="003D74C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Вот что помогает:</w:t>
      </w:r>
    </w:p>
    <w:p w14:paraId="27DF7EE1" w14:textId="28D0B58F" w:rsidR="003D74CF" w:rsidRPr="0012295F" w:rsidRDefault="003D74CF" w:rsidP="0012295F">
      <w:pPr>
        <w:spacing w:after="0" w:line="240" w:lineRule="auto"/>
        <w:rPr>
          <w:color w:val="auto"/>
          <w:sz w:val="28"/>
          <w:szCs w:val="28"/>
          <w:u w:val="single"/>
        </w:rPr>
      </w:pPr>
      <w:r w:rsidRPr="0012295F">
        <w:rPr>
          <w:color w:val="auto"/>
          <w:sz w:val="28"/>
          <w:szCs w:val="28"/>
          <w:u w:val="single"/>
        </w:rPr>
        <w:t>На</w:t>
      </w:r>
      <w:r w:rsidR="0012295F" w:rsidRPr="0012295F">
        <w:rPr>
          <w:color w:val="auto"/>
          <w:sz w:val="28"/>
          <w:szCs w:val="28"/>
          <w:u w:val="single"/>
        </w:rPr>
        <w:t>выки эмоционального интеллекта</w:t>
      </w:r>
    </w:p>
    <w:p w14:paraId="44134273" w14:textId="08EF958E" w:rsidR="003D74CF" w:rsidRPr="0012295F" w:rsidRDefault="003D74C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Замечать: “Я сейчас злюсь / тревожусь / радуюсь”.</w:t>
      </w:r>
    </w:p>
    <w:p w14:paraId="31E8FEE9" w14:textId="50A7B41D" w:rsidR="003D74CF" w:rsidRPr="0012295F" w:rsidRDefault="003D74C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Разбираться: “Почему?”</w:t>
      </w:r>
    </w:p>
    <w:p w14:paraId="681D615B" w14:textId="77777777" w:rsidR="0012295F" w:rsidRDefault="003D74C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Управлять: “Как я могу себя поддержать? Или сказать об этом нормально?”</w:t>
      </w:r>
    </w:p>
    <w:p w14:paraId="243B3A67" w14:textId="137CA02E" w:rsidR="0012295F" w:rsidRDefault="0012295F" w:rsidP="0012295F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Называть и признать эмоцию. В этом поможет «К</w:t>
      </w:r>
      <w:r w:rsidR="003D74CF" w:rsidRPr="0012295F">
        <w:rPr>
          <w:color w:val="auto"/>
          <w:sz w:val="28"/>
          <w:szCs w:val="28"/>
          <w:u w:val="single"/>
        </w:rPr>
        <w:t>олесо эмоций</w:t>
      </w:r>
      <w:r>
        <w:rPr>
          <w:color w:val="auto"/>
          <w:sz w:val="28"/>
          <w:szCs w:val="28"/>
          <w:u w:val="single"/>
        </w:rPr>
        <w:t>»</w:t>
      </w:r>
      <w:r w:rsidR="003D74CF" w:rsidRPr="0012295F">
        <w:rPr>
          <w:color w:val="auto"/>
          <w:sz w:val="28"/>
          <w:szCs w:val="28"/>
          <w:u w:val="single"/>
        </w:rPr>
        <w:t xml:space="preserve"> </w:t>
      </w:r>
      <w:proofErr w:type="spellStart"/>
      <w:r w:rsidR="003D74CF" w:rsidRPr="0012295F">
        <w:rPr>
          <w:color w:val="auto"/>
          <w:sz w:val="28"/>
          <w:szCs w:val="28"/>
          <w:u w:val="single"/>
        </w:rPr>
        <w:t>Плутчика</w:t>
      </w:r>
      <w:proofErr w:type="spellEnd"/>
    </w:p>
    <w:p w14:paraId="51B9B39A" w14:textId="77777777" w:rsidR="0012295F" w:rsidRDefault="003D74CF" w:rsidP="0012295F">
      <w:pPr>
        <w:spacing w:after="0" w:line="240" w:lineRule="auto"/>
        <w:rPr>
          <w:color w:val="auto"/>
          <w:sz w:val="28"/>
          <w:szCs w:val="28"/>
          <w:u w:val="single"/>
        </w:rPr>
      </w:pPr>
      <w:r w:rsidRPr="0012295F">
        <w:rPr>
          <w:color w:val="auto"/>
          <w:sz w:val="28"/>
          <w:szCs w:val="28"/>
        </w:rPr>
        <w:t>Чем точнее ты назовёшь эмоцию — тем легче с ней справиться.</w:t>
      </w:r>
    </w:p>
    <w:p w14:paraId="183B7563" w14:textId="0B220CA4" w:rsidR="003D74CF" w:rsidRDefault="0012295F" w:rsidP="0012295F">
      <w:pPr>
        <w:spacing w:after="0" w:line="240" w:lineRule="auto"/>
        <w:rPr>
          <w:color w:val="auto"/>
          <w:sz w:val="28"/>
          <w:szCs w:val="28"/>
          <w:u w:val="single"/>
        </w:rPr>
      </w:pPr>
      <w:r w:rsidRPr="0012295F">
        <w:rPr>
          <w:color w:val="auto"/>
          <w:sz w:val="28"/>
          <w:szCs w:val="28"/>
          <w:u w:val="single"/>
        </w:rPr>
        <w:t>Дневник эмоций</w:t>
      </w:r>
    </w:p>
    <w:p w14:paraId="3C1323C4" w14:textId="29BAD7DC" w:rsidR="003D74CF" w:rsidRP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Например</w:t>
      </w:r>
      <w:proofErr w:type="gramStart"/>
      <w:r>
        <w:rPr>
          <w:color w:val="auto"/>
          <w:sz w:val="28"/>
          <w:szCs w:val="28"/>
        </w:rPr>
        <w:t xml:space="preserve">: </w:t>
      </w:r>
      <w:r w:rsidRPr="0012295F">
        <w:rPr>
          <w:color w:val="auto"/>
          <w:sz w:val="28"/>
          <w:szCs w:val="28"/>
        </w:rPr>
        <w:t>Утром</w:t>
      </w:r>
      <w:proofErr w:type="gramEnd"/>
      <w:r w:rsidRPr="0012295F">
        <w:rPr>
          <w:color w:val="auto"/>
          <w:sz w:val="28"/>
          <w:szCs w:val="28"/>
        </w:rPr>
        <w:t xml:space="preserve"> — </w:t>
      </w:r>
      <w:r>
        <w:rPr>
          <w:color w:val="auto"/>
          <w:sz w:val="28"/>
          <w:szCs w:val="28"/>
        </w:rPr>
        <w:t xml:space="preserve">как ты себя чувствуешь? Почему? </w:t>
      </w:r>
      <w:r w:rsidRPr="0012295F">
        <w:rPr>
          <w:color w:val="auto"/>
          <w:sz w:val="28"/>
          <w:szCs w:val="28"/>
        </w:rPr>
        <w:t>Вечером — что было сегодня эмоционально важным?</w:t>
      </w:r>
      <w:r>
        <w:rPr>
          <w:color w:val="auto"/>
          <w:sz w:val="28"/>
          <w:szCs w:val="28"/>
        </w:rPr>
        <w:t xml:space="preserve"> </w:t>
      </w:r>
      <w:r w:rsidR="003D74CF" w:rsidRPr="0012295F">
        <w:rPr>
          <w:color w:val="auto"/>
          <w:sz w:val="28"/>
          <w:szCs w:val="28"/>
        </w:rPr>
        <w:t>Не надо писать “я чувствую печаль” 20 раз.</w:t>
      </w:r>
    </w:p>
    <w:p w14:paraId="5057AFDC" w14:textId="5E502877" w:rsidR="008B5C64" w:rsidRDefault="003D74C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Можно:</w:t>
      </w:r>
      <w:r w:rsidR="0012295F">
        <w:rPr>
          <w:color w:val="auto"/>
          <w:sz w:val="28"/>
          <w:szCs w:val="28"/>
        </w:rPr>
        <w:t xml:space="preserve"> «</w:t>
      </w:r>
      <w:r w:rsidRPr="0012295F">
        <w:rPr>
          <w:color w:val="auto"/>
          <w:sz w:val="28"/>
          <w:szCs w:val="28"/>
        </w:rPr>
        <w:t>Утро — тревожно. Причина — контрольна</w:t>
      </w:r>
      <w:r w:rsidR="0012295F">
        <w:rPr>
          <w:color w:val="auto"/>
          <w:sz w:val="28"/>
          <w:szCs w:val="28"/>
        </w:rPr>
        <w:t>я. Что помогло — поговорить с другой, с мамой, посмотреть мемы с котами»</w:t>
      </w:r>
    </w:p>
    <w:p w14:paraId="442D3439" w14:textId="30D40748" w:rsidR="0012295F" w:rsidRPr="0012295F" w:rsidRDefault="0012295F" w:rsidP="0012295F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Изменение мысли</w:t>
      </w:r>
    </w:p>
    <w:p w14:paraId="7176933F" w14:textId="77777777" w:rsidR="0012295F" w:rsidRP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Наши мысли влияют на чувства.</w:t>
      </w:r>
    </w:p>
    <w:p w14:paraId="6CFBC162" w14:textId="77777777" w:rsidR="0012295F" w:rsidRP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Пример: если ты думаешь: «Я никому не интересен» — появляется грусть.</w:t>
      </w:r>
    </w:p>
    <w:p w14:paraId="5DE05939" w14:textId="00C7804E" w:rsid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Если поменять мысль на: «Сейчас мне одиноко, но это не навсегда» — станет легче.</w:t>
      </w:r>
    </w:p>
    <w:p w14:paraId="5861FD5C" w14:textId="4B263036" w:rsid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Делать</w:t>
      </w:r>
      <w:r w:rsidRPr="0012295F">
        <w:rPr>
          <w:color w:val="auto"/>
          <w:sz w:val="28"/>
          <w:szCs w:val="28"/>
          <w:u w:val="single"/>
        </w:rPr>
        <w:t xml:space="preserve"> паузы.</w:t>
      </w:r>
      <w:r w:rsidRPr="0012295F">
        <w:rPr>
          <w:color w:val="auto"/>
          <w:sz w:val="28"/>
          <w:szCs w:val="28"/>
        </w:rPr>
        <w:t xml:space="preserve"> </w:t>
      </w:r>
    </w:p>
    <w:p w14:paraId="0091D6C7" w14:textId="49C430E3" w:rsid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 w:rsidRPr="0012295F">
        <w:rPr>
          <w:color w:val="auto"/>
          <w:sz w:val="28"/>
          <w:szCs w:val="28"/>
        </w:rPr>
        <w:t>Перед тем как реагировать — 3 секунды подумай: что я чувствую? Что мне важно</w:t>
      </w:r>
      <w:r>
        <w:rPr>
          <w:color w:val="auto"/>
          <w:sz w:val="28"/>
          <w:szCs w:val="28"/>
        </w:rPr>
        <w:t>?</w:t>
      </w:r>
    </w:p>
    <w:p w14:paraId="069460E4" w14:textId="6502EDCC" w:rsid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</w:p>
    <w:p w14:paraId="7BAF4A23" w14:textId="69A7E516" w:rsidR="0012295F" w:rsidRPr="0012295F" w:rsidRDefault="0012295F" w:rsidP="0012295F">
      <w:pPr>
        <w:spacing w:after="0" w:line="24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>Что делать, если эмоции очень сильно влияют на тебя?</w:t>
      </w:r>
    </w:p>
    <w:p w14:paraId="57857FD0" w14:textId="61FC9EA9" w:rsidR="0012295F" w:rsidRPr="0012295F" w:rsidRDefault="0012295F" w:rsidP="0012295F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Признай их, помни: эмоции — не враги. Скажи о них кому-то. Даже себе — это уже помогает. </w:t>
      </w:r>
      <w:proofErr w:type="spellStart"/>
      <w:r w:rsidRPr="0012295F">
        <w:rPr>
          <w:color w:val="auto"/>
          <w:sz w:val="28"/>
          <w:szCs w:val="28"/>
        </w:rPr>
        <w:t>Вырази</w:t>
      </w:r>
      <w:proofErr w:type="spellEnd"/>
      <w:r w:rsidRPr="0012295F">
        <w:rPr>
          <w:color w:val="auto"/>
          <w:sz w:val="28"/>
          <w:szCs w:val="28"/>
        </w:rPr>
        <w:t xml:space="preserve"> их. Нарисуй, запиши, рас</w:t>
      </w:r>
      <w:r>
        <w:rPr>
          <w:color w:val="auto"/>
          <w:sz w:val="28"/>
          <w:szCs w:val="28"/>
        </w:rPr>
        <w:t xml:space="preserve">скажи другу или психологу. Подумай, как именно ты можешь на них повлиять. </w:t>
      </w:r>
      <w:r w:rsidRPr="0012295F">
        <w:rPr>
          <w:sz w:val="28"/>
          <w:szCs w:val="28"/>
        </w:rPr>
        <w:t xml:space="preserve">Каждый из нас проявляет эмоции по-своему: кто-то взрывается, кто-то молчит, кто-то уходит в музыку или спорт. Главное — </w:t>
      </w:r>
      <w:r w:rsidRPr="0012295F">
        <w:rPr>
          <w:bCs/>
          <w:sz w:val="28"/>
          <w:szCs w:val="28"/>
        </w:rPr>
        <w:t>понять себя</w:t>
      </w:r>
      <w:r>
        <w:rPr>
          <w:sz w:val="28"/>
          <w:szCs w:val="28"/>
        </w:rPr>
        <w:t>.</w:t>
      </w:r>
    </w:p>
    <w:sectPr w:rsidR="0012295F" w:rsidRPr="001229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923D" w14:textId="77777777" w:rsidR="00EB44E3" w:rsidRDefault="00EB44E3" w:rsidP="003342EA">
      <w:pPr>
        <w:spacing w:after="0" w:line="240" w:lineRule="auto"/>
      </w:pPr>
      <w:r>
        <w:separator/>
      </w:r>
    </w:p>
  </w:endnote>
  <w:endnote w:type="continuationSeparator" w:id="0">
    <w:p w14:paraId="0DBF4066" w14:textId="77777777" w:rsidR="00EB44E3" w:rsidRDefault="00EB44E3" w:rsidP="0033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151716"/>
      <w:docPartObj>
        <w:docPartGallery w:val="Page Numbers (Bottom of Page)"/>
        <w:docPartUnique/>
      </w:docPartObj>
    </w:sdtPr>
    <w:sdtEndPr/>
    <w:sdtContent>
      <w:p w14:paraId="68E3D057" w14:textId="66E6EBA5" w:rsidR="003342EA" w:rsidRDefault="003342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E6">
          <w:rPr>
            <w:noProof/>
          </w:rPr>
          <w:t>1</w:t>
        </w:r>
        <w:r>
          <w:fldChar w:fldCharType="end"/>
        </w:r>
      </w:p>
    </w:sdtContent>
  </w:sdt>
  <w:p w14:paraId="4B11F563" w14:textId="77777777" w:rsidR="003342EA" w:rsidRDefault="003342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3FA4" w14:textId="77777777" w:rsidR="00EB44E3" w:rsidRDefault="00EB44E3" w:rsidP="003342EA">
      <w:pPr>
        <w:spacing w:after="0" w:line="240" w:lineRule="auto"/>
      </w:pPr>
      <w:r>
        <w:separator/>
      </w:r>
    </w:p>
  </w:footnote>
  <w:footnote w:type="continuationSeparator" w:id="0">
    <w:p w14:paraId="74C2C032" w14:textId="77777777" w:rsidR="00EB44E3" w:rsidRDefault="00EB44E3" w:rsidP="0033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34DDE"/>
    <w:multiLevelType w:val="hybridMultilevel"/>
    <w:tmpl w:val="ED0EF6D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7D"/>
    <w:rsid w:val="00012C7D"/>
    <w:rsid w:val="000B1FB9"/>
    <w:rsid w:val="0012295F"/>
    <w:rsid w:val="002119E3"/>
    <w:rsid w:val="00257BED"/>
    <w:rsid w:val="002715D3"/>
    <w:rsid w:val="003342EA"/>
    <w:rsid w:val="003D74CF"/>
    <w:rsid w:val="003E73BB"/>
    <w:rsid w:val="00434454"/>
    <w:rsid w:val="00671EA2"/>
    <w:rsid w:val="007664EC"/>
    <w:rsid w:val="008B5C64"/>
    <w:rsid w:val="00A350AB"/>
    <w:rsid w:val="00A60404"/>
    <w:rsid w:val="00AC711E"/>
    <w:rsid w:val="00E236E6"/>
    <w:rsid w:val="00E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A7F1"/>
  <w15:chartTrackingRefBased/>
  <w15:docId w15:val="{ADB02FF1-1E25-4658-9084-CC6CDBC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11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7D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2C7D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AC711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33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42EA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3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2EA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f0">
    <w:name w:val="Normal (Web)"/>
    <w:basedOn w:val="a"/>
    <w:uiPriority w:val="99"/>
    <w:semiHidden/>
    <w:unhideWhenUsed/>
    <w:rsid w:val="003D74C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2</cp:revision>
  <dcterms:created xsi:type="dcterms:W3CDTF">2025-04-24T11:46:00Z</dcterms:created>
  <dcterms:modified xsi:type="dcterms:W3CDTF">2025-04-24T11:46:00Z</dcterms:modified>
</cp:coreProperties>
</file>