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F4E2F">
      <w:pPr>
        <w:spacing w:after="0" w:line="36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Занятие 2</w:t>
      </w:r>
    </w:p>
    <w:p w14:paraId="0248853C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Эмоции и способы эмоциональной регуляции</w:t>
      </w:r>
    </w:p>
    <w:p w14:paraId="7FB80B7E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 занятия</w:t>
      </w:r>
      <w:r>
        <w:rPr>
          <w:color w:val="auto"/>
          <w:sz w:val="28"/>
          <w:szCs w:val="28"/>
        </w:rPr>
        <w:t>: развитие компетенций эмоциональной сферы и навыков эмоциональной саморегуляции</w:t>
      </w:r>
    </w:p>
    <w:p w14:paraId="2076B6FD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14:paraId="0A34CF9E">
      <w:pPr>
        <w:numPr>
          <w:ilvl w:val="0"/>
          <w:numId w:val="1"/>
        </w:numPr>
        <w:spacing w:after="0" w:line="240" w:lineRule="auto"/>
        <w:ind w:leftChars="0"/>
        <w:contextualSpacing/>
        <w:rPr>
          <w:color w:val="auto"/>
          <w:sz w:val="28"/>
          <w:szCs w:val="28"/>
          <w:lang w:val="ru"/>
        </w:rPr>
      </w:pPr>
      <w:bookmarkStart w:id="0" w:name="_Hlk116046667"/>
      <w:r>
        <w:rPr>
          <w:b/>
          <w:bCs/>
          <w:color w:val="auto"/>
          <w:sz w:val="28"/>
          <w:szCs w:val="28"/>
          <w:lang w:val="ru"/>
        </w:rPr>
        <w:t>Приветствие и актуализация знаний, создание благоприятного социально-психологического климата в группе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177D8942">
      <w:pPr>
        <w:numPr>
          <w:ilvl w:val="0"/>
          <w:numId w:val="0"/>
        </w:numPr>
        <w:spacing w:after="0" w:line="240" w:lineRule="auto"/>
        <w:ind w:leftChars="0"/>
        <w:contextualSpacing/>
        <w:rPr>
          <w:color w:val="auto"/>
          <w:sz w:val="28"/>
          <w:szCs w:val="28"/>
          <w:lang w:val="ru"/>
        </w:rPr>
      </w:pPr>
    </w:p>
    <w:bookmarkEnd w:id="0"/>
    <w:p w14:paraId="6ECB6FF2">
      <w:pPr>
        <w:spacing w:after="0" w:line="240" w:lineRule="auto"/>
        <w:ind w:left="0" w:firstLine="0"/>
        <w:rPr>
          <w:rFonts w:hint="default"/>
          <w:b/>
          <w:i/>
          <w:color w:val="auto"/>
          <w:sz w:val="28"/>
          <w:szCs w:val="28"/>
          <w:lang w:val="ru-RU"/>
        </w:rPr>
      </w:pPr>
      <w:bookmarkStart w:id="1" w:name="_Hlk196312664"/>
      <w:r>
        <w:rPr>
          <w:b/>
          <w:i/>
          <w:color w:val="auto"/>
          <w:sz w:val="28"/>
          <w:szCs w:val="28"/>
        </w:rPr>
        <w:t xml:space="preserve">Упражнение: 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«</w:t>
      </w:r>
      <w:r>
        <w:rPr>
          <w:b/>
          <w:i/>
          <w:color w:val="auto"/>
          <w:sz w:val="28"/>
          <w:szCs w:val="28"/>
        </w:rPr>
        <w:t>Эмоциональный барометр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»</w:t>
      </w:r>
    </w:p>
    <w:p w14:paraId="4815F5C0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Цель:</w:t>
      </w:r>
      <w:r>
        <w:rPr>
          <w:color w:val="auto"/>
          <w:sz w:val="28"/>
          <w:szCs w:val="28"/>
        </w:rPr>
        <w:t xml:space="preserve"> Диагностика актуального эмоционального состояния участников.</w:t>
      </w:r>
    </w:p>
    <w:p w14:paraId="16AF09EE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Время:</w:t>
      </w:r>
      <w:r>
        <w:rPr>
          <w:color w:val="auto"/>
          <w:sz w:val="28"/>
          <w:szCs w:val="28"/>
        </w:rPr>
        <w:t xml:space="preserve"> 5 минут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0CDEA1ED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Описание:</w:t>
      </w:r>
    </w:p>
    <w:p w14:paraId="3BDBCD2B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  <w:u w:val="single"/>
        </w:rPr>
        <w:t>Подготовка:</w:t>
      </w:r>
      <w:r>
        <w:rPr>
          <w:color w:val="auto"/>
          <w:sz w:val="28"/>
          <w:szCs w:val="28"/>
        </w:rPr>
        <w:t xml:space="preserve"> Ведущий объясняет участникам, что они будут оценивать свое текущее эмоциональное состояние и общее самочувствие.</w:t>
      </w:r>
    </w:p>
    <w:p w14:paraId="05E5236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Шкала:</w:t>
      </w:r>
      <w:r>
        <w:rPr>
          <w:color w:val="auto"/>
          <w:sz w:val="28"/>
          <w:szCs w:val="28"/>
        </w:rPr>
        <w:t xml:space="preserve"> Ведущий предлагает использовать в шкалу (например, от 1 до 10) </w:t>
      </w:r>
    </w:p>
    <w:p w14:paraId="473AC035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Оценка настроения:</w:t>
      </w:r>
      <w:r>
        <w:rPr>
          <w:rFonts w:hint="default"/>
          <w:color w:val="auto"/>
          <w:sz w:val="28"/>
          <w:szCs w:val="28"/>
          <w:u w:val="single"/>
          <w:lang w:val="ru-RU"/>
        </w:rPr>
        <w:t xml:space="preserve"> </w:t>
      </w:r>
      <w:r>
        <w:rPr>
          <w:color w:val="auto"/>
          <w:sz w:val="28"/>
          <w:szCs w:val="28"/>
        </w:rPr>
        <w:t>Участники по очереди называют свое текущее настроение и оценивают его по 10-балльной шкале.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Ведущий может задавать дополнительные вопросы для уточнения: "Что повлияло на ваше настроение сегодня?" или "Что могло бы улучшить ваше состояние?".</w:t>
      </w:r>
    </w:p>
    <w:p w14:paraId="0FFB248C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Оценка прошедших дней:</w:t>
      </w:r>
      <w:r>
        <w:rPr>
          <w:rFonts w:hint="default"/>
          <w:color w:val="auto"/>
          <w:sz w:val="28"/>
          <w:szCs w:val="28"/>
          <w:u w:val="single"/>
          <w:lang w:val="ru-RU"/>
        </w:rPr>
        <w:t xml:space="preserve"> </w:t>
      </w:r>
      <w:r>
        <w:rPr>
          <w:color w:val="auto"/>
          <w:sz w:val="28"/>
          <w:szCs w:val="28"/>
        </w:rPr>
        <w:t>Затем участники оценивают, как прошли дни после предыдущего тренинга, также по 10-балльной шкале.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Ведущий может предложить участникам поделиться одним положительным моментом и одной трудностью за это время.</w:t>
      </w:r>
    </w:p>
    <w:p w14:paraId="1EA79E90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bookmarkEnd w:id="1"/>
    <w:p w14:paraId="1DC79EE9">
      <w:pPr>
        <w:spacing w:after="0" w:line="240" w:lineRule="auto"/>
        <w:ind w:left="0" w:firstLine="0"/>
        <w:rPr>
          <w:rFonts w:hint="default"/>
          <w:b/>
          <w:i/>
          <w:color w:val="auto"/>
          <w:sz w:val="28"/>
          <w:szCs w:val="28"/>
          <w:lang w:val="ru-RU"/>
        </w:rPr>
      </w:pPr>
      <w:r>
        <w:rPr>
          <w:b/>
          <w:i/>
          <w:color w:val="auto"/>
          <w:sz w:val="28"/>
          <w:szCs w:val="28"/>
        </w:rPr>
        <w:t xml:space="preserve">Упражнение: 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«</w:t>
      </w:r>
      <w:r>
        <w:rPr>
          <w:b/>
          <w:i/>
          <w:color w:val="auto"/>
          <w:sz w:val="28"/>
          <w:szCs w:val="28"/>
        </w:rPr>
        <w:t>Комплименты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»</w:t>
      </w:r>
    </w:p>
    <w:p w14:paraId="3324090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Цель:</w:t>
      </w:r>
      <w:r>
        <w:rPr>
          <w:color w:val="auto"/>
          <w:sz w:val="28"/>
          <w:szCs w:val="28"/>
        </w:rPr>
        <w:t xml:space="preserve"> Укрепление доверия и позитивного настроя в группе.</w:t>
      </w:r>
    </w:p>
    <w:p w14:paraId="19D49D55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Время:</w:t>
      </w:r>
      <w:r>
        <w:rPr>
          <w:color w:val="auto"/>
          <w:sz w:val="28"/>
          <w:szCs w:val="28"/>
        </w:rPr>
        <w:t xml:space="preserve"> 10 минут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20290332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Описание упражнения:</w:t>
      </w:r>
    </w:p>
    <w:p w14:paraId="35090ECE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Подготовка:</w:t>
      </w:r>
      <w:r>
        <w:rPr>
          <w:color w:val="auto"/>
          <w:sz w:val="28"/>
          <w:szCs w:val="28"/>
        </w:rPr>
        <w:t xml:space="preserve"> Участники садятся в круг. Ведущий объясняет, что цель упражнения — создать атмосферу поддержки и положительных эмоций.</w:t>
      </w:r>
    </w:p>
    <w:p w14:paraId="38A3045F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Правила:</w:t>
      </w:r>
    </w:p>
    <w:p w14:paraId="45A081F5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Каждый участник по очереди называет имя соседа слева и делает ему комплимент. Это может быть что-то о внешности, характере, навыках или чем-то, что они заметили в этом человеке.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Если участник не знает, что сказать, он может просто отметить, что ему нравится что-то в этом человеке (например, "Мне нравится твоя улыбка" или "Ты всегда позитивен").</w:t>
      </w:r>
    </w:p>
    <w:p w14:paraId="481F79B3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Обсуждение</w:t>
      </w:r>
      <w:r>
        <w:rPr>
          <w:color w:val="auto"/>
          <w:sz w:val="28"/>
          <w:szCs w:val="28"/>
        </w:rPr>
        <w:t xml:space="preserve">: после того как все участники сделают комплименты друг другу, ведущий может предложить обсудить, как они себя чувствовали во время этого процесса. </w:t>
      </w:r>
    </w:p>
    <w:p w14:paraId="3E80A3C8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Можно задать вопросы:</w:t>
      </w:r>
    </w:p>
    <w:p w14:paraId="68180DF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вы себя чувствовали, когда получали комплименты?</w:t>
      </w:r>
    </w:p>
    <w:p w14:paraId="7DDD970C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вы себя чувствовали, когда делали комплименты другим?</w:t>
      </w:r>
    </w:p>
    <w:p w14:paraId="38F89607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Изменилось ли ваше восприятие участников группы после этого упражнения?</w:t>
      </w:r>
    </w:p>
    <w:p w14:paraId="53A458D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Завершение:</w:t>
      </w:r>
      <w:r>
        <w:rPr>
          <w:color w:val="auto"/>
          <w:sz w:val="28"/>
          <w:szCs w:val="28"/>
        </w:rPr>
        <w:t xml:space="preserve"> Ведущий может подвести итоги и подчеркнуть важность поддержки и положительных слов в создании комфортной атмосферы</w:t>
      </w:r>
    </w:p>
    <w:p w14:paraId="60CA6851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25488792">
      <w:pPr>
        <w:numPr>
          <w:ilvl w:val="0"/>
          <w:numId w:val="1"/>
        </w:numPr>
        <w:spacing w:after="0" w:line="240" w:lineRule="auto"/>
        <w:ind w:left="214" w:leftChars="0" w:hanging="10" w:firstLineChars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Основная часть занятия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5055736C">
      <w:pPr>
        <w:numPr>
          <w:ilvl w:val="0"/>
          <w:numId w:val="0"/>
        </w:numPr>
        <w:spacing w:after="0" w:line="240" w:lineRule="auto"/>
        <w:ind w:left="204" w:leftChars="0"/>
        <w:rPr>
          <w:b/>
          <w:bCs/>
          <w:color w:val="auto"/>
          <w:sz w:val="28"/>
          <w:szCs w:val="28"/>
        </w:rPr>
      </w:pPr>
    </w:p>
    <w:p w14:paraId="65EDF49E">
      <w:pPr>
        <w:spacing w:after="0" w:line="240" w:lineRule="auto"/>
        <w:ind w:left="0" w:firstLine="0"/>
        <w:jc w:val="left"/>
        <w:rPr>
          <w:b/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Интерактивная лекция «</w:t>
      </w:r>
      <w:r>
        <w:rPr>
          <w:b/>
          <w:bCs/>
          <w:i/>
          <w:color w:val="auto"/>
          <w:sz w:val="28"/>
          <w:szCs w:val="28"/>
          <w:lang w:val="ru"/>
        </w:rPr>
        <w:t>Эмоции</w:t>
      </w:r>
      <w:r>
        <w:rPr>
          <w:b/>
          <w:bCs/>
          <w:i/>
          <w:color w:val="auto"/>
          <w:sz w:val="28"/>
          <w:szCs w:val="28"/>
        </w:rPr>
        <w:t>» (</w:t>
      </w:r>
      <w:r>
        <w:rPr>
          <w:bCs/>
          <w:i/>
          <w:color w:val="auto"/>
          <w:sz w:val="28"/>
          <w:szCs w:val="28"/>
        </w:rPr>
        <w:t>Приложения 1 и 2</w:t>
      </w:r>
      <w:r>
        <w:rPr>
          <w:b/>
          <w:i/>
          <w:color w:val="auto"/>
          <w:sz w:val="28"/>
          <w:szCs w:val="28"/>
        </w:rPr>
        <w:t>)</w:t>
      </w:r>
    </w:p>
    <w:p w14:paraId="74CE3B7E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</w:t>
      </w:r>
      <w:r>
        <w:rPr>
          <w:bCs/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актуализация знаний участников об эмоциях и способах эмоциональной регуляции</w:t>
      </w:r>
    </w:p>
    <w:p w14:paraId="26CD58C5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Время</w:t>
      </w:r>
      <w:r>
        <w:rPr>
          <w:bCs/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10 минут.</w:t>
      </w:r>
    </w:p>
    <w:p w14:paraId="2ED34B1E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проведения лекции ведущие освещают следующие темы:</w:t>
      </w:r>
    </w:p>
    <w:p w14:paraId="7AF597A9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"/>
        </w:rPr>
        <w:t>что такое эмоции, настроение и чувства, дифференциация понятий</w:t>
      </w:r>
    </w:p>
    <w:p w14:paraId="3AC81F7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"/>
        </w:rPr>
        <w:t>функции эмоций</w:t>
      </w:r>
    </w:p>
    <w:p w14:paraId="2A6BCF74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"/>
        </w:rPr>
        <w:t>мифы об эмоциях</w:t>
      </w:r>
    </w:p>
    <w:p w14:paraId="050269F7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способы эмоциональной саморегуляции</w:t>
      </w:r>
    </w:p>
    <w:p w14:paraId="60A31729">
      <w:pPr>
        <w:spacing w:after="0" w:line="240" w:lineRule="auto"/>
        <w:ind w:left="0" w:firstLine="0"/>
        <w:contextualSpacing/>
        <w:rPr>
          <w:b/>
          <w:i/>
          <w:color w:val="auto"/>
          <w:sz w:val="28"/>
          <w:szCs w:val="28"/>
        </w:rPr>
      </w:pPr>
    </w:p>
    <w:p w14:paraId="3F3E9BFD">
      <w:pPr>
        <w:spacing w:after="0" w:line="240" w:lineRule="auto"/>
        <w:ind w:left="0" w:firstLine="0"/>
        <w:rPr>
          <w:rFonts w:hint="default"/>
          <w:b/>
          <w:i/>
          <w:color w:val="auto"/>
          <w:sz w:val="28"/>
          <w:szCs w:val="28"/>
          <w:lang w:val="ru-RU"/>
        </w:rPr>
      </w:pPr>
      <w:bookmarkStart w:id="2" w:name="_Hlk116049981"/>
      <w:r>
        <w:rPr>
          <w:b/>
          <w:i/>
          <w:color w:val="auto"/>
          <w:sz w:val="28"/>
          <w:szCs w:val="28"/>
        </w:rPr>
        <w:t xml:space="preserve">Упражнение: Техника 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«</w:t>
      </w:r>
      <w:r>
        <w:rPr>
          <w:b/>
          <w:i/>
          <w:color w:val="auto"/>
          <w:sz w:val="28"/>
          <w:szCs w:val="28"/>
        </w:rPr>
        <w:t>Визуализация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»</w:t>
      </w:r>
    </w:p>
    <w:p w14:paraId="0AD584EB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Цель:</w:t>
      </w:r>
      <w:r>
        <w:rPr>
          <w:color w:val="auto"/>
          <w:sz w:val="28"/>
          <w:szCs w:val="28"/>
        </w:rPr>
        <w:t xml:space="preserve"> Создание позитивного эмоционального состояния через воображение.</w:t>
      </w:r>
    </w:p>
    <w:p w14:paraId="30B49D26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Время:</w:t>
      </w:r>
      <w:r>
        <w:rPr>
          <w:color w:val="auto"/>
          <w:sz w:val="28"/>
          <w:szCs w:val="28"/>
        </w:rPr>
        <w:t xml:space="preserve"> 7 минут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37C623E0">
      <w:pPr>
        <w:spacing w:after="0" w:line="240" w:lineRule="auto"/>
        <w:ind w:left="0" w:firstLine="0"/>
        <w:rPr>
          <w:rFonts w:hint="default"/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Описание</w:t>
      </w:r>
      <w:r>
        <w:rPr>
          <w:rFonts w:hint="default"/>
          <w:b/>
          <w:color w:val="auto"/>
          <w:sz w:val="28"/>
          <w:szCs w:val="28"/>
          <w:lang w:val="ru-RU"/>
        </w:rPr>
        <w:t>:</w:t>
      </w:r>
    </w:p>
    <w:p w14:paraId="4C5B98D3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Подготовка:</w:t>
      </w:r>
      <w:r>
        <w:rPr>
          <w:color w:val="auto"/>
          <w:sz w:val="28"/>
          <w:szCs w:val="28"/>
        </w:rPr>
        <w:t xml:space="preserve"> участники садятся в удобное положение, закрывают глаза и расслабляются.</w:t>
      </w:r>
    </w:p>
    <w:p w14:paraId="1F40A5A3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 объясняет, что цель упражнения — создать в воображении спокойное и приятное место, чтобы улучшить эмоциональное состояние.</w:t>
      </w:r>
    </w:p>
    <w:p w14:paraId="3101EB97">
      <w:pPr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Начало визуализации:</w:t>
      </w:r>
    </w:p>
    <w:p w14:paraId="52DA068A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Ведущий предлагает участникам представить себе спокойное место, где они чувствуют себя комфортно и безопасно. Например, это может быть пляж с мягким песком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2E07DB7E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Описание деталей:</w:t>
      </w:r>
    </w:p>
    <w:p w14:paraId="7E7C38A0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 начинает описывать детали выбранного места:</w:t>
      </w:r>
    </w:p>
    <w:p w14:paraId="7E9559BE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Звуки: "Представьте себе звук волн, мягко накатывающих на берег"</w:t>
      </w:r>
    </w:p>
    <w:p w14:paraId="42A0C58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Запахи: "Почувствуйте аромат свежего морского воздуха "</w:t>
      </w:r>
    </w:p>
    <w:p w14:paraId="711CBE2A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Ощущения: "Представьте, как теплый песок касается ваших ног и как прохладный ветерок обдувает ваше лицо."</w:t>
      </w:r>
    </w:p>
    <w:p w14:paraId="65EEA51A">
      <w:pPr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Погружение в визуализацию:</w:t>
      </w:r>
    </w:p>
    <w:p w14:paraId="084B6B82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стараются максимально погрузиться в это место, представляя себя там на несколько минут. Они могут представить, как гуляют по этому месту, сидят и наслаждаются окружающей атмосферой.</w:t>
      </w:r>
    </w:p>
    <w:p w14:paraId="34377CE6">
      <w:pPr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Возвращение и обсуждение:</w:t>
      </w:r>
    </w:p>
    <w:p w14:paraId="252E70C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 мягко выводит участников из состояния визуализации, предлагая им медленно открыть глаза.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После упражнения участники делятся своими впечатлениями и эмоциями. </w:t>
      </w:r>
    </w:p>
    <w:p w14:paraId="7C4EF346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 может задать вопросы:</w:t>
      </w:r>
    </w:p>
    <w:p w14:paraId="7BD7B5A5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Какие эмоции вы испытали?</w:t>
      </w:r>
    </w:p>
    <w:p w14:paraId="1D606677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вам больше всего понравилось в вашем воображаемом месте?</w:t>
      </w:r>
    </w:p>
    <w:p w14:paraId="64C37D3F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изменилось ваше настроение после упражнения?</w:t>
      </w:r>
    </w:p>
    <w:p w14:paraId="47287489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765BE24A">
      <w:pPr>
        <w:spacing w:after="0" w:line="240" w:lineRule="auto"/>
        <w:ind w:left="0" w:firstLine="0"/>
        <w:rPr>
          <w:rFonts w:hint="default"/>
          <w:bCs/>
          <w:color w:val="auto"/>
          <w:sz w:val="28"/>
          <w:szCs w:val="28"/>
          <w:lang w:val="ru-RU"/>
        </w:rPr>
      </w:pPr>
      <w:r>
        <w:rPr>
          <w:b/>
          <w:bCs/>
          <w:i/>
          <w:color w:val="auto"/>
          <w:sz w:val="28"/>
          <w:szCs w:val="28"/>
        </w:rPr>
        <w:t xml:space="preserve">Упражнение: 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«</w:t>
      </w:r>
      <w:r>
        <w:rPr>
          <w:b/>
          <w:bCs/>
          <w:i/>
          <w:color w:val="auto"/>
          <w:sz w:val="28"/>
          <w:szCs w:val="28"/>
        </w:rPr>
        <w:t>Дыхание по квадрату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»</w:t>
      </w:r>
    </w:p>
    <w:p w14:paraId="64EEC4FE">
      <w:pPr>
        <w:spacing w:after="0" w:line="240" w:lineRule="auto"/>
        <w:ind w:left="0" w:firstLine="0"/>
        <w:rPr>
          <w:rFonts w:hint="default"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Цель:</w:t>
      </w:r>
      <w:r>
        <w:rPr>
          <w:bCs/>
          <w:color w:val="auto"/>
          <w:sz w:val="28"/>
          <w:szCs w:val="28"/>
        </w:rPr>
        <w:t xml:space="preserve"> эмоциональная регуляция и общее расслабление через структурированное дыхание</w:t>
      </w:r>
      <w:r>
        <w:rPr>
          <w:rFonts w:hint="default"/>
          <w:bCs/>
          <w:color w:val="auto"/>
          <w:sz w:val="28"/>
          <w:szCs w:val="28"/>
          <w:lang w:val="ru-RU"/>
        </w:rPr>
        <w:t>.</w:t>
      </w:r>
    </w:p>
    <w:p w14:paraId="65F164EA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Время:</w:t>
      </w:r>
      <w:r>
        <w:rPr>
          <w:bCs/>
          <w:color w:val="auto"/>
          <w:sz w:val="28"/>
          <w:szCs w:val="28"/>
        </w:rPr>
        <w:t xml:space="preserve"> 3 минуты</w:t>
      </w:r>
      <w:r>
        <w:rPr>
          <w:rFonts w:hint="default"/>
          <w:bCs/>
          <w:color w:val="auto"/>
          <w:sz w:val="28"/>
          <w:szCs w:val="28"/>
          <w:lang w:val="ru-RU"/>
        </w:rPr>
        <w:t>.</w:t>
      </w:r>
    </w:p>
    <w:p w14:paraId="23BD0D92">
      <w:pPr>
        <w:spacing w:after="0" w:line="240" w:lineRule="auto"/>
        <w:ind w:left="0" w:firstLine="0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Описание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15F1B896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Подготовка: участники садятся в удобное положение с прямой спиной. Руки могут быть расслаблены на коленях или по бокам.</w:t>
      </w:r>
    </w:p>
    <w:p w14:paraId="265D175F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Ведущий объясняет, что цель упражнения — использовать технику "дыхания по квадрату" для успокоения ума и тела в ситуациях эмоционального напряжения.</w:t>
      </w:r>
    </w:p>
    <w:p w14:paraId="3DFA5230">
      <w:pPr>
        <w:spacing w:after="0" w:line="240" w:lineRule="auto"/>
        <w:ind w:left="0" w:firstLine="0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Объяснение техники:</w:t>
      </w:r>
    </w:p>
    <w:p w14:paraId="472FBDAD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rFonts w:hint="default"/>
          <w:bCs/>
          <w:color w:val="auto"/>
          <w:sz w:val="28"/>
          <w:szCs w:val="28"/>
          <w:lang w:val="ru-RU"/>
        </w:rPr>
        <w:t>«</w:t>
      </w:r>
      <w:r>
        <w:rPr>
          <w:bCs/>
          <w:color w:val="auto"/>
          <w:sz w:val="28"/>
          <w:szCs w:val="28"/>
        </w:rPr>
        <w:t>Дыхание по квадрату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» </w:t>
      </w:r>
      <w:r>
        <w:rPr>
          <w:bCs/>
          <w:color w:val="auto"/>
          <w:sz w:val="28"/>
          <w:szCs w:val="28"/>
        </w:rPr>
        <w:t>включает четыре равных этапа, каждый из которых длится одинаковое количество времени (обычно 4 секунды):</w:t>
      </w:r>
    </w:p>
    <w:p w14:paraId="0D8C5F35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Вдох</w:t>
      </w:r>
    </w:p>
    <w:p w14:paraId="5D2D210F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Задержка дыхания</w:t>
      </w:r>
    </w:p>
    <w:p w14:paraId="275A2E1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Выдох</w:t>
      </w:r>
    </w:p>
    <w:p w14:paraId="2EEDF9E9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Задержка дыхания после выдоха</w:t>
      </w:r>
    </w:p>
    <w:p w14:paraId="6C231B86">
      <w:pPr>
        <w:spacing w:after="0" w:line="240" w:lineRule="auto"/>
        <w:ind w:left="0" w:firstLine="0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Практика дыхания:</w:t>
      </w:r>
    </w:p>
    <w:p w14:paraId="19E3CE75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Участники закрывают глаза (по желанию) и начинают следовать инструкциям ведущего:</w:t>
      </w:r>
    </w:p>
    <w:p w14:paraId="53740BD6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Вдох: "Медленно вдохните через нос, считая до четырёх. Почувствуйте, как воздух наполняет ваши лёгкие."</w:t>
      </w:r>
    </w:p>
    <w:p w14:paraId="25F6E676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Задержка: "Задержите дыхание на счёт четыре. Ощутите спокойствие и стабильность."</w:t>
      </w:r>
    </w:p>
    <w:p w14:paraId="0BF40EEB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Выдох: "Медленно выдохните через рот, считая до четырёх. Почувствуйте, как напряжение покидает ваше тело."</w:t>
      </w:r>
    </w:p>
    <w:p w14:paraId="6454F405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Задержка после выдоха: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 «</w:t>
      </w:r>
      <w:r>
        <w:rPr>
          <w:bCs/>
          <w:color w:val="auto"/>
          <w:sz w:val="28"/>
          <w:szCs w:val="28"/>
        </w:rPr>
        <w:t>Задержите дыхание на счёт четыре перед следующим вдохом.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». </w:t>
      </w:r>
      <w:r>
        <w:rPr>
          <w:bCs/>
          <w:color w:val="auto"/>
          <w:sz w:val="28"/>
          <w:szCs w:val="28"/>
        </w:rPr>
        <w:t>Участники продолжают этот цикл дыхания еще 2-4 раза сосредотачиваясь на равномерности и плавности каждого этапа.</w:t>
      </w:r>
    </w:p>
    <w:p w14:paraId="30B73FDC">
      <w:pPr>
        <w:spacing w:after="0" w:line="240" w:lineRule="auto"/>
        <w:ind w:left="0" w:firstLine="0"/>
        <w:rPr>
          <w:rFonts w:hint="default"/>
          <w:bCs/>
          <w:color w:val="auto"/>
          <w:sz w:val="28"/>
          <w:szCs w:val="28"/>
          <w:u w:val="single"/>
          <w:lang w:val="ru-RU"/>
        </w:rPr>
      </w:pPr>
      <w:r>
        <w:rPr>
          <w:bCs/>
          <w:color w:val="auto"/>
          <w:sz w:val="28"/>
          <w:szCs w:val="28"/>
          <w:u w:val="single"/>
        </w:rPr>
        <w:t>Завершение упражнения</w:t>
      </w:r>
      <w:r>
        <w:rPr>
          <w:rFonts w:hint="default"/>
          <w:bCs/>
          <w:color w:val="auto"/>
          <w:sz w:val="28"/>
          <w:szCs w:val="28"/>
          <w:u w:val="single"/>
          <w:lang w:val="ru-RU"/>
        </w:rPr>
        <w:t>:</w:t>
      </w:r>
    </w:p>
    <w:p w14:paraId="0119A541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Ведущий мягко выводит участников из состояния концентрации, предлагая им вернуться к естественному ритму дыхания.</w:t>
      </w:r>
    </w:p>
    <w:p w14:paraId="4FE56948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Участники открывают глаза и могут (по желанию) поделиться своими ощущениями:</w:t>
      </w:r>
    </w:p>
    <w:p w14:paraId="2F04D19D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 изменилось ваше состояние после упражнения?</w:t>
      </w:r>
    </w:p>
    <w:p w14:paraId="7AA3D772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Какие ощущения возникли в теле?</w:t>
      </w:r>
    </w:p>
    <w:p w14:paraId="17BC09E9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68152670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Упражнение: 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«</w:t>
      </w:r>
      <w:r>
        <w:rPr>
          <w:b/>
          <w:bCs/>
          <w:i/>
          <w:color w:val="auto"/>
          <w:sz w:val="28"/>
          <w:szCs w:val="28"/>
        </w:rPr>
        <w:t>Светофор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»</w:t>
      </w:r>
      <w:r>
        <w:rPr>
          <w:b/>
          <w:bCs/>
          <w:i/>
          <w:color w:val="auto"/>
          <w:sz w:val="28"/>
          <w:szCs w:val="28"/>
        </w:rPr>
        <w:t xml:space="preserve"> (Поиск предметов разного цвета)</w:t>
      </w:r>
    </w:p>
    <w:p w14:paraId="0E708F53">
      <w:pPr>
        <w:spacing w:after="0" w:line="240" w:lineRule="auto"/>
        <w:ind w:left="0" w:firstLine="0"/>
        <w:rPr>
          <w:rFonts w:hint="default"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Цель</w:t>
      </w:r>
      <w:r>
        <w:rPr>
          <w:bCs/>
          <w:color w:val="auto"/>
          <w:sz w:val="28"/>
          <w:szCs w:val="28"/>
        </w:rPr>
        <w:t>: регуляция эмоций через переключение и концентрацию на визуальных образах</w:t>
      </w:r>
      <w:r>
        <w:rPr>
          <w:rFonts w:hint="default"/>
          <w:bCs/>
          <w:color w:val="auto"/>
          <w:sz w:val="28"/>
          <w:szCs w:val="28"/>
          <w:lang w:val="ru-RU"/>
        </w:rPr>
        <w:t>.</w:t>
      </w:r>
    </w:p>
    <w:p w14:paraId="0F372791">
      <w:pPr>
        <w:spacing w:after="0" w:line="240" w:lineRule="auto"/>
        <w:ind w:left="0" w:firstLine="0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 xml:space="preserve">Время: </w:t>
      </w:r>
      <w:r>
        <w:rPr>
          <w:bCs/>
          <w:color w:val="auto"/>
          <w:sz w:val="28"/>
          <w:szCs w:val="28"/>
        </w:rPr>
        <w:t>5 минут</w:t>
      </w:r>
      <w:r>
        <w:rPr>
          <w:rFonts w:hint="default"/>
          <w:bCs/>
          <w:color w:val="auto"/>
          <w:sz w:val="28"/>
          <w:szCs w:val="28"/>
          <w:lang w:val="ru-RU"/>
        </w:rPr>
        <w:t>.</w:t>
      </w:r>
    </w:p>
    <w:p w14:paraId="5512A993">
      <w:pPr>
        <w:spacing w:after="0" w:line="240" w:lineRule="auto"/>
        <w:ind w:left="0" w:firstLine="0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Описание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21B49F3D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u w:val="single"/>
        </w:rPr>
        <w:t>Подготовка:</w:t>
      </w:r>
      <w:r>
        <w:rPr>
          <w:bCs/>
          <w:color w:val="auto"/>
          <w:sz w:val="28"/>
          <w:szCs w:val="28"/>
        </w:rPr>
        <w:t xml:space="preserve"> Ведущий объясняет, что цель упражнения — снизить эмоциональное напряжение, переключаясь и находя предметы разных цветов, как у светофора.</w:t>
      </w:r>
    </w:p>
    <w:p w14:paraId="44297CCF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u w:val="single"/>
        </w:rPr>
        <w:t xml:space="preserve">Объяснение техники: </w:t>
      </w:r>
      <w:r>
        <w:rPr>
          <w:bCs/>
          <w:color w:val="auto"/>
          <w:sz w:val="28"/>
          <w:szCs w:val="28"/>
        </w:rPr>
        <w:t>участникам предлагается найти и сосредоточиться на предметах трёх основных цветов светофора:</w:t>
      </w:r>
    </w:p>
    <w:p w14:paraId="06A5D922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Красный</w:t>
      </w:r>
    </w:p>
    <w:p w14:paraId="2387AF3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Жёлтый</w:t>
      </w:r>
    </w:p>
    <w:p w14:paraId="23B613EB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Зелёный</w:t>
      </w:r>
    </w:p>
    <w:p w14:paraId="757126AB">
      <w:pPr>
        <w:spacing w:after="0" w:line="240" w:lineRule="auto"/>
        <w:ind w:left="0" w:firstLine="0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Практика упражнения:</w:t>
      </w:r>
    </w:p>
    <w:p w14:paraId="4CD1B762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Ведущий даёт инструкции поочерёдно для каждого цвета:</w:t>
      </w:r>
    </w:p>
    <w:p w14:paraId="36B9E5ED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Красный цвет:</w:t>
      </w:r>
    </w:p>
    <w:p w14:paraId="14B67324">
      <w:pPr>
        <w:spacing w:after="0" w:line="240" w:lineRule="auto"/>
        <w:ind w:left="0" w:firstLine="0"/>
        <w:rPr>
          <w:rFonts w:hint="default"/>
          <w:bCs/>
          <w:color w:val="auto"/>
          <w:sz w:val="28"/>
          <w:szCs w:val="28"/>
          <w:lang w:val="ru-RU"/>
        </w:rPr>
      </w:pPr>
      <w:r>
        <w:rPr>
          <w:rFonts w:hint="default"/>
          <w:bCs/>
          <w:color w:val="auto"/>
          <w:sz w:val="28"/>
          <w:szCs w:val="28"/>
          <w:lang w:val="ru-RU"/>
        </w:rPr>
        <w:t>«</w:t>
      </w:r>
      <w:r>
        <w:rPr>
          <w:bCs/>
          <w:color w:val="auto"/>
          <w:sz w:val="28"/>
          <w:szCs w:val="28"/>
        </w:rPr>
        <w:t>Посмотрите вокруг и найдите пять предметов красного цвета. Обратите внимание на их форму, размер и расположение.</w:t>
      </w:r>
      <w:r>
        <w:rPr>
          <w:rFonts w:hint="default"/>
          <w:bCs/>
          <w:color w:val="auto"/>
          <w:sz w:val="28"/>
          <w:szCs w:val="28"/>
          <w:lang w:val="ru-RU"/>
        </w:rPr>
        <w:t>»</w:t>
      </w:r>
    </w:p>
    <w:p w14:paraId="65B681E0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Жёлтый цвет:</w:t>
      </w:r>
    </w:p>
    <w:p w14:paraId="25A14B10">
      <w:pPr>
        <w:spacing w:after="0" w:line="240" w:lineRule="auto"/>
        <w:ind w:left="0" w:firstLine="0"/>
        <w:rPr>
          <w:rFonts w:hint="default"/>
          <w:bCs/>
          <w:color w:val="auto"/>
          <w:sz w:val="28"/>
          <w:szCs w:val="28"/>
          <w:lang w:val="ru-RU"/>
        </w:rPr>
      </w:pPr>
      <w:r>
        <w:rPr>
          <w:rFonts w:hint="default"/>
          <w:bCs/>
          <w:color w:val="auto"/>
          <w:sz w:val="28"/>
          <w:szCs w:val="28"/>
          <w:lang w:val="ru-RU"/>
        </w:rPr>
        <w:t>«</w:t>
      </w:r>
      <w:r>
        <w:rPr>
          <w:bCs/>
          <w:color w:val="auto"/>
          <w:sz w:val="28"/>
          <w:szCs w:val="28"/>
        </w:rPr>
        <w:t>Теперь найдите</w:t>
      </w:r>
      <w:r>
        <w:t xml:space="preserve"> </w:t>
      </w:r>
      <w:r>
        <w:rPr>
          <w:bCs/>
          <w:color w:val="auto"/>
          <w:sz w:val="28"/>
          <w:szCs w:val="28"/>
        </w:rPr>
        <w:t>пять предметов  жёлтого цвета. Заметьте, как они выделяются среди других объектов.</w:t>
      </w:r>
      <w:r>
        <w:rPr>
          <w:rFonts w:hint="default"/>
          <w:bCs/>
          <w:color w:val="auto"/>
          <w:sz w:val="28"/>
          <w:szCs w:val="28"/>
          <w:lang w:val="ru-RU"/>
        </w:rPr>
        <w:t>»</w:t>
      </w:r>
    </w:p>
    <w:p w14:paraId="464392E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Зелёный цвет:</w:t>
      </w:r>
    </w:p>
    <w:p w14:paraId="29678462">
      <w:pPr>
        <w:spacing w:after="0" w:line="240" w:lineRule="auto"/>
        <w:ind w:left="0" w:firstLine="0"/>
        <w:rPr>
          <w:rFonts w:hint="default"/>
          <w:bCs/>
          <w:color w:val="auto"/>
          <w:sz w:val="28"/>
          <w:szCs w:val="28"/>
          <w:lang w:val="ru-RU"/>
        </w:rPr>
      </w:pPr>
      <w:r>
        <w:rPr>
          <w:rFonts w:hint="default"/>
          <w:bCs/>
          <w:color w:val="auto"/>
          <w:sz w:val="28"/>
          <w:szCs w:val="28"/>
          <w:lang w:val="ru-RU"/>
        </w:rPr>
        <w:t>«</w:t>
      </w:r>
      <w:r>
        <w:rPr>
          <w:bCs/>
          <w:color w:val="auto"/>
          <w:sz w:val="28"/>
          <w:szCs w:val="28"/>
        </w:rPr>
        <w:t>Ищите пять предметов зелёного цвета. Обратите внимание на их текстуру и оттенки.</w:t>
      </w:r>
      <w:r>
        <w:rPr>
          <w:rFonts w:hint="default"/>
          <w:bCs/>
          <w:color w:val="auto"/>
          <w:sz w:val="28"/>
          <w:szCs w:val="28"/>
          <w:lang w:val="ru-RU"/>
        </w:rPr>
        <w:t>»</w:t>
      </w:r>
    </w:p>
    <w:p w14:paraId="034E5CA0">
      <w:pPr>
        <w:spacing w:after="0" w:line="240" w:lineRule="auto"/>
        <w:ind w:left="0" w:firstLine="0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Обсуждение и завершение упражнения:</w:t>
      </w:r>
    </w:p>
    <w:p w14:paraId="00E74B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После того как участники найдут все три цвета, ведущий предлагает обсудить:</w:t>
      </w:r>
    </w:p>
    <w:p w14:paraId="4447D500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Какие предметы вы нашли для каждого цвета?</w:t>
      </w:r>
    </w:p>
    <w:p w14:paraId="12C32BA2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Было ли сложно находить определённые цвета?</w:t>
      </w:r>
    </w:p>
    <w:p w14:paraId="00979D44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 изменилось ваше восприятие окружающего пространства?</w:t>
      </w:r>
    </w:p>
    <w:p w14:paraId="6B13CDD9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1B26D4C5">
      <w:pPr>
        <w:spacing w:after="0" w:line="240" w:lineRule="auto"/>
        <w:ind w:left="0" w:firstLine="0"/>
        <w:rPr>
          <w:rFonts w:hint="default"/>
          <w:b/>
          <w:bCs/>
          <w:i/>
          <w:color w:val="auto"/>
          <w:sz w:val="28"/>
          <w:szCs w:val="28"/>
          <w:lang w:val="ru-RU"/>
        </w:rPr>
      </w:pPr>
      <w:r>
        <w:rPr>
          <w:b/>
          <w:bCs/>
          <w:i/>
          <w:color w:val="auto"/>
          <w:sz w:val="28"/>
          <w:szCs w:val="28"/>
        </w:rPr>
        <w:t xml:space="preserve">Упражнение: 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«</w:t>
      </w:r>
      <w:r>
        <w:rPr>
          <w:b/>
          <w:bCs/>
          <w:i/>
          <w:color w:val="auto"/>
          <w:sz w:val="28"/>
          <w:szCs w:val="28"/>
        </w:rPr>
        <w:t>СТОП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»</w:t>
      </w:r>
    </w:p>
    <w:p w14:paraId="2CE6690F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Цель:</w:t>
      </w:r>
      <w:r>
        <w:rPr>
          <w:bCs/>
          <w:color w:val="auto"/>
          <w:sz w:val="28"/>
          <w:szCs w:val="28"/>
        </w:rPr>
        <w:t xml:space="preserve"> Развитие навыков эмоциональной регуляции и осознанности через использование техники "СТОП" для управления стрессовыми ситуациями.</w:t>
      </w:r>
    </w:p>
    <w:p w14:paraId="1E5940EA">
      <w:pPr>
        <w:spacing w:after="0" w:line="240" w:lineRule="auto"/>
        <w:ind w:left="0" w:firstLine="0"/>
        <w:rPr>
          <w:rFonts w:hint="default"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Время:</w:t>
      </w:r>
      <w:r>
        <w:rPr>
          <w:bCs/>
          <w:color w:val="auto"/>
          <w:sz w:val="28"/>
          <w:szCs w:val="28"/>
        </w:rPr>
        <w:t xml:space="preserve"> 5 минут</w:t>
      </w:r>
      <w:r>
        <w:rPr>
          <w:rFonts w:hint="default"/>
          <w:bCs/>
          <w:color w:val="auto"/>
          <w:sz w:val="28"/>
          <w:szCs w:val="28"/>
          <w:lang w:val="ru-RU"/>
        </w:rPr>
        <w:t>.</w:t>
      </w:r>
    </w:p>
    <w:p w14:paraId="0BB99127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Описание:</w:t>
      </w:r>
    </w:p>
    <w:p w14:paraId="157D6108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Техника "СТОП" — это акроним, который помогает быстро заземлиться и осознать свои эмоции в стрессовой ситуации. Она состоит из четырёх шагов:</w:t>
      </w:r>
    </w:p>
    <w:p w14:paraId="4D6E82E1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>С — Стоп</w:t>
      </w:r>
      <w:r>
        <w:rPr>
          <w:bCs/>
          <w:color w:val="auto"/>
          <w:sz w:val="28"/>
          <w:szCs w:val="28"/>
        </w:rPr>
        <w:t xml:space="preserve"> (Stop):</w:t>
      </w:r>
    </w:p>
    <w:p w14:paraId="239FC3C9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момент, когда вы чувствуете, что эмоции начинают захлёстывать, просто остановитесь. Прекратите то, что вы делаете, и дайте себе паузу.</w:t>
      </w:r>
    </w:p>
    <w:p w14:paraId="4268A37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>Т — Три вдоха</w:t>
      </w:r>
      <w:r>
        <w:rPr>
          <w:bCs/>
          <w:color w:val="auto"/>
          <w:sz w:val="28"/>
          <w:szCs w:val="28"/>
        </w:rPr>
        <w:t xml:space="preserve"> (Take a breath):</w:t>
      </w:r>
    </w:p>
    <w:p w14:paraId="4353406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Сделайте три глубоких вдоха и выдоха. Это поможет вам успокоиться и снизить уровень стресса.</w:t>
      </w:r>
    </w:p>
    <w:p w14:paraId="3AD8EEC0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>О — Осмотрись</w:t>
      </w:r>
      <w:r>
        <w:rPr>
          <w:bCs/>
          <w:color w:val="auto"/>
          <w:sz w:val="28"/>
          <w:szCs w:val="28"/>
        </w:rPr>
        <w:t xml:space="preserve"> (Observe):</w:t>
      </w:r>
    </w:p>
    <w:p w14:paraId="2F4C19C9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Обратите внимание на своё тело и мысли. Какие эмоции вы испытываете? Где в теле вы их чувствуете? Какие мысли приходят в голову?</w:t>
      </w:r>
    </w:p>
    <w:p w14:paraId="5292254F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>П — Продолжай</w:t>
      </w:r>
      <w:r>
        <w:rPr>
          <w:bCs/>
          <w:color w:val="auto"/>
          <w:sz w:val="28"/>
          <w:szCs w:val="28"/>
        </w:rPr>
        <w:t xml:space="preserve"> (Proceed):</w:t>
      </w:r>
    </w:p>
    <w:p w14:paraId="2F89BC30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После того как вы осознали свои эмоции и немного успокоились, продолжайте действовать с новым пониманием ситуации. Примите решение о том, как лучше всего поступить дальше.</w:t>
      </w:r>
    </w:p>
    <w:p w14:paraId="60A7788E">
      <w:pPr>
        <w:spacing w:after="0" w:line="240" w:lineRule="auto"/>
        <w:ind w:left="0" w:firstLine="0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Практика упражнения:</w:t>
      </w:r>
    </w:p>
    <w:p w14:paraId="1BCB1F3B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Участники могут практиковать эту технику в любое время, когда они чувствуют стресс или сильные эмоции.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</w:rPr>
        <w:t>Ведущий может предложить участникам вспомнить недавнюю стрессовую ситуацию и мысленно пройти через шаги "СТОП", чтобы понять, как они могли бы использовать эту технику.</w:t>
      </w:r>
    </w:p>
    <w:p w14:paraId="0F80E270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u w:val="single"/>
        </w:rPr>
        <w:t>Завершение упражнения:</w:t>
      </w:r>
    </w:p>
    <w:p w14:paraId="5E7BA1DA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Участники могут поделиться своими ощущениями:</w:t>
      </w:r>
    </w:p>
    <w:p w14:paraId="47FD06C1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 техника "СТОП" помогла вам справиться с эмоциями?</w:t>
      </w:r>
    </w:p>
    <w:p w14:paraId="50F8FCCB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Какие изменения вы заметили в своём состоянии после её использования?</w:t>
      </w:r>
    </w:p>
    <w:p w14:paraId="2CA6B7AA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7971C116">
      <w:pPr>
        <w:numPr>
          <w:ilvl w:val="0"/>
          <w:numId w:val="1"/>
        </w:numPr>
        <w:spacing w:after="0" w:line="240" w:lineRule="auto"/>
        <w:ind w:left="214" w:leftChars="0" w:hanging="10" w:firstLineChars="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  <w:bookmarkStart w:id="3" w:name="_GoBack"/>
      <w:bookmarkEnd w:id="3"/>
    </w:p>
    <w:p w14:paraId="1C0958A3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 проведения: 3</w:t>
      </w:r>
      <w:r>
        <w:rPr>
          <w:rFonts w:eastAsiaTheme="minorEastAsia"/>
          <w:color w:val="auto"/>
          <w:kern w:val="24"/>
          <w:sz w:val="28"/>
          <w:szCs w:val="28"/>
        </w:rPr>
        <w:t xml:space="preserve"> минуты.</w:t>
      </w:r>
    </w:p>
    <w:p w14:paraId="2D9A3191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0F6C650A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4C6CF08C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каким настроением я заканчиваю занятие?</w:t>
      </w:r>
    </w:p>
    <w:p w14:paraId="0A550261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</w:p>
    <w:bookmarkEnd w:id="2"/>
    <w:p w14:paraId="567C243D"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4157440"/>
      <w:docPartObj>
        <w:docPartGallery w:val="autotext"/>
      </w:docPartObj>
    </w:sdtPr>
    <w:sdtContent>
      <w:p w14:paraId="097239B8"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330A1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86" w:lineRule="auto"/>
      </w:pPr>
      <w:r>
        <w:separator/>
      </w:r>
    </w:p>
  </w:footnote>
  <w:footnote w:type="continuationSeparator" w:id="1">
    <w:p>
      <w:pPr>
        <w:spacing w:before="0" w:after="0" w:line="38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96345"/>
    <w:multiLevelType w:val="singleLevel"/>
    <w:tmpl w:val="A5A96345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1A6404AC"/>
    <w:multiLevelType w:val="multilevel"/>
    <w:tmpl w:val="1A6404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D993FCD"/>
    <w:multiLevelType w:val="multilevel"/>
    <w:tmpl w:val="2D993F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67"/>
    <w:rsid w:val="0000696A"/>
    <w:rsid w:val="000B1FB9"/>
    <w:rsid w:val="000C5522"/>
    <w:rsid w:val="00205356"/>
    <w:rsid w:val="00376E7E"/>
    <w:rsid w:val="003D12D5"/>
    <w:rsid w:val="00484333"/>
    <w:rsid w:val="004E255F"/>
    <w:rsid w:val="00551F73"/>
    <w:rsid w:val="00681B58"/>
    <w:rsid w:val="00683439"/>
    <w:rsid w:val="00737AEF"/>
    <w:rsid w:val="00757F4B"/>
    <w:rsid w:val="00775A1E"/>
    <w:rsid w:val="00837B42"/>
    <w:rsid w:val="00862367"/>
    <w:rsid w:val="008B5C64"/>
    <w:rsid w:val="00927087"/>
    <w:rsid w:val="0094773E"/>
    <w:rsid w:val="0096276B"/>
    <w:rsid w:val="009F5912"/>
    <w:rsid w:val="00BC19DD"/>
    <w:rsid w:val="00C852E5"/>
    <w:rsid w:val="00CC0029"/>
    <w:rsid w:val="00D2375F"/>
    <w:rsid w:val="00E97CD7"/>
    <w:rsid w:val="00F2125D"/>
    <w:rsid w:val="00FE2A25"/>
    <w:rsid w:val="17D52F1D"/>
    <w:rsid w:val="18B8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2" w:line="386" w:lineRule="auto"/>
      <w:ind w:left="214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3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footer"/>
    <w:basedOn w:val="1"/>
    <w:link w:val="3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link w:val="27"/>
    <w:qFormat/>
    <w:uiPriority w:val="11"/>
    <w:p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Верхний колонтитул Знак"/>
    <w:basedOn w:val="11"/>
    <w:link w:val="13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  <w:style w:type="character" w:customStyle="1" w:styleId="36">
    <w:name w:val="Нижний колонтитул Знак"/>
    <w:basedOn w:val="11"/>
    <w:link w:val="15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1249</Words>
  <Characters>7120</Characters>
  <Lines>59</Lines>
  <Paragraphs>16</Paragraphs>
  <TotalTime>169</TotalTime>
  <ScaleCrop>false</ScaleCrop>
  <LinksUpToDate>false</LinksUpToDate>
  <CharactersWithSpaces>8353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2024-12-06T12:53:00Z</dcterms:created>
  <dc:creator>Чупракова Марина Васильевна</dc:creator>
  <cp:lastModifiedBy>d97302</cp:lastModifiedBy>
  <dcterms:modified xsi:type="dcterms:W3CDTF">2025-05-07T12:43:24Z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66ECFC646837498AB76C362CE20DF32C_13</vt:lpwstr>
  </property>
</Properties>
</file>