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2887F" w14:textId="77777777" w:rsidR="00951E40" w:rsidRDefault="009E5873" w:rsidP="00951E40">
      <w:pPr>
        <w:ind w:right="401"/>
        <w:jc w:val="center"/>
      </w:pPr>
      <w:r w:rsidRPr="009E5873">
        <w:rPr>
          <w:noProof/>
          <w:lang w:eastAsia="ru-RU"/>
        </w:rPr>
        <w:drawing>
          <wp:anchor distT="0" distB="0" distL="114300" distR="114300" simplePos="0" relativeHeight="251800576" behindDoc="0" locked="0" layoutInCell="1" allowOverlap="1" wp14:anchorId="40190F3D" wp14:editId="1C6A677C">
            <wp:simplePos x="0" y="0"/>
            <wp:positionH relativeFrom="column">
              <wp:posOffset>4884420</wp:posOffset>
            </wp:positionH>
            <wp:positionV relativeFrom="page">
              <wp:posOffset>384810</wp:posOffset>
            </wp:positionV>
            <wp:extent cx="1697355" cy="2384425"/>
            <wp:effectExtent l="0" t="0" r="0" b="0"/>
            <wp:wrapThrough wrapText="bothSides">
              <wp:wrapPolygon edited="0">
                <wp:start x="8727" y="0"/>
                <wp:lineTo x="7273" y="345"/>
                <wp:lineTo x="3879" y="2243"/>
                <wp:lineTo x="3879" y="2934"/>
                <wp:lineTo x="2667" y="5522"/>
                <wp:lineTo x="1212" y="6385"/>
                <wp:lineTo x="1455" y="13806"/>
                <wp:lineTo x="242" y="16567"/>
                <wp:lineTo x="0" y="18120"/>
                <wp:lineTo x="0" y="18810"/>
                <wp:lineTo x="242" y="20363"/>
                <wp:lineTo x="2909" y="21399"/>
                <wp:lineTo x="6061" y="21399"/>
                <wp:lineTo x="8970" y="21399"/>
                <wp:lineTo x="15758" y="21399"/>
                <wp:lineTo x="21333" y="20536"/>
                <wp:lineTo x="21333" y="18810"/>
                <wp:lineTo x="20121" y="16567"/>
                <wp:lineTo x="19152" y="13806"/>
                <wp:lineTo x="17212" y="12080"/>
                <wp:lineTo x="15758" y="11044"/>
                <wp:lineTo x="19879" y="10009"/>
                <wp:lineTo x="21091" y="9319"/>
                <wp:lineTo x="19636" y="6385"/>
                <wp:lineTo x="18909" y="5522"/>
                <wp:lineTo x="17455" y="2243"/>
                <wp:lineTo x="14303" y="518"/>
                <wp:lineTo x="12364" y="0"/>
                <wp:lineTo x="8727"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7355"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F76">
        <w:rPr>
          <w:noProof/>
          <w:lang w:eastAsia="ru-RU"/>
        </w:rPr>
        <w:drawing>
          <wp:anchor distT="0" distB="0" distL="114300" distR="114300" simplePos="0" relativeHeight="251685888" behindDoc="0" locked="0" layoutInCell="1" allowOverlap="1" wp14:anchorId="3910CF19" wp14:editId="54E5BDC2">
            <wp:simplePos x="0" y="0"/>
            <wp:positionH relativeFrom="column">
              <wp:posOffset>380456</wp:posOffset>
            </wp:positionH>
            <wp:positionV relativeFrom="paragraph">
              <wp:posOffset>3810</wp:posOffset>
            </wp:positionV>
            <wp:extent cx="434975" cy="427990"/>
            <wp:effectExtent l="0" t="0" r="3175" b="0"/>
            <wp:wrapNone/>
            <wp:docPr id="20" name="Рисунок 20" descr="C:\Users\Roma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n\AppData\Local\Microsoft\Windows\INetCache\Content.Wor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A4D" w:rsidRPr="00876A4D">
        <w:rPr>
          <w:rFonts w:ascii="Montserrat" w:hAnsi="Montserrat"/>
          <w:noProof/>
          <w:sz w:val="40"/>
          <w:szCs w:val="40"/>
          <w:lang w:eastAsia="ru-RU"/>
        </w:rPr>
        <w:drawing>
          <wp:anchor distT="0" distB="0" distL="114300" distR="114300" simplePos="0" relativeHeight="251754496" behindDoc="1" locked="0" layoutInCell="1" allowOverlap="1" wp14:anchorId="0CADA6DA" wp14:editId="7CE6B7D5">
            <wp:simplePos x="0" y="0"/>
            <wp:positionH relativeFrom="column">
              <wp:posOffset>4958</wp:posOffset>
            </wp:positionH>
            <wp:positionV relativeFrom="paragraph">
              <wp:posOffset>-311966</wp:posOffset>
            </wp:positionV>
            <wp:extent cx="6645910" cy="3098404"/>
            <wp:effectExtent l="0" t="0" r="2540" b="698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098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B719D" w14:textId="77777777" w:rsidR="00951E40" w:rsidRDefault="00951E40" w:rsidP="00951E40">
      <w:pPr>
        <w:ind w:right="401"/>
        <w:jc w:val="center"/>
      </w:pPr>
    </w:p>
    <w:p w14:paraId="7EF26913" w14:textId="77777777" w:rsidR="00951E40" w:rsidRPr="00004911" w:rsidRDefault="001E0E57" w:rsidP="00461F76">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П</w:t>
      </w:r>
      <w:r w:rsidR="00951E40" w:rsidRPr="00004911">
        <w:rPr>
          <w:rFonts w:ascii="Montserrat" w:hAnsi="Montserrat"/>
          <w:b/>
          <w:color w:val="A6A6A6"/>
          <w:sz w:val="48"/>
          <w:szCs w:val="48"/>
        </w:rPr>
        <w:t>сихотравмирующие</w:t>
      </w:r>
    </w:p>
    <w:p w14:paraId="34B60453" w14:textId="77777777" w:rsidR="00A57F07" w:rsidRPr="00004911" w:rsidRDefault="00A57F07" w:rsidP="00461F76">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ж</w:t>
      </w:r>
      <w:r w:rsidR="00951E40" w:rsidRPr="00004911">
        <w:rPr>
          <w:rFonts w:ascii="Montserrat" w:hAnsi="Montserrat"/>
          <w:b/>
          <w:color w:val="A6A6A6"/>
          <w:sz w:val="48"/>
          <w:szCs w:val="48"/>
        </w:rPr>
        <w:t>изненные</w:t>
      </w:r>
    </w:p>
    <w:p w14:paraId="45D0B8BF" w14:textId="77777777" w:rsidR="00275E87" w:rsidRDefault="00951E40" w:rsidP="00EB0B34">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ситуации</w:t>
      </w:r>
    </w:p>
    <w:p w14:paraId="734C53FF" w14:textId="77777777" w:rsidR="00D41F18" w:rsidRPr="00275E87" w:rsidRDefault="00461F76" w:rsidP="00EB0B34">
      <w:pPr>
        <w:spacing w:line="240" w:lineRule="auto"/>
        <w:ind w:left="567" w:right="403"/>
        <w:rPr>
          <w:rFonts w:ascii="Montserrat" w:hAnsi="Montserrat"/>
          <w:b/>
          <w:color w:val="A6A6A6"/>
          <w:sz w:val="36"/>
          <w:szCs w:val="36"/>
        </w:rPr>
      </w:pPr>
      <w:r w:rsidRPr="00275E87">
        <w:rPr>
          <w:b/>
          <w:noProof/>
          <w:color w:val="4472C4" w:themeColor="accent5"/>
          <w:sz w:val="36"/>
          <w:szCs w:val="36"/>
          <w:lang w:eastAsia="ru-RU"/>
        </w:rPr>
        <mc:AlternateContent>
          <mc:Choice Requires="wps">
            <w:drawing>
              <wp:anchor distT="0" distB="0" distL="114300" distR="114300" simplePos="0" relativeHeight="251667455" behindDoc="0" locked="0" layoutInCell="1" allowOverlap="1" wp14:anchorId="3A2760E3" wp14:editId="13BCBDB5">
                <wp:simplePos x="0" y="0"/>
                <wp:positionH relativeFrom="column">
                  <wp:posOffset>1788160</wp:posOffset>
                </wp:positionH>
                <wp:positionV relativeFrom="paragraph">
                  <wp:posOffset>237978</wp:posOffset>
                </wp:positionV>
                <wp:extent cx="4896000" cy="0"/>
                <wp:effectExtent l="0" t="19050" r="1905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896000" cy="0"/>
                        </a:xfrm>
                        <a:prstGeom prst="line">
                          <a:avLst/>
                        </a:prstGeom>
                        <a:noFill/>
                        <a:ln w="38100" cap="flat" cmpd="sng" algn="ctr">
                          <a:solidFill>
                            <a:srgbClr val="58AC9E"/>
                          </a:solidFill>
                          <a:prstDash val="solid"/>
                          <a:miter lim="800000"/>
                        </a:ln>
                        <a:effectLst/>
                      </wps:spPr>
                      <wps:bodyPr/>
                    </wps:wsp>
                  </a:graphicData>
                </a:graphic>
                <wp14:sizeRelH relativeFrom="margin">
                  <wp14:pctWidth>0</wp14:pctWidth>
                </wp14:sizeRelH>
              </wp:anchor>
            </w:drawing>
          </mc:Choice>
          <mc:Fallback>
            <w:pict>
              <v:line w14:anchorId="544EB8EE" id="Прямая соединительная линия 31" o:spid="_x0000_s1026" style="position:absolute;z-index:251667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18.75pt" to="526.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" strokecolor="#58ac9e" strokeweight="3pt">
                <v:stroke joinstyle="miter"/>
              </v:line>
            </w:pict>
          </mc:Fallback>
        </mc:AlternateContent>
      </w:r>
    </w:p>
    <w:tbl>
      <w:tblPr>
        <w:tblStyle w:val="a3"/>
        <w:tblpPr w:leftFromText="180" w:rightFromText="180" w:vertAnchor="text" w:horzAnchor="page" w:tblpX="-21" w:tblpY="114"/>
        <w:tblW w:w="11908" w:type="dxa"/>
        <w:tblLook w:val="04A0" w:firstRow="1" w:lastRow="0" w:firstColumn="1" w:lastColumn="0" w:noHBand="0" w:noVBand="1"/>
      </w:tblPr>
      <w:tblGrid>
        <w:gridCol w:w="11908"/>
      </w:tblGrid>
      <w:tr w:rsidR="001B59FB" w14:paraId="5AF8991B" w14:textId="77777777" w:rsidTr="00EB0B34">
        <w:trPr>
          <w:trHeight w:val="1843"/>
        </w:trPr>
        <w:tc>
          <w:tcPr>
            <w:tcW w:w="11908" w:type="dxa"/>
            <w:tcBorders>
              <w:top w:val="nil"/>
              <w:left w:val="nil"/>
              <w:bottom w:val="nil"/>
              <w:right w:val="nil"/>
            </w:tcBorders>
            <w:shd w:val="clear" w:color="auto" w:fill="58AC9E"/>
            <w:vAlign w:val="center"/>
          </w:tcPr>
          <w:p w14:paraId="523F4AF5" w14:textId="32463297" w:rsidR="004B6507" w:rsidRDefault="00965C6D" w:rsidP="004B6507">
            <w:pPr>
              <w:jc w:val="center"/>
              <w:rPr>
                <w:rFonts w:ascii="Montserrat" w:hAnsi="Montserrat"/>
                <w:b/>
                <w:color w:val="FFFFFF" w:themeColor="background1"/>
                <w:sz w:val="46"/>
                <w:szCs w:val="46"/>
              </w:rPr>
            </w:pPr>
            <w:r>
              <w:rPr>
                <w:rFonts w:ascii="Montserrat" w:hAnsi="Montserrat"/>
                <w:b/>
                <w:color w:val="FFFFFF" w:themeColor="background1"/>
                <w:sz w:val="46"/>
                <w:szCs w:val="46"/>
              </w:rPr>
              <w:t xml:space="preserve">ТРАВЛЯ. </w:t>
            </w:r>
            <w:r w:rsidR="009E5873">
              <w:rPr>
                <w:rFonts w:ascii="Montserrat" w:hAnsi="Montserrat"/>
                <w:b/>
                <w:color w:val="FFFFFF" w:themeColor="background1"/>
                <w:sz w:val="46"/>
                <w:szCs w:val="46"/>
              </w:rPr>
              <w:t>ЖЕРТВА</w:t>
            </w:r>
            <w:r>
              <w:rPr>
                <w:rFonts w:ascii="Montserrat" w:hAnsi="Montserrat"/>
                <w:b/>
                <w:color w:val="FFFFFF" w:themeColor="background1"/>
                <w:sz w:val="46"/>
                <w:szCs w:val="46"/>
              </w:rPr>
              <w:t>.</w:t>
            </w:r>
          </w:p>
          <w:p w14:paraId="612B7371" w14:textId="77777777" w:rsidR="001B59FB" w:rsidRPr="00887915" w:rsidRDefault="001D1E5A" w:rsidP="008D2431">
            <w:pPr>
              <w:jc w:val="center"/>
              <w:rPr>
                <w:rFonts w:ascii="Ink Free" w:hAnsi="Ink Free"/>
                <w:color w:val="FFFFFF" w:themeColor="background1"/>
                <w:sz w:val="56"/>
                <w:szCs w:val="56"/>
              </w:rPr>
            </w:pPr>
            <w:r w:rsidRPr="00887915">
              <w:rPr>
                <w:rFonts w:ascii="Montserrat" w:hAnsi="Montserrat"/>
                <w:color w:val="FFFFFF" w:themeColor="background1"/>
                <w:sz w:val="40"/>
                <w:szCs w:val="40"/>
              </w:rPr>
              <w:t xml:space="preserve">Консультация </w:t>
            </w:r>
            <w:r w:rsidR="008D2431">
              <w:rPr>
                <w:rFonts w:ascii="Montserrat" w:hAnsi="Montserrat"/>
                <w:color w:val="FFFFFF" w:themeColor="background1"/>
                <w:sz w:val="40"/>
                <w:szCs w:val="40"/>
              </w:rPr>
              <w:t>3</w:t>
            </w:r>
          </w:p>
        </w:tc>
      </w:tr>
    </w:tbl>
    <w:p w14:paraId="0E167F99" w14:textId="77777777" w:rsidR="001D1E5A" w:rsidRPr="0021086F" w:rsidRDefault="001D1E5A" w:rsidP="006160C1">
      <w:pPr>
        <w:pStyle w:val="11"/>
        <w:spacing w:before="240"/>
      </w:pPr>
      <w:r w:rsidRPr="0021086F">
        <w:t>Цель:</w:t>
      </w:r>
    </w:p>
    <w:p w14:paraId="1029BB72" w14:textId="77777777" w:rsidR="00031346" w:rsidRDefault="008D2431" w:rsidP="008D2431">
      <w:pPr>
        <w:spacing w:before="240" w:after="240" w:line="240" w:lineRule="auto"/>
        <w:ind w:left="1560" w:right="827"/>
        <w:jc w:val="both"/>
        <w:rPr>
          <w:rFonts w:ascii="Montserrat" w:eastAsia="Times New Roman" w:hAnsi="Montserrat" w:cs="Times New Roman"/>
          <w:color w:val="000000"/>
          <w:sz w:val="28"/>
          <w:szCs w:val="28"/>
          <w:lang w:eastAsia="ru-RU"/>
        </w:rPr>
      </w:pPr>
      <w:r w:rsidRPr="008D2431">
        <w:rPr>
          <w:rFonts w:ascii="Montserrat" w:eastAsia="Times New Roman" w:hAnsi="Montserrat" w:cs="Times New Roman"/>
          <w:color w:val="000000"/>
          <w:sz w:val="28"/>
          <w:szCs w:val="28"/>
          <w:lang w:eastAsia="ru-RU"/>
        </w:rPr>
        <w:t>Знакомство с методами анализа трудных ситуации и взаимодействия с окружающими</w:t>
      </w:r>
      <w:r w:rsidR="00031346">
        <w:rPr>
          <w:rFonts w:ascii="Montserrat" w:eastAsia="Times New Roman" w:hAnsi="Montserrat" w:cs="Times New Roman"/>
          <w:color w:val="000000"/>
          <w:sz w:val="28"/>
          <w:szCs w:val="28"/>
          <w:lang w:eastAsia="ru-RU"/>
        </w:rPr>
        <w:t>.</w:t>
      </w:r>
    </w:p>
    <w:p w14:paraId="2C08B3FF" w14:textId="77777777" w:rsidR="00FB4467" w:rsidRPr="0021086F" w:rsidRDefault="00FB4467" w:rsidP="009B251F">
      <w:pPr>
        <w:pStyle w:val="11"/>
        <w:spacing w:before="240"/>
        <w:ind w:left="1560" w:right="1252"/>
      </w:pPr>
      <w:r w:rsidRPr="00EC0EA8">
        <w:t>Задачи:</w:t>
      </w:r>
      <w:bookmarkStart w:id="0" w:name="_Hlk139278068"/>
    </w:p>
    <w:p w14:paraId="64EDFE39" w14:textId="77777777" w:rsidR="008D2431" w:rsidRPr="008D2431" w:rsidRDefault="008D2431" w:rsidP="008D2431">
      <w:pPr>
        <w:numPr>
          <w:ilvl w:val="0"/>
          <w:numId w:val="2"/>
        </w:numPr>
        <w:spacing w:after="120" w:line="240" w:lineRule="auto"/>
        <w:ind w:right="1394"/>
        <w:jc w:val="both"/>
        <w:rPr>
          <w:rFonts w:ascii="Montserrat" w:eastAsia="Times New Roman" w:hAnsi="Montserrat" w:cs="Times New Roman"/>
          <w:color w:val="000000"/>
          <w:sz w:val="28"/>
          <w:szCs w:val="28"/>
          <w:lang w:eastAsia="ru-RU"/>
        </w:rPr>
      </w:pPr>
      <w:r w:rsidRPr="008D2431">
        <w:rPr>
          <w:rFonts w:ascii="Montserrat" w:eastAsia="Times New Roman" w:hAnsi="Montserrat" w:cs="Times New Roman"/>
          <w:color w:val="000000"/>
          <w:sz w:val="28"/>
          <w:szCs w:val="28"/>
          <w:lang w:eastAsia="ru-RU"/>
        </w:rPr>
        <w:t>Оценка актуального психоэмоционального состояния ребенка</w:t>
      </w:r>
    </w:p>
    <w:p w14:paraId="193EC094" w14:textId="77777777" w:rsidR="008D2431" w:rsidRPr="008D2431" w:rsidRDefault="008D2431" w:rsidP="008D2431">
      <w:pPr>
        <w:numPr>
          <w:ilvl w:val="0"/>
          <w:numId w:val="2"/>
        </w:numPr>
        <w:spacing w:after="120" w:line="240" w:lineRule="auto"/>
        <w:ind w:right="1394"/>
        <w:jc w:val="both"/>
        <w:rPr>
          <w:rFonts w:ascii="Montserrat" w:eastAsia="Times New Roman" w:hAnsi="Montserrat" w:cs="Times New Roman"/>
          <w:color w:val="000000"/>
          <w:sz w:val="28"/>
          <w:szCs w:val="28"/>
          <w:lang w:eastAsia="ru-RU"/>
        </w:rPr>
      </w:pPr>
      <w:r w:rsidRPr="008D2431">
        <w:rPr>
          <w:rFonts w:ascii="Montserrat" w:eastAsia="Times New Roman" w:hAnsi="Montserrat" w:cs="Times New Roman"/>
          <w:color w:val="000000"/>
          <w:sz w:val="28"/>
          <w:szCs w:val="28"/>
          <w:lang w:eastAsia="ru-RU"/>
        </w:rPr>
        <w:t xml:space="preserve">Помощь в </w:t>
      </w:r>
      <w:proofErr w:type="spellStart"/>
      <w:r w:rsidRPr="008D2431">
        <w:rPr>
          <w:rFonts w:ascii="Montserrat" w:eastAsia="Times New Roman" w:hAnsi="Montserrat" w:cs="Times New Roman"/>
          <w:color w:val="000000"/>
          <w:sz w:val="28"/>
          <w:szCs w:val="28"/>
          <w:lang w:eastAsia="ru-RU"/>
        </w:rPr>
        <w:t>отреагировании</w:t>
      </w:r>
      <w:proofErr w:type="spellEnd"/>
      <w:r w:rsidRPr="008D2431">
        <w:rPr>
          <w:rFonts w:ascii="Montserrat" w:eastAsia="Times New Roman" w:hAnsi="Montserrat" w:cs="Times New Roman"/>
          <w:color w:val="000000"/>
          <w:sz w:val="28"/>
          <w:szCs w:val="28"/>
          <w:lang w:eastAsia="ru-RU"/>
        </w:rPr>
        <w:t xml:space="preserve"> эмоций ребенка</w:t>
      </w:r>
    </w:p>
    <w:p w14:paraId="176EA883" w14:textId="77777777" w:rsidR="008D2431" w:rsidRPr="008D2431" w:rsidRDefault="008D2431" w:rsidP="008D2431">
      <w:pPr>
        <w:numPr>
          <w:ilvl w:val="0"/>
          <w:numId w:val="2"/>
        </w:numPr>
        <w:spacing w:after="120" w:line="240" w:lineRule="auto"/>
        <w:ind w:right="1394"/>
        <w:jc w:val="both"/>
        <w:rPr>
          <w:rFonts w:ascii="Montserrat" w:eastAsia="Times New Roman" w:hAnsi="Montserrat" w:cs="Times New Roman"/>
          <w:color w:val="000000"/>
          <w:sz w:val="28"/>
          <w:szCs w:val="28"/>
          <w:lang w:eastAsia="ru-RU"/>
        </w:rPr>
      </w:pPr>
      <w:r w:rsidRPr="008D2431">
        <w:rPr>
          <w:rFonts w:ascii="Montserrat" w:eastAsia="Times New Roman" w:hAnsi="Montserrat" w:cs="Times New Roman"/>
          <w:color w:val="000000"/>
          <w:sz w:val="28"/>
          <w:szCs w:val="28"/>
          <w:lang w:eastAsia="ru-RU"/>
        </w:rPr>
        <w:t>Обсуждение успешного/неуспешного опыта самопомощи</w:t>
      </w:r>
    </w:p>
    <w:p w14:paraId="0B436CA7" w14:textId="77777777" w:rsidR="008D2431" w:rsidRPr="008D2431" w:rsidRDefault="008D2431" w:rsidP="008D2431">
      <w:pPr>
        <w:numPr>
          <w:ilvl w:val="0"/>
          <w:numId w:val="2"/>
        </w:numPr>
        <w:spacing w:after="120" w:line="240" w:lineRule="auto"/>
        <w:ind w:right="1394"/>
        <w:jc w:val="both"/>
        <w:rPr>
          <w:rFonts w:ascii="Montserrat" w:eastAsia="Times New Roman" w:hAnsi="Montserrat" w:cs="Times New Roman"/>
          <w:color w:val="000000"/>
          <w:sz w:val="28"/>
          <w:szCs w:val="28"/>
          <w:lang w:eastAsia="ru-RU"/>
        </w:rPr>
      </w:pPr>
      <w:r w:rsidRPr="008D2431">
        <w:rPr>
          <w:rFonts w:ascii="Montserrat" w:eastAsia="Times New Roman" w:hAnsi="Montserrat" w:cs="Times New Roman"/>
          <w:color w:val="000000"/>
          <w:sz w:val="28"/>
          <w:szCs w:val="28"/>
          <w:lang w:eastAsia="ru-RU"/>
        </w:rPr>
        <w:t>Обзор и выбор альтернативных способов взаимодействия в классе</w:t>
      </w:r>
    </w:p>
    <w:p w14:paraId="34AC0BF3" w14:textId="77777777" w:rsidR="008D2431" w:rsidRPr="008D2431" w:rsidRDefault="008D2431" w:rsidP="008D2431">
      <w:pPr>
        <w:numPr>
          <w:ilvl w:val="0"/>
          <w:numId w:val="2"/>
        </w:numPr>
        <w:spacing w:after="120" w:line="240" w:lineRule="auto"/>
        <w:ind w:right="1394"/>
        <w:jc w:val="both"/>
        <w:rPr>
          <w:rFonts w:ascii="Montserrat" w:eastAsia="Times New Roman" w:hAnsi="Montserrat" w:cs="Times New Roman"/>
          <w:color w:val="000000"/>
          <w:sz w:val="28"/>
          <w:szCs w:val="28"/>
          <w:lang w:eastAsia="ru-RU"/>
        </w:rPr>
      </w:pPr>
      <w:r w:rsidRPr="008D2431">
        <w:rPr>
          <w:rFonts w:ascii="Montserrat" w:eastAsia="Times New Roman" w:hAnsi="Montserrat" w:cs="Times New Roman"/>
          <w:color w:val="000000"/>
          <w:sz w:val="28"/>
          <w:szCs w:val="28"/>
          <w:lang w:eastAsia="ru-RU"/>
        </w:rPr>
        <w:t>Обучение новым способам взаимодействия</w:t>
      </w:r>
    </w:p>
    <w:bookmarkEnd w:id="0"/>
    <w:p w14:paraId="4753357B" w14:textId="77777777" w:rsidR="007839AD" w:rsidRPr="0021086F" w:rsidRDefault="001D1E5A" w:rsidP="00031346">
      <w:pPr>
        <w:pStyle w:val="11"/>
        <w:spacing w:before="240"/>
      </w:pPr>
      <w:r w:rsidRPr="001D1E5A">
        <w:t>Инструментарий:</w:t>
      </w:r>
      <w:r w:rsidR="00FB4467" w:rsidRPr="00EC0EA8">
        <w:t xml:space="preserve"> </w:t>
      </w:r>
    </w:p>
    <w:p w14:paraId="5E377F1B" w14:textId="77777777" w:rsidR="008D2431" w:rsidRPr="008D2431" w:rsidRDefault="008D2431" w:rsidP="008D2431">
      <w:pPr>
        <w:pStyle w:val="a8"/>
        <w:numPr>
          <w:ilvl w:val="0"/>
          <w:numId w:val="11"/>
        </w:numPr>
        <w:spacing w:before="120" w:after="120" w:line="240" w:lineRule="auto"/>
        <w:ind w:left="1985" w:right="686"/>
        <w:rPr>
          <w:rFonts w:ascii="Montserrat" w:eastAsia="Times New Roman" w:hAnsi="Montserrat" w:cs="Times New Roman"/>
          <w:bCs/>
          <w:sz w:val="28"/>
          <w:szCs w:val="28"/>
          <w:lang w:eastAsia="ru-RU"/>
        </w:rPr>
      </w:pPr>
      <w:r w:rsidRPr="008D2431">
        <w:rPr>
          <w:rFonts w:ascii="Montserrat" w:eastAsia="Times New Roman" w:hAnsi="Montserrat" w:cs="Times New Roman"/>
          <w:bCs/>
          <w:sz w:val="28"/>
          <w:szCs w:val="28"/>
          <w:lang w:eastAsia="ru-RU"/>
        </w:rPr>
        <w:t>Протокол консультации обучающегося (Приложение 1);</w:t>
      </w:r>
    </w:p>
    <w:p w14:paraId="12141D55" w14:textId="77777777" w:rsidR="008D2431" w:rsidRPr="008D2431" w:rsidRDefault="008D2431" w:rsidP="008D2431">
      <w:pPr>
        <w:pStyle w:val="a8"/>
        <w:numPr>
          <w:ilvl w:val="0"/>
          <w:numId w:val="11"/>
        </w:numPr>
        <w:spacing w:before="120" w:after="120" w:line="240" w:lineRule="auto"/>
        <w:ind w:left="1985" w:right="686"/>
        <w:rPr>
          <w:rFonts w:ascii="Montserrat" w:eastAsia="Times New Roman" w:hAnsi="Montserrat" w:cs="Times New Roman"/>
          <w:bCs/>
          <w:sz w:val="28"/>
          <w:szCs w:val="28"/>
          <w:lang w:eastAsia="ru-RU"/>
        </w:rPr>
      </w:pPr>
      <w:r w:rsidRPr="008D2431">
        <w:rPr>
          <w:rFonts w:ascii="Montserrat" w:eastAsia="Times New Roman" w:hAnsi="Montserrat" w:cs="Times New Roman"/>
          <w:bCs/>
          <w:sz w:val="28"/>
          <w:szCs w:val="28"/>
          <w:lang w:eastAsia="ru-RU"/>
        </w:rPr>
        <w:t>Метод, ориентированный на решение проблемы (Упражнение 1);</w:t>
      </w:r>
    </w:p>
    <w:p w14:paraId="28B5F649" w14:textId="77777777" w:rsidR="008D2431" w:rsidRPr="008D2431" w:rsidRDefault="008D2431" w:rsidP="008D2431">
      <w:pPr>
        <w:pStyle w:val="a8"/>
        <w:numPr>
          <w:ilvl w:val="0"/>
          <w:numId w:val="11"/>
        </w:numPr>
        <w:spacing w:before="120" w:after="120" w:line="240" w:lineRule="auto"/>
        <w:ind w:left="1985" w:right="686"/>
        <w:rPr>
          <w:rFonts w:ascii="Montserrat" w:eastAsia="Times New Roman" w:hAnsi="Montserrat" w:cs="Times New Roman"/>
          <w:bCs/>
          <w:sz w:val="28"/>
          <w:szCs w:val="28"/>
          <w:lang w:eastAsia="ru-RU"/>
        </w:rPr>
      </w:pPr>
      <w:r w:rsidRPr="008D2431">
        <w:rPr>
          <w:rFonts w:ascii="Montserrat" w:eastAsia="Times New Roman" w:hAnsi="Montserrat" w:cs="Times New Roman"/>
          <w:bCs/>
          <w:sz w:val="28"/>
          <w:szCs w:val="28"/>
          <w:lang w:eastAsia="ru-RU"/>
        </w:rPr>
        <w:t>Правила общения через Я-сообщения (Упражнение 2);</w:t>
      </w:r>
    </w:p>
    <w:p w14:paraId="67B60F08" w14:textId="77777777" w:rsidR="008D2431" w:rsidRPr="008D2431" w:rsidRDefault="008D2431" w:rsidP="008D2431">
      <w:pPr>
        <w:pStyle w:val="a8"/>
        <w:numPr>
          <w:ilvl w:val="0"/>
          <w:numId w:val="11"/>
        </w:numPr>
        <w:spacing w:before="120" w:after="120" w:line="240" w:lineRule="auto"/>
        <w:ind w:left="1985" w:right="686"/>
        <w:rPr>
          <w:rFonts w:ascii="Montserrat" w:eastAsia="Times New Roman" w:hAnsi="Montserrat" w:cs="Times New Roman"/>
          <w:bCs/>
          <w:sz w:val="28"/>
          <w:szCs w:val="28"/>
          <w:lang w:eastAsia="ru-RU"/>
        </w:rPr>
      </w:pPr>
      <w:r w:rsidRPr="008D2431">
        <w:rPr>
          <w:rFonts w:ascii="Montserrat" w:eastAsia="Times New Roman" w:hAnsi="Montserrat" w:cs="Times New Roman"/>
          <w:bCs/>
          <w:sz w:val="28"/>
          <w:szCs w:val="28"/>
          <w:lang w:eastAsia="ru-RU"/>
        </w:rPr>
        <w:t>«Говорим от собственного имени» (Упражнение 3).</w:t>
      </w:r>
    </w:p>
    <w:p w14:paraId="4E6B8ECE" w14:textId="77777777" w:rsidR="00EB0B34" w:rsidRPr="001C5615" w:rsidRDefault="00EB0B34" w:rsidP="008D2431">
      <w:pPr>
        <w:pStyle w:val="a8"/>
        <w:spacing w:before="120" w:after="120" w:line="240" w:lineRule="auto"/>
        <w:ind w:left="1984" w:right="686"/>
        <w:contextualSpacing w:val="0"/>
        <w:rPr>
          <w:rFonts w:ascii="Montserrat" w:eastAsia="Times New Roman" w:hAnsi="Montserrat" w:cs="Times New Roman"/>
          <w:bCs/>
          <w:sz w:val="28"/>
          <w:szCs w:val="28"/>
          <w:lang w:eastAsia="ru-RU"/>
        </w:rPr>
      </w:pPr>
      <w:r w:rsidRPr="001C5615">
        <w:rPr>
          <w:rFonts w:ascii="Montserrat" w:eastAsia="Times New Roman" w:hAnsi="Montserrat" w:cs="Times New Roman"/>
          <w:bCs/>
          <w:sz w:val="28"/>
          <w:szCs w:val="28"/>
          <w:lang w:eastAsia="ru-RU"/>
        </w:rPr>
        <w:br w:type="page"/>
      </w:r>
    </w:p>
    <w:p w14:paraId="0F525A11" w14:textId="77777777" w:rsidR="00FB4467" w:rsidRPr="00EB0B34" w:rsidRDefault="004A162E" w:rsidP="00EB0B34">
      <w:pPr>
        <w:pStyle w:val="21"/>
        <w:rPr>
          <w:rStyle w:val="22"/>
          <w:rFonts w:eastAsiaTheme="minorHAnsi"/>
          <w:b/>
        </w:rPr>
      </w:pPr>
      <w:r w:rsidRPr="00EB0B34">
        <w:rPr>
          <w:rStyle w:val="22"/>
          <w:rFonts w:eastAsiaTheme="minorHAnsi"/>
          <w:b/>
        </w:rPr>
        <w:lastRenderedPageBreak/>
        <w:t>Структура занятия:</w:t>
      </w:r>
    </w:p>
    <w:p w14:paraId="655600DC" w14:textId="77777777" w:rsidR="00FB4467" w:rsidRPr="00C45D13" w:rsidRDefault="004A162E" w:rsidP="000765B4">
      <w:pPr>
        <w:pStyle w:val="31"/>
        <w:spacing w:before="240"/>
        <w:rPr>
          <w:sz w:val="32"/>
          <w:szCs w:val="32"/>
        </w:rPr>
      </w:pPr>
      <w:bookmarkStart w:id="1" w:name="_Hlk139981244"/>
      <w:r w:rsidRPr="00C45D13">
        <w:rPr>
          <w:sz w:val="32"/>
          <w:szCs w:val="32"/>
        </w:rPr>
        <w:t>Вступительный этап</w:t>
      </w:r>
    </w:p>
    <w:p w14:paraId="2F6BEB17" w14:textId="77777777" w:rsidR="008D2431" w:rsidRDefault="008D2431" w:rsidP="006D247E">
      <w:pPr>
        <w:pStyle w:val="4"/>
        <w:ind w:firstLine="851"/>
        <w:jc w:val="both"/>
        <w:rPr>
          <w:lang w:eastAsia="ru-RU"/>
        </w:rPr>
      </w:pPr>
      <w:r w:rsidRPr="008D2431">
        <w:rPr>
          <w:lang w:eastAsia="ru-RU"/>
        </w:rPr>
        <w:t>Создание зоны психологической безопасности и комфортности. Беседа и обсуждение с подростком его эмоционального состояния на данный момент: о чувствах, мыслях и эмоциях, что изменилось с момента последней встречи.</w:t>
      </w:r>
    </w:p>
    <w:bookmarkEnd w:id="1"/>
    <w:p w14:paraId="5A268BCC" w14:textId="77777777" w:rsidR="00FB4467" w:rsidRDefault="00C12F96" w:rsidP="000765B4">
      <w:pPr>
        <w:pStyle w:val="31"/>
        <w:spacing w:before="360" w:after="360"/>
        <w:rPr>
          <w:b w:val="0"/>
          <w:color w:val="000000" w:themeColor="text1"/>
          <w:sz w:val="32"/>
          <w:szCs w:val="32"/>
        </w:rPr>
      </w:pPr>
      <w:r>
        <w:rPr>
          <w:sz w:val="32"/>
          <w:szCs w:val="32"/>
        </w:rPr>
        <w:t>Основной этап</w:t>
      </w:r>
    </w:p>
    <w:p w14:paraId="13CE0507" w14:textId="77777777" w:rsidR="008D2431" w:rsidRDefault="008D2431" w:rsidP="008D2431">
      <w:pPr>
        <w:pStyle w:val="4"/>
        <w:ind w:firstLine="851"/>
        <w:jc w:val="both"/>
        <w:rPr>
          <w:lang w:eastAsia="ru-RU"/>
        </w:rPr>
      </w:pPr>
      <w:r>
        <w:rPr>
          <w:lang w:eastAsia="ru-RU"/>
        </w:rPr>
        <w:t>Обсуждение с подростком опыта и способов самопомощи, которые использовались в качестве домашнего задания. Анализ успешных и неуспешных способов самопомощи для подростка. Анализ результатов заполнения эмоционального дневника.</w:t>
      </w:r>
    </w:p>
    <w:p w14:paraId="61A390F1" w14:textId="77777777" w:rsidR="008D2431" w:rsidRDefault="008D2431" w:rsidP="008D2431">
      <w:pPr>
        <w:pStyle w:val="4"/>
        <w:ind w:firstLine="851"/>
        <w:jc w:val="both"/>
        <w:rPr>
          <w:lang w:eastAsia="ru-RU"/>
        </w:rPr>
      </w:pPr>
      <w:r>
        <w:rPr>
          <w:lang w:eastAsia="ru-RU"/>
        </w:rPr>
        <w:t xml:space="preserve">Использование «Метода, ориентированного на решение проблемы» (Упражнение 1), который позволит подростку почувствовать себя более уверенным. Работа направлена на то, что может быть сделано прямо сейчас для улучшения ситуации. </w:t>
      </w:r>
    </w:p>
    <w:p w14:paraId="5AFC5E9E" w14:textId="77777777" w:rsidR="008D2431" w:rsidRDefault="008D2431" w:rsidP="008D2431">
      <w:pPr>
        <w:pStyle w:val="4"/>
        <w:ind w:firstLine="851"/>
        <w:jc w:val="both"/>
        <w:rPr>
          <w:lang w:eastAsia="ru-RU"/>
        </w:rPr>
      </w:pPr>
      <w:r>
        <w:rPr>
          <w:lang w:eastAsia="ru-RU"/>
        </w:rPr>
        <w:t>Необходимо рассказать о конструктивном общении, конструктивном формулировании просьб. Рассмотреть 2–3 конфликтные ситуации подростка и представить просьбы подростка в них, через «Я-сообщения» (Упражнение 2). Если ребенок отказывается приводить личные примеры, предложить разобрать ситуации из Упражнения «Говорим от собственного имени» (Упражнение 3).</w:t>
      </w:r>
    </w:p>
    <w:p w14:paraId="1EC6B0E9" w14:textId="77777777" w:rsidR="00952CDC" w:rsidRDefault="00952CDC" w:rsidP="001354DE">
      <w:pPr>
        <w:pStyle w:val="31"/>
        <w:spacing w:before="360" w:after="240"/>
        <w:rPr>
          <w:sz w:val="32"/>
          <w:szCs w:val="32"/>
        </w:rPr>
      </w:pPr>
      <w:r w:rsidRPr="0041193D">
        <w:rPr>
          <w:sz w:val="32"/>
          <w:szCs w:val="32"/>
        </w:rPr>
        <w:t>Заключительный этап</w:t>
      </w:r>
    </w:p>
    <w:p w14:paraId="477DA87F" w14:textId="77777777" w:rsidR="008D2431" w:rsidRDefault="008D2431" w:rsidP="0031040D">
      <w:pPr>
        <w:pStyle w:val="4"/>
        <w:ind w:firstLine="709"/>
        <w:jc w:val="both"/>
      </w:pPr>
      <w:r w:rsidRPr="008D2431">
        <w:t xml:space="preserve">Рефлексия подростком своих эмоций и чувств. Завершение консультации, обсуждение пользы от информации, полученной во время консультации. Домашнее задание (ведение эмоционального дневника, работа со списком самопомощи, поиск наиболее приемлемых способов взаимодействия). </w:t>
      </w:r>
    </w:p>
    <w:p w14:paraId="3AB5DF69" w14:textId="4A0FA212" w:rsidR="008D2431" w:rsidRDefault="008D2431" w:rsidP="008D2431">
      <w:pPr>
        <w:jc w:val="both"/>
      </w:pPr>
      <w:r w:rsidRPr="008D2431">
        <w:t>.</w:t>
      </w:r>
    </w:p>
    <w:p w14:paraId="6E489FB9" w14:textId="77777777" w:rsidR="0031040D" w:rsidRDefault="0031040D">
      <w:pPr>
        <w:rPr>
          <w:rFonts w:ascii="Montserrat" w:hAnsi="Montserrat"/>
          <w:color w:val="000000"/>
          <w:sz w:val="28"/>
        </w:rPr>
      </w:pPr>
      <w:r>
        <w:br w:type="page"/>
      </w:r>
    </w:p>
    <w:p w14:paraId="73248194" w14:textId="77777777" w:rsidR="00E168BD" w:rsidRDefault="0031040D" w:rsidP="0031040D">
      <w:pPr>
        <w:pStyle w:val="31"/>
        <w:spacing w:before="360" w:after="240"/>
        <w:jc w:val="right"/>
        <w:rPr>
          <w:sz w:val="32"/>
          <w:szCs w:val="32"/>
        </w:rPr>
      </w:pPr>
      <w:r w:rsidRPr="0031040D">
        <w:rPr>
          <w:sz w:val="32"/>
          <w:szCs w:val="32"/>
        </w:rPr>
        <w:lastRenderedPageBreak/>
        <w:t>Упражнение 1</w:t>
      </w:r>
    </w:p>
    <w:p w14:paraId="5A8BF0E4" w14:textId="77777777" w:rsidR="0031040D" w:rsidRDefault="0031040D" w:rsidP="0031040D">
      <w:pPr>
        <w:pStyle w:val="4"/>
        <w:jc w:val="center"/>
        <w:rPr>
          <w:b/>
        </w:rPr>
      </w:pPr>
      <w:r>
        <w:rPr>
          <w:b/>
        </w:rPr>
        <w:t>«</w:t>
      </w:r>
      <w:r w:rsidR="00494415" w:rsidRPr="00494415">
        <w:rPr>
          <w:b/>
        </w:rPr>
        <w:t>Метод, ориентированный на решение проблемы</w:t>
      </w:r>
      <w:r>
        <w:rPr>
          <w:b/>
        </w:rPr>
        <w:t>»</w:t>
      </w:r>
    </w:p>
    <w:p w14:paraId="45A54AD9" w14:textId="77777777" w:rsidR="00494415" w:rsidRDefault="00494415" w:rsidP="00494415">
      <w:pPr>
        <w:pStyle w:val="4"/>
        <w:jc w:val="both"/>
      </w:pPr>
      <w:r w:rsidRPr="00494415">
        <w:t>Изначально разговор стоит вести о вещах, которые вызывают у</w:t>
      </w:r>
      <w:r w:rsidR="00922063">
        <w:t> </w:t>
      </w:r>
      <w:r w:rsidRPr="00494415">
        <w:t>ребенка интерес, найти что-то, что вызовет у вас истинное восхищение и уважение (такие черты, увлечения, способности или мечты можно найти у любого ребенка). После того, как, по вашему мнению, жертва будет готова говорить непосредственно о ситуации травли, беседа будет следовать согласно следующим пунктам:</w:t>
      </w:r>
    </w:p>
    <w:p w14:paraId="71352F83" w14:textId="77777777" w:rsidR="00494415" w:rsidRDefault="00494415" w:rsidP="00494415">
      <w:pPr>
        <w:pStyle w:val="4"/>
        <w:numPr>
          <w:ilvl w:val="0"/>
          <w:numId w:val="22"/>
        </w:numPr>
      </w:pPr>
      <w:r>
        <w:t>В чем заключается проблема?</w:t>
      </w:r>
    </w:p>
    <w:p w14:paraId="206C95C6" w14:textId="77777777" w:rsidR="00494415" w:rsidRDefault="00494415" w:rsidP="00494415">
      <w:pPr>
        <w:pStyle w:val="4"/>
        <w:numPr>
          <w:ilvl w:val="0"/>
          <w:numId w:val="22"/>
        </w:numPr>
      </w:pPr>
      <w:r>
        <w:t xml:space="preserve">Как ты себя чувствуешь в связи с ней? </w:t>
      </w:r>
      <w:r w:rsidRPr="00494415">
        <w:rPr>
          <w:i/>
        </w:rPr>
        <w:t>(важно дать обратную связь, отражая чувства и уточняя обстоятельства, чтобы жертва могла почувствовать себя услышанной)</w:t>
      </w:r>
    </w:p>
    <w:p w14:paraId="00BA970A" w14:textId="77777777" w:rsidR="00494415" w:rsidRDefault="00494415" w:rsidP="00494415">
      <w:pPr>
        <w:pStyle w:val="4"/>
        <w:numPr>
          <w:ilvl w:val="0"/>
          <w:numId w:val="22"/>
        </w:numPr>
      </w:pPr>
      <w:r>
        <w:t>Что из того, что ты пробовал, было успешным, хотя бы частично?</w:t>
      </w:r>
    </w:p>
    <w:p w14:paraId="11410066" w14:textId="77777777" w:rsidR="00494415" w:rsidRDefault="00494415" w:rsidP="00494415">
      <w:pPr>
        <w:pStyle w:val="4"/>
        <w:numPr>
          <w:ilvl w:val="0"/>
          <w:numId w:val="22"/>
        </w:numPr>
      </w:pPr>
      <w:r>
        <w:t>Что ты можешь еще попробовать сделать?</w:t>
      </w:r>
    </w:p>
    <w:p w14:paraId="05B91184" w14:textId="77777777" w:rsidR="00494415" w:rsidRDefault="00494415" w:rsidP="00494415">
      <w:pPr>
        <w:pStyle w:val="4"/>
        <w:numPr>
          <w:ilvl w:val="0"/>
          <w:numId w:val="22"/>
        </w:numPr>
      </w:pPr>
      <w:r>
        <w:t>Какие у тебя есть варианты дальнейшего поведения?</w:t>
      </w:r>
    </w:p>
    <w:p w14:paraId="27E1A65F" w14:textId="77777777" w:rsidR="00494415" w:rsidRDefault="00494415" w:rsidP="00494415">
      <w:pPr>
        <w:pStyle w:val="4"/>
        <w:numPr>
          <w:ilvl w:val="0"/>
          <w:numId w:val="22"/>
        </w:numPr>
      </w:pPr>
      <w:r>
        <w:t>Какие будут последствия каждого из этих вариантов?</w:t>
      </w:r>
    </w:p>
    <w:p w14:paraId="16B84931" w14:textId="77777777" w:rsidR="00494415" w:rsidRDefault="00494415" w:rsidP="00494415">
      <w:pPr>
        <w:pStyle w:val="4"/>
        <w:numPr>
          <w:ilvl w:val="0"/>
          <w:numId w:val="22"/>
        </w:numPr>
      </w:pPr>
      <w:r>
        <w:t>Какой вариант кажется тебе наилучшим?</w:t>
      </w:r>
    </w:p>
    <w:p w14:paraId="36DCA140" w14:textId="77777777" w:rsidR="00494415" w:rsidRDefault="00494415" w:rsidP="00494415">
      <w:pPr>
        <w:pStyle w:val="4"/>
        <w:numPr>
          <w:ilvl w:val="0"/>
          <w:numId w:val="22"/>
        </w:numPr>
      </w:pPr>
      <w:r>
        <w:t>Как ты собираешься это делать?</w:t>
      </w:r>
    </w:p>
    <w:p w14:paraId="4922D82C" w14:textId="77777777" w:rsidR="0031040D" w:rsidRDefault="0031040D">
      <w:pPr>
        <w:rPr>
          <w:rFonts w:ascii="Times New Roman" w:hAnsi="Times New Roman" w:cs="Times New Roman"/>
          <w:color w:val="000000"/>
          <w:sz w:val="28"/>
        </w:rPr>
      </w:pPr>
      <w:r>
        <w:rPr>
          <w:rFonts w:ascii="Times New Roman" w:hAnsi="Times New Roman" w:cs="Times New Roman"/>
        </w:rPr>
        <w:br w:type="page"/>
      </w:r>
    </w:p>
    <w:p w14:paraId="58CBEFE4" w14:textId="77777777" w:rsidR="0031040D" w:rsidRDefault="0031040D" w:rsidP="0031040D">
      <w:pPr>
        <w:pStyle w:val="31"/>
        <w:spacing w:before="360" w:after="240"/>
        <w:jc w:val="right"/>
        <w:rPr>
          <w:sz w:val="32"/>
          <w:szCs w:val="32"/>
        </w:rPr>
      </w:pPr>
      <w:r w:rsidRPr="0031040D">
        <w:rPr>
          <w:sz w:val="32"/>
          <w:szCs w:val="32"/>
        </w:rPr>
        <w:lastRenderedPageBreak/>
        <w:t>Упражнение 2</w:t>
      </w:r>
    </w:p>
    <w:p w14:paraId="22BEEADA" w14:textId="77777777" w:rsidR="0031040D" w:rsidRDefault="0031040D" w:rsidP="0031040D">
      <w:pPr>
        <w:pStyle w:val="4"/>
        <w:jc w:val="center"/>
        <w:rPr>
          <w:b/>
        </w:rPr>
      </w:pPr>
      <w:r w:rsidRPr="0031040D">
        <w:rPr>
          <w:b/>
        </w:rPr>
        <w:t>«</w:t>
      </w:r>
      <w:r w:rsidR="00C44BBE" w:rsidRPr="00C44BBE">
        <w:rPr>
          <w:b/>
        </w:rPr>
        <w:t>Я-сообщения</w:t>
      </w:r>
      <w:r w:rsidRPr="0031040D">
        <w:rPr>
          <w:b/>
        </w:rPr>
        <w:t>»</w:t>
      </w:r>
    </w:p>
    <w:p w14:paraId="11446BB0" w14:textId="77777777" w:rsidR="003C0DD1" w:rsidRPr="003C0DD1" w:rsidRDefault="003C0DD1" w:rsidP="003C0DD1">
      <w:pPr>
        <w:pStyle w:val="4"/>
        <w:jc w:val="both"/>
      </w:pPr>
      <w:r w:rsidRPr="003C0DD1">
        <w:t>Техника «Я-сообщение» («Я-высказывание») заключается в изложении своих переживаний и боли от первого лица в условиях конфликта. Уникальность практики в том, что мы не занимаемся анализом ошибок другого человека, а направляем силы на анализ самих себя. Я-высказывание всегда начинается с «я» и «мне», но никак не с «ты» или «вы»</w:t>
      </w:r>
    </w:p>
    <w:p w14:paraId="08E40526" w14:textId="77777777" w:rsidR="003C0DD1" w:rsidRPr="003C0DD1" w:rsidRDefault="003C0DD1" w:rsidP="003C0DD1">
      <w:pPr>
        <w:pStyle w:val="4"/>
        <w:jc w:val="both"/>
        <w:rPr>
          <w:b/>
        </w:rPr>
      </w:pPr>
      <w:r w:rsidRPr="003C0DD1">
        <w:rPr>
          <w:b/>
        </w:rPr>
        <w:t>Как использовать технику «Я-сообщение»</w:t>
      </w:r>
    </w:p>
    <w:p w14:paraId="2EA63DD9" w14:textId="77777777" w:rsidR="003C0DD1" w:rsidRPr="003C0DD1" w:rsidRDefault="003C0DD1" w:rsidP="003C0DD1">
      <w:pPr>
        <w:pStyle w:val="4"/>
        <w:jc w:val="both"/>
        <w:rPr>
          <w:b/>
        </w:rPr>
      </w:pPr>
      <w:r w:rsidRPr="003C0DD1">
        <w:rPr>
          <w:b/>
        </w:rPr>
        <w:t>1. Определите, какие чувства вы испытываете в данный момент, и</w:t>
      </w:r>
      <w:r>
        <w:rPr>
          <w:b/>
        </w:rPr>
        <w:t> </w:t>
      </w:r>
      <w:r w:rsidRPr="003C0DD1">
        <w:rPr>
          <w:b/>
        </w:rPr>
        <w:t>опишите их собеседнику.</w:t>
      </w:r>
    </w:p>
    <w:p w14:paraId="3A9F8CC4" w14:textId="77777777" w:rsidR="003C0DD1" w:rsidRPr="003C0DD1" w:rsidRDefault="003C0DD1" w:rsidP="003C0DD1">
      <w:pPr>
        <w:pStyle w:val="4"/>
        <w:jc w:val="both"/>
      </w:pPr>
      <w:r w:rsidRPr="003C0DD1">
        <w:t>Задайте себе вопросы «Что со мной происходит сейчас?», «Что я сейчас чувствую?» и поделитесь ответом. Расскажите это через призму себя, а не другого человека: «мне не приятно…», «мне грустно…», «мне больно…»</w:t>
      </w:r>
    </w:p>
    <w:p w14:paraId="15E81A5D" w14:textId="77777777" w:rsidR="003C0DD1" w:rsidRPr="003C0DD1" w:rsidRDefault="003C0DD1" w:rsidP="003C0DD1">
      <w:pPr>
        <w:pStyle w:val="4"/>
        <w:jc w:val="both"/>
        <w:rPr>
          <w:b/>
        </w:rPr>
      </w:pPr>
      <w:r w:rsidRPr="003C0DD1">
        <w:rPr>
          <w:b/>
        </w:rPr>
        <w:t>2. Обозначьте, какая конкретно ситуация расстроила вас.</w:t>
      </w:r>
    </w:p>
    <w:p w14:paraId="04482F7D" w14:textId="77777777" w:rsidR="003C0DD1" w:rsidRPr="003C0DD1" w:rsidRDefault="003C0DD1" w:rsidP="003C0DD1">
      <w:pPr>
        <w:pStyle w:val="4"/>
        <w:jc w:val="both"/>
      </w:pPr>
      <w:r w:rsidRPr="003C0DD1">
        <w:t>Не переходите на личности и не обобщайте. Говорите об определённом случае, который произошёл последним, не</w:t>
      </w:r>
      <w:r>
        <w:t> </w:t>
      </w:r>
      <w:r w:rsidRPr="003C0DD1">
        <w:t>перечисляйте всё сразу. Не используйте оценочные или временные наречия, такие как «всегда», «никогда», «постоянно».</w:t>
      </w:r>
    </w:p>
    <w:p w14:paraId="60528FBF" w14:textId="77777777" w:rsidR="003C0DD1" w:rsidRPr="003C0DD1" w:rsidRDefault="003C0DD1" w:rsidP="003C0DD1">
      <w:pPr>
        <w:pStyle w:val="4"/>
        <w:jc w:val="both"/>
        <w:rPr>
          <w:b/>
        </w:rPr>
      </w:pPr>
      <w:r w:rsidRPr="003C0DD1">
        <w:rPr>
          <w:b/>
        </w:rPr>
        <w:t>3. Расскажите, что вам нужно.</w:t>
      </w:r>
    </w:p>
    <w:p w14:paraId="5A617B36" w14:textId="77777777" w:rsidR="003C0DD1" w:rsidRPr="003C0DD1" w:rsidRDefault="003C0DD1" w:rsidP="003C0DD1">
      <w:pPr>
        <w:pStyle w:val="4"/>
        <w:jc w:val="both"/>
      </w:pPr>
      <w:r w:rsidRPr="003C0DD1">
        <w:t>Чего бы вы хотели? Объясните, как эта ситуация повлияла на вас, почему вам больно. Подумайте, какие ваши желания или потребности были проигнорированы или нарушены. Почему то, что произошло, задело вас? Эффективнее будет вести разговор с собеседником, имея ответ, но можно попробовать подумать вместе.</w:t>
      </w:r>
    </w:p>
    <w:p w14:paraId="68C0A4E0" w14:textId="77777777" w:rsidR="003C0DD1" w:rsidRPr="003C0DD1" w:rsidRDefault="003C0DD1" w:rsidP="003C0DD1">
      <w:pPr>
        <w:pStyle w:val="4"/>
        <w:jc w:val="both"/>
        <w:rPr>
          <w:b/>
        </w:rPr>
      </w:pPr>
      <w:r w:rsidRPr="003C0DD1">
        <w:rPr>
          <w:b/>
        </w:rPr>
        <w:t>4. Попробуйте предложить план совместного решения проблемы.</w:t>
      </w:r>
    </w:p>
    <w:p w14:paraId="4182128C" w14:textId="77777777" w:rsidR="003C0DD1" w:rsidRPr="003C0DD1" w:rsidRDefault="003C0DD1" w:rsidP="003C0DD1">
      <w:pPr>
        <w:pStyle w:val="4"/>
        <w:jc w:val="both"/>
      </w:pPr>
      <w:r w:rsidRPr="003C0DD1">
        <w:t>Объясните ситуацию доброжелательно, со старанием и нежностью к</w:t>
      </w:r>
      <w:r>
        <w:t> </w:t>
      </w:r>
      <w:r w:rsidRPr="003C0DD1">
        <w:t xml:space="preserve">вашим отношениям. Попробуйте вместе с собеседником найти выход. </w:t>
      </w:r>
    </w:p>
    <w:p w14:paraId="360E514A" w14:textId="77777777" w:rsidR="00CD1E30" w:rsidRDefault="00CD1E30">
      <w:pPr>
        <w:rPr>
          <w:rFonts w:ascii="Montserrat" w:hAnsi="Montserrat"/>
          <w:color w:val="000000"/>
          <w:sz w:val="28"/>
        </w:rPr>
      </w:pPr>
      <w:r>
        <w:br w:type="page"/>
      </w:r>
    </w:p>
    <w:p w14:paraId="5E5141D9" w14:textId="77777777" w:rsidR="0031040D" w:rsidRDefault="00CD1E30" w:rsidP="00CD1E30">
      <w:pPr>
        <w:pStyle w:val="31"/>
        <w:spacing w:before="360" w:after="240"/>
        <w:jc w:val="right"/>
        <w:rPr>
          <w:sz w:val="32"/>
          <w:szCs w:val="32"/>
        </w:rPr>
      </w:pPr>
      <w:r w:rsidRPr="00CD1E30">
        <w:rPr>
          <w:sz w:val="32"/>
          <w:szCs w:val="32"/>
        </w:rPr>
        <w:lastRenderedPageBreak/>
        <w:t>Упражнение 3</w:t>
      </w:r>
    </w:p>
    <w:p w14:paraId="6E5803FC" w14:textId="77777777" w:rsidR="00DD03DF" w:rsidRPr="00DD03DF" w:rsidRDefault="00DD03DF" w:rsidP="00DD03DF">
      <w:pPr>
        <w:pBdr>
          <w:top w:val="nil"/>
          <w:left w:val="nil"/>
          <w:bottom w:val="nil"/>
          <w:right w:val="nil"/>
          <w:between w:val="nil"/>
        </w:pBdr>
        <w:spacing w:after="0" w:line="240" w:lineRule="auto"/>
        <w:jc w:val="center"/>
        <w:rPr>
          <w:rFonts w:ascii="Montserrat" w:eastAsia="Times New Roman" w:hAnsi="Montserrat" w:cs="Times New Roman"/>
          <w:b/>
          <w:sz w:val="28"/>
          <w:szCs w:val="28"/>
          <w:lang w:eastAsia="ru-RU"/>
        </w:rPr>
      </w:pPr>
      <w:r w:rsidRPr="00DD03DF">
        <w:rPr>
          <w:rFonts w:ascii="Montserrat" w:eastAsia="Times New Roman" w:hAnsi="Montserrat" w:cs="Times New Roman"/>
          <w:b/>
          <w:sz w:val="28"/>
          <w:szCs w:val="28"/>
          <w:lang w:eastAsia="ru-RU"/>
        </w:rPr>
        <w:t>«Говорим от собственного имени»</w:t>
      </w:r>
    </w:p>
    <w:p w14:paraId="419DD8CD" w14:textId="77777777" w:rsidR="00DD03DF" w:rsidRPr="00DD03DF" w:rsidRDefault="00DD03DF" w:rsidP="00DD03DF">
      <w:pPr>
        <w:tabs>
          <w:tab w:val="left" w:pos="284"/>
        </w:tabs>
        <w:spacing w:after="0"/>
        <w:jc w:val="both"/>
        <w:rPr>
          <w:rFonts w:ascii="Montserrat" w:eastAsia="Times New Roman" w:hAnsi="Montserrat" w:cs="Times New Roman"/>
          <w:sz w:val="28"/>
          <w:szCs w:val="28"/>
          <w:lang w:eastAsia="ru-RU"/>
        </w:rPr>
      </w:pPr>
    </w:p>
    <w:p w14:paraId="5F930CDC" w14:textId="77777777" w:rsidR="00DD03DF" w:rsidRDefault="00DD03DF" w:rsidP="00DD03DF">
      <w:pPr>
        <w:tabs>
          <w:tab w:val="left" w:pos="284"/>
        </w:tabs>
        <w:spacing w:after="0"/>
        <w:jc w:val="both"/>
        <w:rPr>
          <w:rFonts w:ascii="Montserrat" w:eastAsia="Times New Roman" w:hAnsi="Montserrat" w:cs="Times New Roman"/>
          <w:sz w:val="28"/>
          <w:szCs w:val="28"/>
          <w:lang w:eastAsia="ru-RU"/>
        </w:rPr>
      </w:pPr>
      <w:r w:rsidRPr="00DD03DF">
        <w:rPr>
          <w:rFonts w:ascii="Montserrat" w:eastAsia="Times New Roman" w:hAnsi="Montserrat" w:cs="Times New Roman"/>
          <w:b/>
          <w:sz w:val="28"/>
          <w:szCs w:val="28"/>
          <w:lang w:eastAsia="ru-RU"/>
        </w:rPr>
        <w:t>Задание 1.</w:t>
      </w:r>
      <w:r w:rsidRPr="00DD03DF">
        <w:rPr>
          <w:rFonts w:ascii="Montserrat" w:eastAsia="Times New Roman" w:hAnsi="Montserrat" w:cs="Times New Roman"/>
          <w:sz w:val="28"/>
          <w:szCs w:val="28"/>
          <w:lang w:eastAsia="ru-RU"/>
        </w:rPr>
        <w:t xml:space="preserve"> </w:t>
      </w:r>
    </w:p>
    <w:p w14:paraId="27612C57" w14:textId="77777777" w:rsidR="00DD03DF" w:rsidRPr="00DD03DF" w:rsidRDefault="00DD03DF" w:rsidP="00DD03DF">
      <w:pPr>
        <w:pStyle w:val="a8"/>
        <w:numPr>
          <w:ilvl w:val="0"/>
          <w:numId w:val="23"/>
        </w:numPr>
        <w:tabs>
          <w:tab w:val="left" w:pos="284"/>
        </w:tabs>
        <w:spacing w:before="120" w:after="120"/>
        <w:ind w:left="714" w:hanging="357"/>
        <w:contextualSpacing w:val="0"/>
        <w:jc w:val="both"/>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Ниже приведены фразы прочти их и «примерь» на себя. Что ты чувствуешь, что тебе хочется сделать или сказать?</w:t>
      </w:r>
    </w:p>
    <w:p w14:paraId="55EEC5F8" w14:textId="77777777" w:rsidR="00DD03DF" w:rsidRPr="00DD03DF" w:rsidRDefault="00DD03DF" w:rsidP="00DD03DF">
      <w:pPr>
        <w:tabs>
          <w:tab w:val="left" w:pos="284"/>
        </w:tabs>
        <w:spacing w:after="0"/>
        <w:jc w:val="both"/>
        <w:rPr>
          <w:rFonts w:ascii="Montserrat" w:eastAsia="Times New Roman" w:hAnsi="Montserrat" w:cs="Times New Roman"/>
          <w:sz w:val="24"/>
          <w:szCs w:val="24"/>
          <w:lang w:eastAsia="ru-RU"/>
        </w:rPr>
      </w:pPr>
      <w:r w:rsidRPr="00DD03DF">
        <w:rPr>
          <w:rFonts w:ascii="Montserrat" w:eastAsia="Times New Roman" w:hAnsi="Montserrat" w:cs="Times New Roman"/>
          <w:b/>
          <w:sz w:val="24"/>
          <w:szCs w:val="24"/>
          <w:lang w:eastAsia="ru-RU"/>
        </w:rPr>
        <w:t>А)</w:t>
      </w:r>
      <w:r w:rsidRPr="00DD03DF">
        <w:rPr>
          <w:rFonts w:ascii="Montserrat" w:eastAsia="Times New Roman" w:hAnsi="Montserrat" w:cs="Times New Roman"/>
          <w:sz w:val="24"/>
          <w:szCs w:val="24"/>
          <w:lang w:eastAsia="ru-RU"/>
        </w:rPr>
        <w:t xml:space="preserve"> «Ты играешь не по правилам», - сказал тебе приятель во время игры.</w:t>
      </w:r>
    </w:p>
    <w:p w14:paraId="442D960F" w14:textId="77777777" w:rsidR="00DD03DF" w:rsidRPr="00DD03DF" w:rsidRDefault="00DD03DF" w:rsidP="00DD03DF">
      <w:pPr>
        <w:tabs>
          <w:tab w:val="left" w:pos="284"/>
        </w:tabs>
        <w:spacing w:after="120"/>
        <w:jc w:val="both"/>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Твои чувства ______________________________________________________</w:t>
      </w:r>
      <w:r>
        <w:rPr>
          <w:rFonts w:ascii="Montserrat" w:eastAsia="Times New Roman" w:hAnsi="Montserrat" w:cs="Times New Roman"/>
          <w:sz w:val="24"/>
          <w:szCs w:val="24"/>
          <w:lang w:eastAsia="ru-RU"/>
        </w:rPr>
        <w:t>___________________</w:t>
      </w:r>
    </w:p>
    <w:p w14:paraId="23E2848F" w14:textId="77777777" w:rsidR="00DD03DF" w:rsidRPr="00DD03DF" w:rsidRDefault="00DD03DF" w:rsidP="00DD03DF">
      <w:pPr>
        <w:spacing w:after="120"/>
        <w:jc w:val="both"/>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Что хочется сказать или сделать в этой ситуации? _______________________</w:t>
      </w:r>
      <w:r>
        <w:rPr>
          <w:rFonts w:ascii="Montserrat" w:eastAsia="Times New Roman" w:hAnsi="Montserrat" w:cs="Times New Roman"/>
          <w:sz w:val="24"/>
          <w:szCs w:val="24"/>
          <w:lang w:eastAsia="ru-RU"/>
        </w:rPr>
        <w:t>___________</w:t>
      </w:r>
    </w:p>
    <w:p w14:paraId="440423E3" w14:textId="77777777" w:rsidR="00DD03DF" w:rsidRPr="00DD03DF" w:rsidRDefault="00DD03DF" w:rsidP="00DD03DF">
      <w:pPr>
        <w:spacing w:after="120"/>
        <w:jc w:val="both"/>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__________________________________________________________________</w:t>
      </w:r>
      <w:r>
        <w:rPr>
          <w:rFonts w:ascii="Montserrat" w:eastAsia="Times New Roman" w:hAnsi="Montserrat" w:cs="Times New Roman"/>
          <w:sz w:val="24"/>
          <w:szCs w:val="24"/>
          <w:lang w:eastAsia="ru-RU"/>
        </w:rPr>
        <w:t>_____________________</w:t>
      </w:r>
    </w:p>
    <w:p w14:paraId="6DE18F4F" w14:textId="77777777" w:rsidR="00DD03DF" w:rsidRPr="00DD03DF" w:rsidRDefault="00DD03DF" w:rsidP="00DD03DF">
      <w:pPr>
        <w:rPr>
          <w:rFonts w:ascii="Montserrat" w:eastAsia="Times New Roman" w:hAnsi="Montserrat" w:cs="Times New Roman"/>
          <w:sz w:val="24"/>
          <w:szCs w:val="24"/>
          <w:lang w:eastAsia="ru-RU"/>
        </w:rPr>
      </w:pPr>
      <w:r w:rsidRPr="00DD03DF">
        <w:rPr>
          <w:rFonts w:ascii="Montserrat" w:eastAsia="Times New Roman" w:hAnsi="Montserrat" w:cs="Times New Roman"/>
          <w:b/>
          <w:sz w:val="24"/>
          <w:szCs w:val="24"/>
          <w:lang w:eastAsia="ru-RU"/>
        </w:rPr>
        <w:t>Б)</w:t>
      </w:r>
      <w:r w:rsidRPr="00DD03DF">
        <w:rPr>
          <w:rFonts w:ascii="Montserrat" w:eastAsia="Times New Roman" w:hAnsi="Montserrat" w:cs="Times New Roman"/>
          <w:sz w:val="24"/>
          <w:szCs w:val="24"/>
          <w:lang w:eastAsia="ru-RU"/>
        </w:rPr>
        <w:t xml:space="preserve"> «Ты жадина! Один раз попросили тебя дать линейку, а ты не дал(а)!», - сказала тебе одноклассница.</w:t>
      </w:r>
    </w:p>
    <w:p w14:paraId="0143AD5C" w14:textId="77777777" w:rsidR="00DD03DF" w:rsidRPr="00DD03DF" w:rsidRDefault="00DD03DF" w:rsidP="00DD03DF">
      <w:pPr>
        <w:tabs>
          <w:tab w:val="left" w:pos="284"/>
        </w:tabs>
        <w:spacing w:after="120"/>
        <w:jc w:val="both"/>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Твои чувства ______________________________________________________</w:t>
      </w:r>
      <w:r>
        <w:rPr>
          <w:rFonts w:ascii="Montserrat" w:eastAsia="Times New Roman" w:hAnsi="Montserrat" w:cs="Times New Roman"/>
          <w:sz w:val="24"/>
          <w:szCs w:val="24"/>
          <w:lang w:eastAsia="ru-RU"/>
        </w:rPr>
        <w:t>___________________</w:t>
      </w:r>
    </w:p>
    <w:p w14:paraId="1C5E45DE" w14:textId="77777777" w:rsidR="00DD03DF" w:rsidRPr="00DD03DF" w:rsidRDefault="00DD03DF" w:rsidP="00DD03DF">
      <w:pPr>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Что хочется сказать или сделать в этой ситуации? _______________________</w:t>
      </w:r>
      <w:r>
        <w:rPr>
          <w:rFonts w:ascii="Montserrat" w:eastAsia="Times New Roman" w:hAnsi="Montserrat" w:cs="Times New Roman"/>
          <w:sz w:val="24"/>
          <w:szCs w:val="24"/>
          <w:lang w:eastAsia="ru-RU"/>
        </w:rPr>
        <w:t>___________</w:t>
      </w:r>
    </w:p>
    <w:p w14:paraId="67AB05E7" w14:textId="77777777" w:rsidR="00DD03DF" w:rsidRPr="00DD03DF" w:rsidRDefault="00DD03DF" w:rsidP="00DD03DF">
      <w:pPr>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__________________________________________________________________</w:t>
      </w:r>
      <w:r>
        <w:rPr>
          <w:rFonts w:ascii="Montserrat" w:eastAsia="Times New Roman" w:hAnsi="Montserrat" w:cs="Times New Roman"/>
          <w:sz w:val="24"/>
          <w:szCs w:val="24"/>
          <w:lang w:eastAsia="ru-RU"/>
        </w:rPr>
        <w:t>_____________________</w:t>
      </w:r>
    </w:p>
    <w:p w14:paraId="270E535C" w14:textId="77777777" w:rsidR="00DD03DF" w:rsidRPr="00DD03DF" w:rsidRDefault="00DD03DF" w:rsidP="00DD03DF">
      <w:pPr>
        <w:rPr>
          <w:rFonts w:ascii="Montserrat" w:eastAsia="Times New Roman" w:hAnsi="Montserrat" w:cs="Times New Roman"/>
          <w:sz w:val="24"/>
          <w:szCs w:val="24"/>
          <w:lang w:eastAsia="ru-RU"/>
        </w:rPr>
      </w:pPr>
      <w:r w:rsidRPr="00DD03DF">
        <w:rPr>
          <w:rFonts w:ascii="Montserrat" w:eastAsia="Times New Roman" w:hAnsi="Montserrat" w:cs="Times New Roman"/>
          <w:b/>
          <w:sz w:val="24"/>
          <w:szCs w:val="24"/>
          <w:lang w:eastAsia="ru-RU"/>
        </w:rPr>
        <w:t xml:space="preserve">В) </w:t>
      </w:r>
      <w:r w:rsidRPr="00DD03DF">
        <w:rPr>
          <w:rFonts w:ascii="Montserrat" w:eastAsia="Times New Roman" w:hAnsi="Montserrat" w:cs="Times New Roman"/>
          <w:sz w:val="24"/>
          <w:szCs w:val="24"/>
          <w:lang w:eastAsia="ru-RU"/>
        </w:rPr>
        <w:t>«Смотри куда ноги ставишь», - сказал один мальчик другому в раздевалке.</w:t>
      </w:r>
    </w:p>
    <w:p w14:paraId="6BA0C9E2" w14:textId="77777777" w:rsidR="00DD03DF" w:rsidRPr="00DD03DF" w:rsidRDefault="00DD03DF" w:rsidP="00DD03DF">
      <w:pPr>
        <w:tabs>
          <w:tab w:val="left" w:pos="284"/>
        </w:tabs>
        <w:spacing w:after="120"/>
        <w:jc w:val="both"/>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Твои чувства ______________________________________________________</w:t>
      </w:r>
      <w:r>
        <w:rPr>
          <w:rFonts w:ascii="Montserrat" w:eastAsia="Times New Roman" w:hAnsi="Montserrat" w:cs="Times New Roman"/>
          <w:sz w:val="24"/>
          <w:szCs w:val="24"/>
          <w:lang w:eastAsia="ru-RU"/>
        </w:rPr>
        <w:t>___________________</w:t>
      </w:r>
    </w:p>
    <w:p w14:paraId="126DDEA9" w14:textId="77777777" w:rsidR="00DD03DF" w:rsidRPr="00DD03DF" w:rsidRDefault="00DD03DF" w:rsidP="00DD03DF">
      <w:pPr>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Что хочется сказать или сделать в этой ситуации? _______________________</w:t>
      </w:r>
      <w:r>
        <w:rPr>
          <w:rFonts w:ascii="Montserrat" w:eastAsia="Times New Roman" w:hAnsi="Montserrat" w:cs="Times New Roman"/>
          <w:sz w:val="24"/>
          <w:szCs w:val="24"/>
          <w:lang w:eastAsia="ru-RU"/>
        </w:rPr>
        <w:t>___________</w:t>
      </w:r>
    </w:p>
    <w:p w14:paraId="1C03C11A" w14:textId="77777777" w:rsidR="00DD03DF" w:rsidRPr="00DD03DF" w:rsidRDefault="00DD03DF" w:rsidP="00DD03DF">
      <w:pPr>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__________________________________________________________________</w:t>
      </w:r>
    </w:p>
    <w:p w14:paraId="5713D5C4" w14:textId="77777777" w:rsidR="00DD03DF" w:rsidRPr="00DD03DF" w:rsidRDefault="00DD03DF" w:rsidP="00DD03DF">
      <w:pPr>
        <w:spacing w:after="120"/>
        <w:rPr>
          <w:rFonts w:ascii="Montserrat" w:eastAsia="Times New Roman" w:hAnsi="Montserrat" w:cs="Times New Roman"/>
          <w:sz w:val="24"/>
          <w:szCs w:val="24"/>
          <w:lang w:eastAsia="ru-RU"/>
        </w:rPr>
      </w:pPr>
      <w:r w:rsidRPr="00DD03DF">
        <w:rPr>
          <w:rFonts w:ascii="Montserrat" w:eastAsia="Times New Roman" w:hAnsi="Montserrat" w:cs="Times New Roman"/>
          <w:b/>
          <w:sz w:val="24"/>
          <w:szCs w:val="24"/>
          <w:lang w:eastAsia="ru-RU"/>
        </w:rPr>
        <w:t>Г)</w:t>
      </w:r>
      <w:r w:rsidRPr="00DD03DF">
        <w:rPr>
          <w:rFonts w:ascii="Montserrat" w:eastAsia="Times New Roman" w:hAnsi="Montserrat" w:cs="Times New Roman"/>
          <w:sz w:val="24"/>
          <w:szCs w:val="24"/>
          <w:lang w:eastAsia="ru-RU"/>
        </w:rPr>
        <w:t xml:space="preserve"> Приходилось ли тебе говорить похожие фразы? Если да, то какие.</w:t>
      </w:r>
    </w:p>
    <w:p w14:paraId="2EFC9972" w14:textId="77777777" w:rsidR="00DD03DF" w:rsidRDefault="00DD03DF" w:rsidP="00DD03DF">
      <w:pPr>
        <w:spacing w:before="120" w:after="120"/>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_______________________________________________________</w:t>
      </w:r>
      <w:r>
        <w:rPr>
          <w:rFonts w:ascii="Montserrat" w:eastAsia="Times New Roman" w:hAnsi="Montserrat" w:cs="Times New Roman"/>
          <w:sz w:val="24"/>
          <w:szCs w:val="24"/>
          <w:lang w:eastAsia="ru-RU"/>
        </w:rPr>
        <w:t xml:space="preserve">_______________________________ </w:t>
      </w:r>
    </w:p>
    <w:p w14:paraId="2B976AB4" w14:textId="77777777" w:rsidR="00DD03DF" w:rsidRPr="00DD03DF" w:rsidRDefault="00DD03DF" w:rsidP="00DD03DF">
      <w:pPr>
        <w:spacing w:before="120" w:after="120"/>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_______________________________________________________</w:t>
      </w:r>
      <w:r>
        <w:rPr>
          <w:rFonts w:ascii="Montserrat" w:eastAsia="Times New Roman" w:hAnsi="Montserrat" w:cs="Times New Roman"/>
          <w:sz w:val="24"/>
          <w:szCs w:val="24"/>
          <w:lang w:eastAsia="ru-RU"/>
        </w:rPr>
        <w:t xml:space="preserve">_______________________________ </w:t>
      </w:r>
    </w:p>
    <w:p w14:paraId="6AE54F62" w14:textId="77777777" w:rsidR="00DD03DF" w:rsidRPr="00DD03DF" w:rsidRDefault="00DD03DF" w:rsidP="00DD03DF">
      <w:pPr>
        <w:tabs>
          <w:tab w:val="left" w:pos="284"/>
        </w:tabs>
        <w:spacing w:after="0"/>
        <w:jc w:val="both"/>
        <w:rPr>
          <w:rFonts w:ascii="Montserrat" w:eastAsia="Times New Roman" w:hAnsi="Montserrat" w:cs="Times New Roman"/>
          <w:b/>
          <w:sz w:val="28"/>
          <w:szCs w:val="28"/>
          <w:lang w:eastAsia="ru-RU"/>
        </w:rPr>
      </w:pPr>
      <w:r w:rsidRPr="00DD03DF">
        <w:rPr>
          <w:rFonts w:ascii="Montserrat" w:eastAsia="Times New Roman" w:hAnsi="Montserrat" w:cs="Times New Roman"/>
          <w:b/>
          <w:sz w:val="28"/>
          <w:szCs w:val="28"/>
          <w:lang w:eastAsia="ru-RU"/>
        </w:rPr>
        <w:t>Задание 2.</w:t>
      </w:r>
    </w:p>
    <w:p w14:paraId="7A235431" w14:textId="77777777" w:rsidR="00DD03DF" w:rsidRPr="00DD03DF" w:rsidRDefault="00DD03DF" w:rsidP="00DD03DF">
      <w:pPr>
        <w:pStyle w:val="a8"/>
        <w:numPr>
          <w:ilvl w:val="0"/>
          <w:numId w:val="23"/>
        </w:numPr>
        <w:tabs>
          <w:tab w:val="left" w:pos="284"/>
        </w:tabs>
        <w:spacing w:before="120" w:after="120"/>
        <w:ind w:left="714" w:hanging="357"/>
        <w:contextualSpacing w:val="0"/>
        <w:jc w:val="both"/>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 xml:space="preserve">Подумай, как можно было сказать эти фразы по-другому, используя технику «Я-сообщение». </w:t>
      </w:r>
    </w:p>
    <w:p w14:paraId="3861C3BA" w14:textId="77777777" w:rsidR="00DD03DF" w:rsidRPr="00DD03DF" w:rsidRDefault="00DD03DF" w:rsidP="00DD03DF">
      <w:pPr>
        <w:spacing w:before="120" w:after="120" w:line="360" w:lineRule="auto"/>
        <w:rPr>
          <w:rFonts w:ascii="Montserrat" w:eastAsia="Times New Roman" w:hAnsi="Montserrat" w:cs="Times New Roman"/>
          <w:sz w:val="24"/>
          <w:szCs w:val="24"/>
          <w:u w:val="single"/>
          <w:lang w:eastAsia="ru-RU"/>
        </w:rPr>
      </w:pPr>
      <w:r w:rsidRPr="00DD03DF">
        <w:rPr>
          <w:rFonts w:ascii="Montserrat" w:eastAsia="Times New Roman" w:hAnsi="Montserrat" w:cs="Times New Roman"/>
          <w:sz w:val="24"/>
          <w:szCs w:val="24"/>
          <w:u w:val="single"/>
          <w:lang w:eastAsia="ru-RU"/>
        </w:rPr>
        <w:t>Схема «Я-сообщения» может быть такой:</w:t>
      </w:r>
    </w:p>
    <w:p w14:paraId="199E8E04" w14:textId="77777777" w:rsidR="00DD03DF" w:rsidRPr="00DD03DF" w:rsidRDefault="00DD03DF" w:rsidP="00DD03DF">
      <w:pPr>
        <w:spacing w:after="0" w:line="360" w:lineRule="auto"/>
        <w:rPr>
          <w:rFonts w:ascii="Montserrat" w:eastAsia="Times New Roman" w:hAnsi="Montserrat" w:cs="Times New Roman"/>
          <w:sz w:val="24"/>
          <w:szCs w:val="24"/>
          <w:lang w:eastAsia="ru-RU"/>
        </w:rPr>
      </w:pPr>
      <w:r w:rsidRPr="00DD03DF">
        <w:rPr>
          <w:rFonts w:ascii="Montserrat" w:eastAsia="Times New Roman" w:hAnsi="Montserrat" w:cs="Times New Roman"/>
          <w:i/>
          <w:sz w:val="24"/>
          <w:szCs w:val="24"/>
          <w:lang w:eastAsia="ru-RU"/>
        </w:rPr>
        <w:t>Я (мне)</w:t>
      </w:r>
      <w:r w:rsidRPr="00DD03DF">
        <w:rPr>
          <w:rFonts w:ascii="Montserrat" w:eastAsia="Times New Roman" w:hAnsi="Montserrat" w:cs="Times New Roman"/>
          <w:sz w:val="24"/>
          <w:szCs w:val="24"/>
          <w:lang w:eastAsia="ru-RU"/>
        </w:rPr>
        <w:t xml:space="preserve"> _________________</w:t>
      </w:r>
      <w:r>
        <w:rPr>
          <w:rFonts w:ascii="Montserrat" w:eastAsia="Times New Roman" w:hAnsi="Montserrat" w:cs="Times New Roman"/>
          <w:sz w:val="24"/>
          <w:szCs w:val="24"/>
          <w:lang w:eastAsia="ru-RU"/>
        </w:rPr>
        <w:t xml:space="preserve">______ </w:t>
      </w:r>
      <w:r w:rsidRPr="00DD03DF">
        <w:rPr>
          <w:rFonts w:ascii="Montserrat" w:eastAsia="Times New Roman" w:hAnsi="Montserrat" w:cs="Times New Roman"/>
          <w:sz w:val="24"/>
          <w:szCs w:val="24"/>
          <w:lang w:eastAsia="ru-RU"/>
        </w:rPr>
        <w:t xml:space="preserve">(название чувства, эмоции), </w:t>
      </w:r>
      <w:r w:rsidRPr="00DD03DF">
        <w:rPr>
          <w:rFonts w:ascii="Montserrat" w:eastAsia="Times New Roman" w:hAnsi="Montserrat" w:cs="Times New Roman"/>
          <w:i/>
          <w:sz w:val="24"/>
          <w:szCs w:val="24"/>
          <w:lang w:eastAsia="ru-RU"/>
        </w:rPr>
        <w:t>когда</w:t>
      </w:r>
      <w:r w:rsidRPr="00DD03DF">
        <w:rPr>
          <w:rFonts w:ascii="Montserrat" w:eastAsia="Times New Roman" w:hAnsi="Montserrat" w:cs="Times New Roman"/>
          <w:sz w:val="24"/>
          <w:szCs w:val="24"/>
          <w:lang w:eastAsia="ru-RU"/>
        </w:rPr>
        <w:t>_____________</w:t>
      </w:r>
      <w:r>
        <w:rPr>
          <w:rFonts w:ascii="Montserrat" w:eastAsia="Times New Roman" w:hAnsi="Montserrat" w:cs="Times New Roman"/>
          <w:sz w:val="24"/>
          <w:szCs w:val="24"/>
          <w:lang w:eastAsia="ru-RU"/>
        </w:rPr>
        <w:t>______</w:t>
      </w:r>
      <w:r w:rsidRPr="00DD03DF">
        <w:rPr>
          <w:rFonts w:ascii="Montserrat" w:eastAsia="Times New Roman" w:hAnsi="Montserrat" w:cs="Times New Roman"/>
          <w:sz w:val="24"/>
          <w:szCs w:val="24"/>
          <w:lang w:eastAsia="ru-RU"/>
        </w:rPr>
        <w:t xml:space="preserve"> __________________________</w:t>
      </w:r>
      <w:r w:rsidR="00F06745">
        <w:rPr>
          <w:rFonts w:ascii="Montserrat" w:eastAsia="Times New Roman" w:hAnsi="Montserrat" w:cs="Times New Roman"/>
          <w:sz w:val="24"/>
          <w:szCs w:val="24"/>
          <w:lang w:eastAsia="ru-RU"/>
        </w:rPr>
        <w:t xml:space="preserve"> </w:t>
      </w:r>
      <w:r w:rsidRPr="00DD03DF">
        <w:rPr>
          <w:rFonts w:ascii="Montserrat" w:eastAsia="Times New Roman" w:hAnsi="Montserrat" w:cs="Times New Roman"/>
          <w:sz w:val="24"/>
          <w:szCs w:val="24"/>
          <w:lang w:eastAsia="ru-RU"/>
        </w:rPr>
        <w:t xml:space="preserve">(описание действия человека, конкретной ситуации) </w:t>
      </w:r>
      <w:r w:rsidRPr="00DD03DF">
        <w:rPr>
          <w:rFonts w:ascii="Montserrat" w:eastAsia="Times New Roman" w:hAnsi="Montserrat" w:cs="Times New Roman"/>
          <w:i/>
          <w:sz w:val="24"/>
          <w:szCs w:val="24"/>
          <w:lang w:eastAsia="ru-RU"/>
        </w:rPr>
        <w:t>и я</w:t>
      </w:r>
      <w:r>
        <w:rPr>
          <w:rFonts w:ascii="Montserrat" w:eastAsia="Times New Roman" w:hAnsi="Montserrat" w:cs="Times New Roman"/>
          <w:i/>
          <w:sz w:val="24"/>
          <w:szCs w:val="24"/>
          <w:lang w:eastAsia="ru-RU"/>
        </w:rPr>
        <w:t> </w:t>
      </w:r>
      <w:r w:rsidRPr="00DD03DF">
        <w:rPr>
          <w:rFonts w:ascii="Montserrat" w:eastAsia="Times New Roman" w:hAnsi="Montserrat" w:cs="Times New Roman"/>
          <w:i/>
          <w:sz w:val="24"/>
          <w:szCs w:val="24"/>
          <w:lang w:eastAsia="ru-RU"/>
        </w:rPr>
        <w:t>хочу (давай попробуем вместе договориться….)</w:t>
      </w:r>
      <w:r w:rsidRPr="00DD03DF">
        <w:rPr>
          <w:rFonts w:ascii="Montserrat" w:eastAsia="Times New Roman" w:hAnsi="Montserrat" w:cs="Times New Roman"/>
          <w:sz w:val="24"/>
          <w:szCs w:val="24"/>
          <w:lang w:eastAsia="ru-RU"/>
        </w:rPr>
        <w:t>_____________</w:t>
      </w:r>
      <w:r w:rsidR="00F06745">
        <w:rPr>
          <w:rFonts w:ascii="Montserrat" w:eastAsia="Times New Roman" w:hAnsi="Montserrat" w:cs="Times New Roman"/>
          <w:sz w:val="24"/>
          <w:szCs w:val="24"/>
          <w:lang w:eastAsia="ru-RU"/>
        </w:rPr>
        <w:t>_____________________</w:t>
      </w:r>
    </w:p>
    <w:p w14:paraId="72BAE1F4" w14:textId="77777777" w:rsidR="00DD03DF" w:rsidRPr="00DD03DF" w:rsidRDefault="00DD03DF" w:rsidP="00DD03DF">
      <w:pPr>
        <w:spacing w:after="0" w:line="360" w:lineRule="auto"/>
        <w:rPr>
          <w:rFonts w:ascii="Montserrat" w:eastAsia="Times New Roman" w:hAnsi="Montserrat" w:cs="Times New Roman"/>
          <w:sz w:val="24"/>
          <w:szCs w:val="24"/>
          <w:lang w:eastAsia="ru-RU"/>
        </w:rPr>
      </w:pPr>
      <w:r w:rsidRPr="00DD03DF">
        <w:rPr>
          <w:rFonts w:ascii="Montserrat" w:eastAsia="Times New Roman" w:hAnsi="Montserrat" w:cs="Times New Roman"/>
          <w:sz w:val="24"/>
          <w:szCs w:val="24"/>
          <w:lang w:eastAsia="ru-RU"/>
        </w:rPr>
        <w:t>__________________________________________________________________</w:t>
      </w:r>
      <w:r w:rsidR="00F06745">
        <w:rPr>
          <w:rFonts w:ascii="Montserrat" w:eastAsia="Times New Roman" w:hAnsi="Montserrat" w:cs="Times New Roman"/>
          <w:sz w:val="24"/>
          <w:szCs w:val="24"/>
          <w:lang w:eastAsia="ru-RU"/>
        </w:rPr>
        <w:t>____________________</w:t>
      </w:r>
      <w:r w:rsidRPr="00DD03DF">
        <w:rPr>
          <w:rFonts w:ascii="Montserrat" w:eastAsia="Times New Roman" w:hAnsi="Montserrat" w:cs="Times New Roman"/>
          <w:sz w:val="24"/>
          <w:szCs w:val="24"/>
          <w:lang w:eastAsia="ru-RU"/>
        </w:rPr>
        <w:t xml:space="preserve"> (описание просьбы, чего бы ты хотел(а), предложение альтернативного решения). </w:t>
      </w:r>
    </w:p>
    <w:p w14:paraId="067B37D1" w14:textId="77777777" w:rsidR="00931572" w:rsidRPr="00DD03DF" w:rsidRDefault="00931572" w:rsidP="00DD03DF">
      <w:pPr>
        <w:rPr>
          <w:rFonts w:ascii="Montserrat" w:hAnsi="Montserrat"/>
          <w:color w:val="000000"/>
          <w:sz w:val="24"/>
          <w:szCs w:val="24"/>
        </w:rPr>
      </w:pPr>
    </w:p>
    <w:sectPr w:rsidR="00931572" w:rsidRPr="00DD03DF" w:rsidSect="00895CBA">
      <w:footerReference w:type="default" r:id="rId10"/>
      <w:pgSz w:w="11906" w:h="16838"/>
      <w:pgMar w:top="851"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CCA2A" w14:textId="77777777" w:rsidR="008D41F3" w:rsidRDefault="008D41F3" w:rsidP="0033150C">
      <w:pPr>
        <w:spacing w:after="0" w:line="240" w:lineRule="auto"/>
      </w:pPr>
      <w:r>
        <w:separator/>
      </w:r>
    </w:p>
  </w:endnote>
  <w:endnote w:type="continuationSeparator" w:id="0">
    <w:p w14:paraId="32A88C3C" w14:textId="77777777" w:rsidR="008D41F3" w:rsidRDefault="008D41F3" w:rsidP="00331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B3B76C-61A3-5443-953F-DDCA04FE73A5}"/>
    <w:embedBold r:id="rId2" w:fontKey="{8229D2D5-9D41-9742-81FA-07430968BE08}"/>
    <w:embedItalic r:id="rId3" w:fontKey="{8827BA13-9A47-9149-A5E9-DC81E2F0EF00}"/>
  </w:font>
  <w:font w:name="Symbol">
    <w:panose1 w:val="05050102010706020507"/>
    <w:charset w:val="02"/>
    <w:family w:val="decorative"/>
    <w:pitch w:val="variable"/>
    <w:sig w:usb0="00000000" w:usb1="10000000" w:usb2="00000000" w:usb3="00000000" w:csb0="80000000" w:csb1="00000000"/>
    <w:embedRegular r:id="rId4" w:fontKey="{4772DF4B-0F7E-484D-BBBE-05AFD88C81E4}"/>
  </w:font>
  <w:font w:name="Courier New">
    <w:panose1 w:val="02070309020205020404"/>
    <w:charset w:val="CC"/>
    <w:family w:val="modern"/>
    <w:pitch w:val="fixed"/>
    <w:sig w:usb0="E0002EFF" w:usb1="C0007843" w:usb2="00000009" w:usb3="00000000" w:csb0="000001FF" w:csb1="00000000"/>
    <w:embedRegular r:id="rId5" w:fontKey="{0174E459-97B6-2B4B-B6CA-6BBFCBE28A03}"/>
  </w:font>
  <w:font w:name="Wingdings">
    <w:panose1 w:val="05000000000000000000"/>
    <w:charset w:val="00"/>
    <w:family w:val="decorative"/>
    <w:pitch w:val="variable"/>
    <w:sig w:usb0="00000003" w:usb1="00000000" w:usb2="00000000" w:usb3="00000000" w:csb0="80000001" w:csb1="00000000"/>
    <w:embedRegular r:id="rId6" w:fontKey="{1CD6BDD5-FAF3-1241-864C-D5F2CFF66C7C}"/>
  </w:font>
  <w:font w:name="Montserrat">
    <w:panose1 w:val="00000500000000000000"/>
    <w:charset w:val="CC"/>
    <w:family w:val="auto"/>
    <w:pitch w:val="variable"/>
    <w:sig w:usb0="2000020F" w:usb1="00000003" w:usb2="00000000" w:usb3="00000000" w:csb0="00000197" w:csb1="00000000"/>
    <w:embedRegular r:id="rId7" w:fontKey="{11225FA4-2FAF-B344-A42C-07F9B1F48BE6}"/>
    <w:embedBold r:id="rId8" w:fontKey="{37D6D420-F88D-B044-8DCD-6D941230BBA0}"/>
    <w:embedItalic r:id="rId9" w:fontKey="{ED1BABCB-5B32-3943-A855-88E6F69067CA}"/>
  </w:font>
  <w:font w:name="Calibri">
    <w:panose1 w:val="020F0502020204030204"/>
    <w:charset w:val="00"/>
    <w:family w:val="swiss"/>
    <w:pitch w:val="variable"/>
    <w:sig w:usb0="E0002AFF" w:usb1="C000247B" w:usb2="00000009" w:usb3="00000000" w:csb0="000001FF" w:csb1="00000000"/>
    <w:embedRegular r:id="rId10" w:fontKey="{3AD0AA6D-CE3A-AC4C-B7B4-D466309D919D}"/>
    <w:embedBold r:id="rId11" w:fontKey="{E69D5C6B-C310-7C49-B361-405A5B78D6B3}"/>
    <w:embedItalic r:id="rId12" w:fontKey="{841B8AF6-288B-1F41-B903-058860A05CCA}"/>
  </w:font>
  <w:font w:name="Calibri Light">
    <w:panose1 w:val="020F0302020204030204"/>
    <w:charset w:val="00"/>
    <w:family w:val="swiss"/>
    <w:pitch w:val="variable"/>
    <w:sig w:usb0="E0002AFF" w:usb1="C000247B" w:usb2="00000009" w:usb3="00000000" w:csb0="000001FF" w:csb1="00000000"/>
    <w:embedRegular r:id="rId13" w:fontKey="{3681A641-3B78-6549-981B-726E66940A98}"/>
  </w:font>
  <w:font w:name="Ink Free">
    <w:panose1 w:val="03080402000500000000"/>
    <w:charset w:val="CC"/>
    <w:family w:val="script"/>
    <w:pitch w:val="variable"/>
    <w:sig w:usb0="2000068F" w:usb1="4000000A" w:usb2="00000000" w:usb3="00000000" w:csb0="0000019F" w:csb1="00000000"/>
    <w:embedRegular r:id="rId14" w:fontKey="{286CF477-FED0-914E-8E51-588EF01DD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4D118D" w14:paraId="0CA58A22" w14:textId="77777777" w:rsidTr="00EC0EA8">
      <w:trPr>
        <w:jc w:val="right"/>
      </w:trPr>
      <w:tc>
        <w:tcPr>
          <w:tcW w:w="4795" w:type="dxa"/>
          <w:vAlign w:val="center"/>
        </w:tcPr>
        <w:sdt>
          <w:sdtPr>
            <w:rPr>
              <w:rFonts w:ascii="Montserrat" w:hAnsi="Montserrat"/>
              <w:caps/>
              <w:color w:val="000000" w:themeColor="text1"/>
              <w:sz w:val="20"/>
              <w:szCs w:val="20"/>
            </w:rPr>
            <w:alias w:val="Автор"/>
            <w:tag w:val=""/>
            <w:id w:val="1534539408"/>
            <w:placeholder>
              <w:docPart w:val="170CECADD8AE4506A0894F71C62D2135"/>
            </w:placeholder>
            <w:dataBinding w:prefixMappings="xmlns:ns0='http://purl.org/dc/elements/1.1/' xmlns:ns1='http://schemas.openxmlformats.org/package/2006/metadata/core-properties' " w:xpath="/ns1:coreProperties[1]/ns0:creator[1]" w:storeItemID="{6C3C8BC8-F283-45AE-878A-BAB7291924A1}"/>
            <w:text/>
          </w:sdtPr>
          <w:sdtContent>
            <w:p w14:paraId="24669AC8" w14:textId="77777777" w:rsidR="004D118D" w:rsidRDefault="004D118D">
              <w:pPr>
                <w:pStyle w:val="a4"/>
                <w:jc w:val="right"/>
                <w:rPr>
                  <w:caps/>
                  <w:color w:val="000000" w:themeColor="text1"/>
                </w:rPr>
              </w:pPr>
              <w:r w:rsidRPr="00F612C6">
                <w:rPr>
                  <w:rFonts w:ascii="Montserrat" w:hAnsi="Montserrat"/>
                  <w:caps/>
                  <w:color w:val="000000" w:themeColor="text1"/>
                  <w:sz w:val="20"/>
                  <w:szCs w:val="20"/>
                </w:rPr>
                <w:t>для педагогов-психологов</w:t>
              </w:r>
            </w:p>
          </w:sdtContent>
        </w:sdt>
      </w:tc>
      <w:tc>
        <w:tcPr>
          <w:tcW w:w="250" w:type="pct"/>
          <w:shd w:val="clear" w:color="auto" w:fill="58AC9E"/>
          <w:vAlign w:val="center"/>
        </w:tcPr>
        <w:p w14:paraId="0F4CB417" w14:textId="77777777" w:rsidR="004D118D" w:rsidRPr="00F612C6" w:rsidRDefault="004D118D">
          <w:pPr>
            <w:pStyle w:val="a6"/>
            <w:tabs>
              <w:tab w:val="clear" w:pos="4677"/>
              <w:tab w:val="clear" w:pos="9355"/>
            </w:tabs>
            <w:jc w:val="center"/>
            <w:rPr>
              <w:rFonts w:ascii="Montserrat" w:hAnsi="Montserrat"/>
              <w:color w:val="FFFFFF" w:themeColor="background1"/>
              <w:sz w:val="20"/>
              <w:szCs w:val="20"/>
            </w:rPr>
          </w:pPr>
          <w:r w:rsidRPr="00F612C6">
            <w:rPr>
              <w:rFonts w:ascii="Montserrat" w:hAnsi="Montserrat"/>
              <w:color w:val="FFFFFF" w:themeColor="background1"/>
              <w:sz w:val="20"/>
              <w:szCs w:val="20"/>
            </w:rPr>
            <w:fldChar w:fldCharType="begin"/>
          </w:r>
          <w:r w:rsidRPr="00F612C6">
            <w:rPr>
              <w:rFonts w:ascii="Montserrat" w:hAnsi="Montserrat"/>
              <w:color w:val="FFFFFF" w:themeColor="background1"/>
              <w:sz w:val="20"/>
              <w:szCs w:val="20"/>
            </w:rPr>
            <w:instrText>PAGE   \* MERGEFORMAT</w:instrText>
          </w:r>
          <w:r w:rsidRPr="00F612C6">
            <w:rPr>
              <w:rFonts w:ascii="Montserrat" w:hAnsi="Montserrat"/>
              <w:color w:val="FFFFFF" w:themeColor="background1"/>
              <w:sz w:val="20"/>
              <w:szCs w:val="20"/>
            </w:rPr>
            <w:fldChar w:fldCharType="separate"/>
          </w:r>
          <w:r w:rsidR="00F06745">
            <w:rPr>
              <w:rFonts w:ascii="Montserrat" w:hAnsi="Montserrat"/>
              <w:noProof/>
              <w:color w:val="FFFFFF" w:themeColor="background1"/>
              <w:sz w:val="20"/>
              <w:szCs w:val="20"/>
            </w:rPr>
            <w:t>4</w:t>
          </w:r>
          <w:r w:rsidRPr="00F612C6">
            <w:rPr>
              <w:rFonts w:ascii="Montserrat" w:hAnsi="Montserrat"/>
              <w:color w:val="FFFFFF" w:themeColor="background1"/>
              <w:sz w:val="20"/>
              <w:szCs w:val="20"/>
            </w:rPr>
            <w:fldChar w:fldCharType="end"/>
          </w:r>
        </w:p>
      </w:tc>
    </w:tr>
  </w:tbl>
  <w:p w14:paraId="45B10189" w14:textId="77777777" w:rsidR="0033150C" w:rsidRDefault="0033150C" w:rsidP="00F612C6">
    <w:pPr>
      <w:pStyle w:val="a6"/>
      <w:tabs>
        <w:tab w:val="clear" w:pos="9355"/>
      </w:tabs>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FC2A4" w14:textId="77777777" w:rsidR="008D41F3" w:rsidRDefault="008D41F3" w:rsidP="0033150C">
      <w:pPr>
        <w:spacing w:after="0" w:line="240" w:lineRule="auto"/>
      </w:pPr>
      <w:r>
        <w:separator/>
      </w:r>
    </w:p>
  </w:footnote>
  <w:footnote w:type="continuationSeparator" w:id="0">
    <w:p w14:paraId="052A25FE" w14:textId="77777777" w:rsidR="008D41F3" w:rsidRDefault="008D41F3" w:rsidP="00331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04702"/>
    <w:multiLevelType w:val="hybridMultilevel"/>
    <w:tmpl w:val="BD6442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F527246"/>
    <w:multiLevelType w:val="hybridMultilevel"/>
    <w:tmpl w:val="897002C4"/>
    <w:lvl w:ilvl="0" w:tplc="89223EB2">
      <w:start w:val="1"/>
      <w:numFmt w:val="decimal"/>
      <w:lvlText w:val="%1."/>
      <w:lvlJc w:val="left"/>
      <w:pPr>
        <w:ind w:left="786" w:hanging="360"/>
      </w:pPr>
      <w:rPr>
        <w:rFonts w:hint="default"/>
        <w:b/>
        <w:i w:val="0"/>
        <w:cap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BE0AEE"/>
    <w:multiLevelType w:val="hybridMultilevel"/>
    <w:tmpl w:val="F1E0E4CA"/>
    <w:lvl w:ilvl="0" w:tplc="28B61A6E">
      <w:start w:val="1"/>
      <w:numFmt w:val="bullet"/>
      <w:lvlText w:val=""/>
      <w:lvlJc w:val="left"/>
      <w:pPr>
        <w:ind w:left="2280" w:hanging="360"/>
      </w:pPr>
      <w:rPr>
        <w:rFonts w:ascii="Symbol" w:hAnsi="Symbol" w:hint="default"/>
        <w:sz w:val="16"/>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 w15:restartNumberingAfterBreak="0">
    <w:nsid w:val="1A975621"/>
    <w:multiLevelType w:val="hybridMultilevel"/>
    <w:tmpl w:val="E8E2E6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AED2787"/>
    <w:multiLevelType w:val="hybridMultilevel"/>
    <w:tmpl w:val="6344BA00"/>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5" w15:restartNumberingAfterBreak="0">
    <w:nsid w:val="1CD95763"/>
    <w:multiLevelType w:val="hybridMultilevel"/>
    <w:tmpl w:val="936AE1E2"/>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F33756"/>
    <w:multiLevelType w:val="hybridMultilevel"/>
    <w:tmpl w:val="C64862F2"/>
    <w:lvl w:ilvl="0" w:tplc="D0109B42">
      <w:start w:val="1"/>
      <w:numFmt w:val="bullet"/>
      <w:lvlText w:val="–"/>
      <w:lvlJc w:val="left"/>
      <w:pPr>
        <w:ind w:left="1462" w:hanging="360"/>
      </w:pPr>
      <w:rPr>
        <w:rFonts w:ascii="Times New Roman" w:hAnsi="Times New Roman" w:cs="Times New Roman"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7" w15:restartNumberingAfterBreak="0">
    <w:nsid w:val="236D5835"/>
    <w:multiLevelType w:val="multilevel"/>
    <w:tmpl w:val="84D4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2E0520"/>
    <w:multiLevelType w:val="hybridMultilevel"/>
    <w:tmpl w:val="80FEFD96"/>
    <w:lvl w:ilvl="0" w:tplc="3F32AEA4">
      <w:start w:val="1"/>
      <w:numFmt w:val="decimal"/>
      <w:lvlText w:val="%1."/>
      <w:lvlJc w:val="left"/>
      <w:pPr>
        <w:ind w:left="1920" w:hanging="360"/>
      </w:pPr>
      <w:rPr>
        <w:rFonts w:hint="default"/>
        <w:caps/>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1242" w:hanging="360"/>
      </w:pPr>
      <w:rPr>
        <w:rFonts w:ascii="Wingdings" w:hAnsi="Wingdings" w:hint="default"/>
      </w:rPr>
    </w:lvl>
    <w:lvl w:ilvl="3" w:tplc="04190001" w:tentative="1">
      <w:start w:val="1"/>
      <w:numFmt w:val="bullet"/>
      <w:lvlText w:val=""/>
      <w:lvlJc w:val="left"/>
      <w:pPr>
        <w:ind w:left="-522" w:hanging="360"/>
      </w:pPr>
      <w:rPr>
        <w:rFonts w:ascii="Symbol" w:hAnsi="Symbol" w:hint="default"/>
      </w:rPr>
    </w:lvl>
    <w:lvl w:ilvl="4" w:tplc="04190003" w:tentative="1">
      <w:start w:val="1"/>
      <w:numFmt w:val="bullet"/>
      <w:lvlText w:val="o"/>
      <w:lvlJc w:val="left"/>
      <w:pPr>
        <w:ind w:left="198" w:hanging="360"/>
      </w:pPr>
      <w:rPr>
        <w:rFonts w:ascii="Courier New" w:hAnsi="Courier New" w:cs="Courier New" w:hint="default"/>
      </w:rPr>
    </w:lvl>
    <w:lvl w:ilvl="5" w:tplc="04190005" w:tentative="1">
      <w:start w:val="1"/>
      <w:numFmt w:val="bullet"/>
      <w:lvlText w:val=""/>
      <w:lvlJc w:val="left"/>
      <w:pPr>
        <w:ind w:left="918" w:hanging="360"/>
      </w:pPr>
      <w:rPr>
        <w:rFonts w:ascii="Wingdings" w:hAnsi="Wingdings" w:hint="default"/>
      </w:rPr>
    </w:lvl>
    <w:lvl w:ilvl="6" w:tplc="04190001" w:tentative="1">
      <w:start w:val="1"/>
      <w:numFmt w:val="bullet"/>
      <w:lvlText w:val=""/>
      <w:lvlJc w:val="left"/>
      <w:pPr>
        <w:ind w:left="1638" w:hanging="360"/>
      </w:pPr>
      <w:rPr>
        <w:rFonts w:ascii="Symbol" w:hAnsi="Symbol" w:hint="default"/>
      </w:rPr>
    </w:lvl>
    <w:lvl w:ilvl="7" w:tplc="04190003" w:tentative="1">
      <w:start w:val="1"/>
      <w:numFmt w:val="bullet"/>
      <w:lvlText w:val="o"/>
      <w:lvlJc w:val="left"/>
      <w:pPr>
        <w:ind w:left="2358" w:hanging="360"/>
      </w:pPr>
      <w:rPr>
        <w:rFonts w:ascii="Courier New" w:hAnsi="Courier New" w:cs="Courier New" w:hint="default"/>
      </w:rPr>
    </w:lvl>
    <w:lvl w:ilvl="8" w:tplc="04190005" w:tentative="1">
      <w:start w:val="1"/>
      <w:numFmt w:val="bullet"/>
      <w:lvlText w:val=""/>
      <w:lvlJc w:val="left"/>
      <w:pPr>
        <w:ind w:left="3078" w:hanging="360"/>
      </w:pPr>
      <w:rPr>
        <w:rFonts w:ascii="Wingdings" w:hAnsi="Wingdings" w:hint="default"/>
      </w:rPr>
    </w:lvl>
  </w:abstractNum>
  <w:abstractNum w:abstractNumId="9" w15:restartNumberingAfterBreak="0">
    <w:nsid w:val="2A6D56DA"/>
    <w:multiLevelType w:val="hybridMultilevel"/>
    <w:tmpl w:val="FA7AC274"/>
    <w:lvl w:ilvl="0" w:tplc="71B4600A">
      <w:start w:val="1"/>
      <w:numFmt w:val="bullet"/>
      <w:lvlText w:val="“"/>
      <w:lvlJc w:val="left"/>
      <w:pPr>
        <w:ind w:left="720" w:hanging="360"/>
      </w:pPr>
      <w:rPr>
        <w:rFonts w:ascii="Montserrat" w:hAnsi="Montserrat" w:hint="default"/>
        <w:b/>
        <w:color w:val="A6A6A6" w:themeColor="background1" w:themeShade="A6"/>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157685"/>
    <w:multiLevelType w:val="hybridMultilevel"/>
    <w:tmpl w:val="3670F0F0"/>
    <w:lvl w:ilvl="0" w:tplc="D876D1AE">
      <w:start w:val="1"/>
      <w:numFmt w:val="bullet"/>
      <w:lvlText w:val="“"/>
      <w:lvlJc w:val="left"/>
      <w:pPr>
        <w:ind w:left="720" w:hanging="360"/>
      </w:pPr>
      <w:rPr>
        <w:rFonts w:ascii="Montserrat" w:hAnsi="Montserrat" w:hint="default"/>
        <w:b/>
        <w:color w:val="A6A6A6" w:themeColor="background1" w:themeShade="A6"/>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D28D4"/>
    <w:multiLevelType w:val="hybridMultilevel"/>
    <w:tmpl w:val="15164248"/>
    <w:lvl w:ilvl="0" w:tplc="4DEE25A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300C13"/>
    <w:multiLevelType w:val="hybridMultilevel"/>
    <w:tmpl w:val="1B864D3A"/>
    <w:lvl w:ilvl="0" w:tplc="5CE88D36">
      <w:start w:val="1"/>
      <w:numFmt w:val="bullet"/>
      <w:lvlText w:val="-"/>
      <w:lvlJc w:val="left"/>
      <w:pPr>
        <w:ind w:left="928" w:hanging="360"/>
      </w:pPr>
      <w:rPr>
        <w:rFonts w:ascii="Courier New" w:hAnsi="Courier New" w:cs="Courier New" w:hint="default"/>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1242" w:hanging="360"/>
      </w:pPr>
      <w:rPr>
        <w:rFonts w:ascii="Wingdings" w:hAnsi="Wingdings" w:hint="default"/>
      </w:rPr>
    </w:lvl>
    <w:lvl w:ilvl="3" w:tplc="04190001" w:tentative="1">
      <w:start w:val="1"/>
      <w:numFmt w:val="bullet"/>
      <w:lvlText w:val=""/>
      <w:lvlJc w:val="left"/>
      <w:pPr>
        <w:ind w:left="-522" w:hanging="360"/>
      </w:pPr>
      <w:rPr>
        <w:rFonts w:ascii="Symbol" w:hAnsi="Symbol" w:hint="default"/>
      </w:rPr>
    </w:lvl>
    <w:lvl w:ilvl="4" w:tplc="04190003" w:tentative="1">
      <w:start w:val="1"/>
      <w:numFmt w:val="bullet"/>
      <w:lvlText w:val="o"/>
      <w:lvlJc w:val="left"/>
      <w:pPr>
        <w:ind w:left="198" w:hanging="360"/>
      </w:pPr>
      <w:rPr>
        <w:rFonts w:ascii="Courier New" w:hAnsi="Courier New" w:cs="Courier New" w:hint="default"/>
      </w:rPr>
    </w:lvl>
    <w:lvl w:ilvl="5" w:tplc="04190005" w:tentative="1">
      <w:start w:val="1"/>
      <w:numFmt w:val="bullet"/>
      <w:lvlText w:val=""/>
      <w:lvlJc w:val="left"/>
      <w:pPr>
        <w:ind w:left="918" w:hanging="360"/>
      </w:pPr>
      <w:rPr>
        <w:rFonts w:ascii="Wingdings" w:hAnsi="Wingdings" w:hint="default"/>
      </w:rPr>
    </w:lvl>
    <w:lvl w:ilvl="6" w:tplc="04190001" w:tentative="1">
      <w:start w:val="1"/>
      <w:numFmt w:val="bullet"/>
      <w:lvlText w:val=""/>
      <w:lvlJc w:val="left"/>
      <w:pPr>
        <w:ind w:left="1638" w:hanging="360"/>
      </w:pPr>
      <w:rPr>
        <w:rFonts w:ascii="Symbol" w:hAnsi="Symbol" w:hint="default"/>
      </w:rPr>
    </w:lvl>
    <w:lvl w:ilvl="7" w:tplc="04190003" w:tentative="1">
      <w:start w:val="1"/>
      <w:numFmt w:val="bullet"/>
      <w:lvlText w:val="o"/>
      <w:lvlJc w:val="left"/>
      <w:pPr>
        <w:ind w:left="2358" w:hanging="360"/>
      </w:pPr>
      <w:rPr>
        <w:rFonts w:ascii="Courier New" w:hAnsi="Courier New" w:cs="Courier New" w:hint="default"/>
      </w:rPr>
    </w:lvl>
    <w:lvl w:ilvl="8" w:tplc="04190005" w:tentative="1">
      <w:start w:val="1"/>
      <w:numFmt w:val="bullet"/>
      <w:lvlText w:val=""/>
      <w:lvlJc w:val="left"/>
      <w:pPr>
        <w:ind w:left="3078" w:hanging="360"/>
      </w:pPr>
      <w:rPr>
        <w:rFonts w:ascii="Wingdings" w:hAnsi="Wingdings" w:hint="default"/>
      </w:rPr>
    </w:lvl>
  </w:abstractNum>
  <w:abstractNum w:abstractNumId="13" w15:restartNumberingAfterBreak="0">
    <w:nsid w:val="3BFF6235"/>
    <w:multiLevelType w:val="hybridMultilevel"/>
    <w:tmpl w:val="3BE4F8AE"/>
    <w:lvl w:ilvl="0" w:tplc="BDA25F10">
      <w:start w:val="1"/>
      <w:numFmt w:val="bullet"/>
      <w:lvlText w:val=""/>
      <w:lvlJc w:val="left"/>
      <w:pPr>
        <w:ind w:left="2328" w:hanging="360"/>
      </w:pPr>
      <w:rPr>
        <w:rFonts w:ascii="Symbol" w:hAnsi="Symbol" w:hint="default"/>
        <w:color w:val="auto"/>
        <w:sz w:val="20"/>
      </w:rPr>
    </w:lvl>
    <w:lvl w:ilvl="1" w:tplc="04190003" w:tentative="1">
      <w:start w:val="1"/>
      <w:numFmt w:val="bullet"/>
      <w:lvlText w:val="o"/>
      <w:lvlJc w:val="left"/>
      <w:pPr>
        <w:ind w:left="3408" w:hanging="360"/>
      </w:pPr>
      <w:rPr>
        <w:rFonts w:ascii="Courier New" w:hAnsi="Courier New" w:cs="Courier New" w:hint="default"/>
      </w:rPr>
    </w:lvl>
    <w:lvl w:ilvl="2" w:tplc="04190005" w:tentative="1">
      <w:start w:val="1"/>
      <w:numFmt w:val="bullet"/>
      <w:lvlText w:val=""/>
      <w:lvlJc w:val="left"/>
      <w:pPr>
        <w:ind w:left="4128" w:hanging="360"/>
      </w:pPr>
      <w:rPr>
        <w:rFonts w:ascii="Wingdings" w:hAnsi="Wingdings" w:hint="default"/>
      </w:rPr>
    </w:lvl>
    <w:lvl w:ilvl="3" w:tplc="04190001" w:tentative="1">
      <w:start w:val="1"/>
      <w:numFmt w:val="bullet"/>
      <w:lvlText w:val=""/>
      <w:lvlJc w:val="left"/>
      <w:pPr>
        <w:ind w:left="4848" w:hanging="360"/>
      </w:pPr>
      <w:rPr>
        <w:rFonts w:ascii="Symbol" w:hAnsi="Symbol" w:hint="default"/>
      </w:rPr>
    </w:lvl>
    <w:lvl w:ilvl="4" w:tplc="04190003" w:tentative="1">
      <w:start w:val="1"/>
      <w:numFmt w:val="bullet"/>
      <w:lvlText w:val="o"/>
      <w:lvlJc w:val="left"/>
      <w:pPr>
        <w:ind w:left="5568" w:hanging="360"/>
      </w:pPr>
      <w:rPr>
        <w:rFonts w:ascii="Courier New" w:hAnsi="Courier New" w:cs="Courier New" w:hint="default"/>
      </w:rPr>
    </w:lvl>
    <w:lvl w:ilvl="5" w:tplc="04190005" w:tentative="1">
      <w:start w:val="1"/>
      <w:numFmt w:val="bullet"/>
      <w:lvlText w:val=""/>
      <w:lvlJc w:val="left"/>
      <w:pPr>
        <w:ind w:left="6288" w:hanging="360"/>
      </w:pPr>
      <w:rPr>
        <w:rFonts w:ascii="Wingdings" w:hAnsi="Wingdings" w:hint="default"/>
      </w:rPr>
    </w:lvl>
    <w:lvl w:ilvl="6" w:tplc="04190001" w:tentative="1">
      <w:start w:val="1"/>
      <w:numFmt w:val="bullet"/>
      <w:lvlText w:val=""/>
      <w:lvlJc w:val="left"/>
      <w:pPr>
        <w:ind w:left="7008" w:hanging="360"/>
      </w:pPr>
      <w:rPr>
        <w:rFonts w:ascii="Symbol" w:hAnsi="Symbol" w:hint="default"/>
      </w:rPr>
    </w:lvl>
    <w:lvl w:ilvl="7" w:tplc="04190003" w:tentative="1">
      <w:start w:val="1"/>
      <w:numFmt w:val="bullet"/>
      <w:lvlText w:val="o"/>
      <w:lvlJc w:val="left"/>
      <w:pPr>
        <w:ind w:left="7728" w:hanging="360"/>
      </w:pPr>
      <w:rPr>
        <w:rFonts w:ascii="Courier New" w:hAnsi="Courier New" w:cs="Courier New" w:hint="default"/>
      </w:rPr>
    </w:lvl>
    <w:lvl w:ilvl="8" w:tplc="04190005" w:tentative="1">
      <w:start w:val="1"/>
      <w:numFmt w:val="bullet"/>
      <w:lvlText w:val=""/>
      <w:lvlJc w:val="left"/>
      <w:pPr>
        <w:ind w:left="8448" w:hanging="360"/>
      </w:pPr>
      <w:rPr>
        <w:rFonts w:ascii="Wingdings" w:hAnsi="Wingdings" w:hint="default"/>
      </w:rPr>
    </w:lvl>
  </w:abstractNum>
  <w:abstractNum w:abstractNumId="14" w15:restartNumberingAfterBreak="0">
    <w:nsid w:val="3C4553F8"/>
    <w:multiLevelType w:val="hybridMultilevel"/>
    <w:tmpl w:val="4620C036"/>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5" w15:restartNumberingAfterBreak="0">
    <w:nsid w:val="4EA01AFD"/>
    <w:multiLevelType w:val="hybridMultilevel"/>
    <w:tmpl w:val="419A1112"/>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6" w15:restartNumberingAfterBreak="0">
    <w:nsid w:val="4EEE57B6"/>
    <w:multiLevelType w:val="hybridMultilevel"/>
    <w:tmpl w:val="3E709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1E0B24"/>
    <w:multiLevelType w:val="hybridMultilevel"/>
    <w:tmpl w:val="3A321AEC"/>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A77AA7"/>
    <w:multiLevelType w:val="hybridMultilevel"/>
    <w:tmpl w:val="3DEC0170"/>
    <w:lvl w:ilvl="0" w:tplc="4DEE25A6">
      <w:start w:val="1"/>
      <w:numFmt w:val="bullet"/>
      <w:lvlText w:val=""/>
      <w:lvlJc w:val="left"/>
      <w:pPr>
        <w:ind w:left="1462"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7D083E"/>
    <w:multiLevelType w:val="hybridMultilevel"/>
    <w:tmpl w:val="D4381FA4"/>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26506F"/>
    <w:multiLevelType w:val="hybridMultilevel"/>
    <w:tmpl w:val="1494D72C"/>
    <w:lvl w:ilvl="0" w:tplc="4DEE25A6">
      <w:start w:val="1"/>
      <w:numFmt w:val="bullet"/>
      <w:lvlText w:val=""/>
      <w:lvlJc w:val="left"/>
      <w:pPr>
        <w:ind w:left="1571" w:hanging="360"/>
      </w:pPr>
      <w:rPr>
        <w:rFonts w:ascii="Symbol" w:hAnsi="Symbol" w:hint="default"/>
        <w:sz w:val="2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70CC23A4"/>
    <w:multiLevelType w:val="hybridMultilevel"/>
    <w:tmpl w:val="E7228478"/>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2" w15:restartNumberingAfterBreak="0">
    <w:nsid w:val="748D20D4"/>
    <w:multiLevelType w:val="hybridMultilevel"/>
    <w:tmpl w:val="207A2EB4"/>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num w:numId="1" w16cid:durableId="1494494442">
    <w:abstractNumId w:val="12"/>
  </w:num>
  <w:num w:numId="2" w16cid:durableId="1263804698">
    <w:abstractNumId w:val="8"/>
  </w:num>
  <w:num w:numId="3" w16cid:durableId="485587442">
    <w:abstractNumId w:val="15"/>
  </w:num>
  <w:num w:numId="4" w16cid:durableId="633025818">
    <w:abstractNumId w:val="1"/>
  </w:num>
  <w:num w:numId="5" w16cid:durableId="868371996">
    <w:abstractNumId w:val="6"/>
  </w:num>
  <w:num w:numId="6" w16cid:durableId="579950869">
    <w:abstractNumId w:val="22"/>
  </w:num>
  <w:num w:numId="7" w16cid:durableId="534734236">
    <w:abstractNumId w:val="4"/>
  </w:num>
  <w:num w:numId="8" w16cid:durableId="181819908">
    <w:abstractNumId w:val="14"/>
  </w:num>
  <w:num w:numId="9" w16cid:durableId="203448672">
    <w:abstractNumId w:val="2"/>
  </w:num>
  <w:num w:numId="10" w16cid:durableId="1889101562">
    <w:abstractNumId w:val="18"/>
  </w:num>
  <w:num w:numId="11" w16cid:durableId="103311504">
    <w:abstractNumId w:val="13"/>
  </w:num>
  <w:num w:numId="12" w16cid:durableId="515466318">
    <w:abstractNumId w:val="21"/>
  </w:num>
  <w:num w:numId="13" w16cid:durableId="29769832">
    <w:abstractNumId w:val="16"/>
  </w:num>
  <w:num w:numId="14" w16cid:durableId="63339840">
    <w:abstractNumId w:val="17"/>
  </w:num>
  <w:num w:numId="15" w16cid:durableId="1810903740">
    <w:abstractNumId w:val="0"/>
  </w:num>
  <w:num w:numId="16" w16cid:durableId="1494879262">
    <w:abstractNumId w:val="5"/>
  </w:num>
  <w:num w:numId="17" w16cid:durableId="959382352">
    <w:abstractNumId w:val="19"/>
  </w:num>
  <w:num w:numId="18" w16cid:durableId="1689091705">
    <w:abstractNumId w:val="7"/>
  </w:num>
  <w:num w:numId="19" w16cid:durableId="130446549">
    <w:abstractNumId w:val="3"/>
  </w:num>
  <w:num w:numId="20" w16cid:durableId="1566063019">
    <w:abstractNumId w:val="10"/>
  </w:num>
  <w:num w:numId="21" w16cid:durableId="1656569153">
    <w:abstractNumId w:val="20"/>
  </w:num>
  <w:num w:numId="22" w16cid:durableId="116534837">
    <w:abstractNumId w:val="11"/>
  </w:num>
  <w:num w:numId="23" w16cid:durableId="14717037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360"/>
    <w:rsid w:val="00001164"/>
    <w:rsid w:val="00004911"/>
    <w:rsid w:val="000132CF"/>
    <w:rsid w:val="0002157B"/>
    <w:rsid w:val="00031346"/>
    <w:rsid w:val="00074D6F"/>
    <w:rsid w:val="000765B4"/>
    <w:rsid w:val="000802C3"/>
    <w:rsid w:val="000839DD"/>
    <w:rsid w:val="00087864"/>
    <w:rsid w:val="000A2044"/>
    <w:rsid w:val="000B1148"/>
    <w:rsid w:val="000B557C"/>
    <w:rsid w:val="000C53CA"/>
    <w:rsid w:val="000C69BF"/>
    <w:rsid w:val="000D30FA"/>
    <w:rsid w:val="000D3CC6"/>
    <w:rsid w:val="000E405F"/>
    <w:rsid w:val="000E797A"/>
    <w:rsid w:val="000F1CB6"/>
    <w:rsid w:val="000F7CF6"/>
    <w:rsid w:val="00102596"/>
    <w:rsid w:val="00114015"/>
    <w:rsid w:val="001155F7"/>
    <w:rsid w:val="001354DE"/>
    <w:rsid w:val="00137EA0"/>
    <w:rsid w:val="00150BD0"/>
    <w:rsid w:val="00155262"/>
    <w:rsid w:val="00167C88"/>
    <w:rsid w:val="001B59FB"/>
    <w:rsid w:val="001B5C70"/>
    <w:rsid w:val="001C5615"/>
    <w:rsid w:val="001C74EA"/>
    <w:rsid w:val="001D1E5A"/>
    <w:rsid w:val="001E095A"/>
    <w:rsid w:val="001E0E57"/>
    <w:rsid w:val="001E5113"/>
    <w:rsid w:val="001E636B"/>
    <w:rsid w:val="001F4C64"/>
    <w:rsid w:val="001F6765"/>
    <w:rsid w:val="002004E0"/>
    <w:rsid w:val="0021086F"/>
    <w:rsid w:val="00210F5D"/>
    <w:rsid w:val="0021118D"/>
    <w:rsid w:val="002121B3"/>
    <w:rsid w:val="002226D1"/>
    <w:rsid w:val="002237C8"/>
    <w:rsid w:val="00240193"/>
    <w:rsid w:val="00275E87"/>
    <w:rsid w:val="00284EB6"/>
    <w:rsid w:val="002A1F76"/>
    <w:rsid w:val="002C50DA"/>
    <w:rsid w:val="002E4D68"/>
    <w:rsid w:val="002E5172"/>
    <w:rsid w:val="002E7501"/>
    <w:rsid w:val="003037AE"/>
    <w:rsid w:val="0031040D"/>
    <w:rsid w:val="00324BE2"/>
    <w:rsid w:val="0033077E"/>
    <w:rsid w:val="0033150C"/>
    <w:rsid w:val="00331E85"/>
    <w:rsid w:val="00336A00"/>
    <w:rsid w:val="00344C97"/>
    <w:rsid w:val="00345491"/>
    <w:rsid w:val="0035059B"/>
    <w:rsid w:val="00363A5A"/>
    <w:rsid w:val="00364A33"/>
    <w:rsid w:val="00376137"/>
    <w:rsid w:val="003A7C3F"/>
    <w:rsid w:val="003B1034"/>
    <w:rsid w:val="003B2859"/>
    <w:rsid w:val="003C0DD1"/>
    <w:rsid w:val="003E2B9B"/>
    <w:rsid w:val="003E4441"/>
    <w:rsid w:val="003F27E5"/>
    <w:rsid w:val="004039E8"/>
    <w:rsid w:val="0041193D"/>
    <w:rsid w:val="00453D3B"/>
    <w:rsid w:val="00454075"/>
    <w:rsid w:val="00461F76"/>
    <w:rsid w:val="004756EC"/>
    <w:rsid w:val="00477EDE"/>
    <w:rsid w:val="00487CE6"/>
    <w:rsid w:val="00494415"/>
    <w:rsid w:val="004A162E"/>
    <w:rsid w:val="004B4A7C"/>
    <w:rsid w:val="004B6507"/>
    <w:rsid w:val="004D118D"/>
    <w:rsid w:val="004F7FC3"/>
    <w:rsid w:val="005006B5"/>
    <w:rsid w:val="00515F4D"/>
    <w:rsid w:val="005350F3"/>
    <w:rsid w:val="00551597"/>
    <w:rsid w:val="00554025"/>
    <w:rsid w:val="005763D9"/>
    <w:rsid w:val="00582C44"/>
    <w:rsid w:val="00596A82"/>
    <w:rsid w:val="005B294F"/>
    <w:rsid w:val="005B38B8"/>
    <w:rsid w:val="005C61B0"/>
    <w:rsid w:val="005D57BF"/>
    <w:rsid w:val="005E43D8"/>
    <w:rsid w:val="006160C1"/>
    <w:rsid w:val="00642178"/>
    <w:rsid w:val="00647462"/>
    <w:rsid w:val="00651E6D"/>
    <w:rsid w:val="00652281"/>
    <w:rsid w:val="006570B2"/>
    <w:rsid w:val="0066486C"/>
    <w:rsid w:val="00676523"/>
    <w:rsid w:val="00697494"/>
    <w:rsid w:val="006D247E"/>
    <w:rsid w:val="006D33C2"/>
    <w:rsid w:val="006D539C"/>
    <w:rsid w:val="006F7B6C"/>
    <w:rsid w:val="0070054D"/>
    <w:rsid w:val="00702EB9"/>
    <w:rsid w:val="007062AE"/>
    <w:rsid w:val="00713DB1"/>
    <w:rsid w:val="00765D45"/>
    <w:rsid w:val="00771660"/>
    <w:rsid w:val="007839AD"/>
    <w:rsid w:val="00786D01"/>
    <w:rsid w:val="007961F5"/>
    <w:rsid w:val="007A4440"/>
    <w:rsid w:val="007B49B5"/>
    <w:rsid w:val="007C730D"/>
    <w:rsid w:val="007F479E"/>
    <w:rsid w:val="007F6C53"/>
    <w:rsid w:val="00817C09"/>
    <w:rsid w:val="00825057"/>
    <w:rsid w:val="0083034C"/>
    <w:rsid w:val="00832143"/>
    <w:rsid w:val="008440D0"/>
    <w:rsid w:val="00865276"/>
    <w:rsid w:val="00865ED8"/>
    <w:rsid w:val="00876A4D"/>
    <w:rsid w:val="00887915"/>
    <w:rsid w:val="00895CBA"/>
    <w:rsid w:val="008B39DC"/>
    <w:rsid w:val="008B3E32"/>
    <w:rsid w:val="008B5172"/>
    <w:rsid w:val="008C28C5"/>
    <w:rsid w:val="008C59BC"/>
    <w:rsid w:val="008D2431"/>
    <w:rsid w:val="008D41F3"/>
    <w:rsid w:val="008E11FA"/>
    <w:rsid w:val="00920360"/>
    <w:rsid w:val="00921677"/>
    <w:rsid w:val="00922063"/>
    <w:rsid w:val="009244CE"/>
    <w:rsid w:val="00931572"/>
    <w:rsid w:val="00934433"/>
    <w:rsid w:val="00945336"/>
    <w:rsid w:val="00951E40"/>
    <w:rsid w:val="00952CDC"/>
    <w:rsid w:val="00952EC1"/>
    <w:rsid w:val="00955098"/>
    <w:rsid w:val="00962CB6"/>
    <w:rsid w:val="00965C6D"/>
    <w:rsid w:val="00987172"/>
    <w:rsid w:val="00990B5E"/>
    <w:rsid w:val="00990C1D"/>
    <w:rsid w:val="0099563D"/>
    <w:rsid w:val="009967C2"/>
    <w:rsid w:val="00996C4E"/>
    <w:rsid w:val="009B251F"/>
    <w:rsid w:val="009B419D"/>
    <w:rsid w:val="009B696F"/>
    <w:rsid w:val="009D586D"/>
    <w:rsid w:val="009E5873"/>
    <w:rsid w:val="009E6829"/>
    <w:rsid w:val="009F5D81"/>
    <w:rsid w:val="00A03B84"/>
    <w:rsid w:val="00A12ECE"/>
    <w:rsid w:val="00A242EB"/>
    <w:rsid w:val="00A422B2"/>
    <w:rsid w:val="00A56F76"/>
    <w:rsid w:val="00A57F07"/>
    <w:rsid w:val="00A64F81"/>
    <w:rsid w:val="00A66E81"/>
    <w:rsid w:val="00A83341"/>
    <w:rsid w:val="00A84AEE"/>
    <w:rsid w:val="00A90F2A"/>
    <w:rsid w:val="00A948F3"/>
    <w:rsid w:val="00AB53BD"/>
    <w:rsid w:val="00AE0706"/>
    <w:rsid w:val="00AE3064"/>
    <w:rsid w:val="00AE7EBC"/>
    <w:rsid w:val="00AF08B1"/>
    <w:rsid w:val="00B0130E"/>
    <w:rsid w:val="00B34188"/>
    <w:rsid w:val="00B601B1"/>
    <w:rsid w:val="00B74BA4"/>
    <w:rsid w:val="00BA4F32"/>
    <w:rsid w:val="00BB581A"/>
    <w:rsid w:val="00BC2635"/>
    <w:rsid w:val="00BC4C99"/>
    <w:rsid w:val="00BC76A5"/>
    <w:rsid w:val="00BD076B"/>
    <w:rsid w:val="00BE0D2D"/>
    <w:rsid w:val="00C01352"/>
    <w:rsid w:val="00C12F96"/>
    <w:rsid w:val="00C2508A"/>
    <w:rsid w:val="00C260B8"/>
    <w:rsid w:val="00C34D7A"/>
    <w:rsid w:val="00C403AE"/>
    <w:rsid w:val="00C44BBE"/>
    <w:rsid w:val="00C45D13"/>
    <w:rsid w:val="00C53533"/>
    <w:rsid w:val="00C5524A"/>
    <w:rsid w:val="00C9350A"/>
    <w:rsid w:val="00C9566A"/>
    <w:rsid w:val="00CD1E30"/>
    <w:rsid w:val="00CD259E"/>
    <w:rsid w:val="00CD7C1B"/>
    <w:rsid w:val="00CF0AC3"/>
    <w:rsid w:val="00CF59E8"/>
    <w:rsid w:val="00D345A1"/>
    <w:rsid w:val="00D41F18"/>
    <w:rsid w:val="00D42646"/>
    <w:rsid w:val="00D52C43"/>
    <w:rsid w:val="00D53206"/>
    <w:rsid w:val="00D80956"/>
    <w:rsid w:val="00DA5D05"/>
    <w:rsid w:val="00DD03DF"/>
    <w:rsid w:val="00DD353C"/>
    <w:rsid w:val="00DD41AE"/>
    <w:rsid w:val="00DD47E0"/>
    <w:rsid w:val="00DF5CB3"/>
    <w:rsid w:val="00DF7B1C"/>
    <w:rsid w:val="00E021EE"/>
    <w:rsid w:val="00E16086"/>
    <w:rsid w:val="00E168BD"/>
    <w:rsid w:val="00E6586E"/>
    <w:rsid w:val="00E83232"/>
    <w:rsid w:val="00EA3D53"/>
    <w:rsid w:val="00EA5568"/>
    <w:rsid w:val="00EB0B34"/>
    <w:rsid w:val="00EC0584"/>
    <w:rsid w:val="00EC0EA8"/>
    <w:rsid w:val="00F0027F"/>
    <w:rsid w:val="00F0447F"/>
    <w:rsid w:val="00F06745"/>
    <w:rsid w:val="00F07613"/>
    <w:rsid w:val="00F11135"/>
    <w:rsid w:val="00F46EA8"/>
    <w:rsid w:val="00F549A3"/>
    <w:rsid w:val="00F6044A"/>
    <w:rsid w:val="00F612C6"/>
    <w:rsid w:val="00F705C5"/>
    <w:rsid w:val="00F91DBE"/>
    <w:rsid w:val="00FA08F1"/>
    <w:rsid w:val="00FA3E46"/>
    <w:rsid w:val="00FB4467"/>
    <w:rsid w:val="00FC2A70"/>
    <w:rsid w:val="00FC7373"/>
    <w:rsid w:val="00FD34E8"/>
    <w:rsid w:val="00FD55D3"/>
    <w:rsid w:val="00FE3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3406D3"/>
  <w15:chartTrackingRefBased/>
  <w15:docId w15:val="{264A4547-75AB-4611-8FEA-88CEB9C4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59BC"/>
  </w:style>
  <w:style w:type="paragraph" w:styleId="1">
    <w:name w:val="heading 1"/>
    <w:basedOn w:val="a"/>
    <w:next w:val="a"/>
    <w:link w:val="10"/>
    <w:uiPriority w:val="9"/>
    <w:qFormat/>
    <w:rsid w:val="002108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108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108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B5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3150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150C"/>
  </w:style>
  <w:style w:type="paragraph" w:styleId="a6">
    <w:name w:val="footer"/>
    <w:basedOn w:val="a"/>
    <w:link w:val="a7"/>
    <w:uiPriority w:val="99"/>
    <w:unhideWhenUsed/>
    <w:rsid w:val="0033150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150C"/>
  </w:style>
  <w:style w:type="paragraph" w:styleId="a8">
    <w:name w:val="List Paragraph"/>
    <w:basedOn w:val="a"/>
    <w:uiPriority w:val="34"/>
    <w:qFormat/>
    <w:rsid w:val="001D1E5A"/>
    <w:pPr>
      <w:ind w:left="720"/>
      <w:contextualSpacing/>
    </w:pPr>
  </w:style>
  <w:style w:type="paragraph" w:customStyle="1" w:styleId="11">
    <w:name w:val="Стиль1"/>
    <w:basedOn w:val="2"/>
    <w:link w:val="12"/>
    <w:qFormat/>
    <w:rsid w:val="0021086F"/>
    <w:pPr>
      <w:spacing w:before="480" w:after="240" w:line="240" w:lineRule="auto"/>
      <w:ind w:left="1559" w:right="1253"/>
      <w:jc w:val="both"/>
    </w:pPr>
    <w:rPr>
      <w:rFonts w:ascii="Montserrat" w:eastAsia="Times New Roman" w:hAnsi="Montserrat" w:cs="Times New Roman"/>
      <w:b/>
      <w:color w:val="58AC9E"/>
      <w:sz w:val="40"/>
      <w:szCs w:val="40"/>
      <w:lang w:eastAsia="ru-RU"/>
    </w:rPr>
  </w:style>
  <w:style w:type="paragraph" w:customStyle="1" w:styleId="21">
    <w:name w:val="Стиль2"/>
    <w:basedOn w:val="1"/>
    <w:link w:val="22"/>
    <w:qFormat/>
    <w:rsid w:val="00EB0B34"/>
    <w:rPr>
      <w:rFonts w:ascii="Montserrat" w:eastAsia="Times New Roman" w:hAnsi="Montserrat" w:cs="Times New Roman"/>
      <w:b/>
      <w:color w:val="58AC9E"/>
      <w:sz w:val="48"/>
      <w:szCs w:val="48"/>
      <w:u w:val="single"/>
      <w:lang w:eastAsia="ru-RU"/>
    </w:rPr>
  </w:style>
  <w:style w:type="character" w:customStyle="1" w:styleId="12">
    <w:name w:val="Стиль1 Знак"/>
    <w:basedOn w:val="a0"/>
    <w:link w:val="11"/>
    <w:rsid w:val="0021086F"/>
    <w:rPr>
      <w:rFonts w:ascii="Montserrat" w:eastAsia="Times New Roman" w:hAnsi="Montserrat" w:cs="Times New Roman"/>
      <w:b/>
      <w:color w:val="58AC9E"/>
      <w:sz w:val="40"/>
      <w:szCs w:val="40"/>
      <w:lang w:eastAsia="ru-RU"/>
    </w:rPr>
  </w:style>
  <w:style w:type="character" w:customStyle="1" w:styleId="20">
    <w:name w:val="Заголовок 2 Знак"/>
    <w:basedOn w:val="a0"/>
    <w:link w:val="2"/>
    <w:uiPriority w:val="9"/>
    <w:semiHidden/>
    <w:rsid w:val="0021086F"/>
    <w:rPr>
      <w:rFonts w:asciiTheme="majorHAnsi" w:eastAsiaTheme="majorEastAsia" w:hAnsiTheme="majorHAnsi" w:cstheme="majorBidi"/>
      <w:color w:val="2E74B5" w:themeColor="accent1" w:themeShade="BF"/>
      <w:sz w:val="26"/>
      <w:szCs w:val="26"/>
    </w:rPr>
  </w:style>
  <w:style w:type="paragraph" w:styleId="a9">
    <w:name w:val="Subtitle"/>
    <w:basedOn w:val="a"/>
    <w:next w:val="a"/>
    <w:link w:val="aa"/>
    <w:uiPriority w:val="11"/>
    <w:qFormat/>
    <w:rsid w:val="0021086F"/>
    <w:pPr>
      <w:numPr>
        <w:ilvl w:val="1"/>
      </w:numPr>
    </w:pPr>
    <w:rPr>
      <w:rFonts w:eastAsiaTheme="minorEastAsia"/>
      <w:color w:val="5A5A5A" w:themeColor="text1" w:themeTint="A5"/>
      <w:spacing w:val="15"/>
    </w:rPr>
  </w:style>
  <w:style w:type="character" w:customStyle="1" w:styleId="aa">
    <w:name w:val="Подзаголовок Знак"/>
    <w:basedOn w:val="a0"/>
    <w:link w:val="a9"/>
    <w:uiPriority w:val="11"/>
    <w:rsid w:val="0021086F"/>
    <w:rPr>
      <w:rFonts w:eastAsiaTheme="minorEastAsia"/>
      <w:color w:val="5A5A5A" w:themeColor="text1" w:themeTint="A5"/>
      <w:spacing w:val="15"/>
    </w:rPr>
  </w:style>
  <w:style w:type="paragraph" w:customStyle="1" w:styleId="31">
    <w:name w:val="Стиль3"/>
    <w:basedOn w:val="3"/>
    <w:link w:val="32"/>
    <w:qFormat/>
    <w:rsid w:val="0021086F"/>
    <w:pPr>
      <w:spacing w:after="120" w:line="240" w:lineRule="auto"/>
      <w:jc w:val="both"/>
    </w:pPr>
    <w:rPr>
      <w:rFonts w:ascii="Montserrat" w:eastAsia="Times New Roman" w:hAnsi="Montserrat" w:cs="Times New Roman"/>
      <w:b/>
      <w:color w:val="58AC9E"/>
      <w:sz w:val="28"/>
      <w:szCs w:val="28"/>
      <w:lang w:eastAsia="ru-RU"/>
    </w:rPr>
  </w:style>
  <w:style w:type="character" w:customStyle="1" w:styleId="10">
    <w:name w:val="Заголовок 1 Знак"/>
    <w:basedOn w:val="a0"/>
    <w:link w:val="1"/>
    <w:uiPriority w:val="9"/>
    <w:rsid w:val="0021086F"/>
    <w:rPr>
      <w:rFonts w:asciiTheme="majorHAnsi" w:eastAsiaTheme="majorEastAsia" w:hAnsiTheme="majorHAnsi" w:cstheme="majorBidi"/>
      <w:color w:val="2E74B5" w:themeColor="accent1" w:themeShade="BF"/>
      <w:sz w:val="32"/>
      <w:szCs w:val="32"/>
    </w:rPr>
  </w:style>
  <w:style w:type="character" w:customStyle="1" w:styleId="22">
    <w:name w:val="Стиль2 Знак"/>
    <w:basedOn w:val="10"/>
    <w:link w:val="21"/>
    <w:rsid w:val="00EB0B34"/>
    <w:rPr>
      <w:rFonts w:ascii="Montserrat" w:eastAsia="Times New Roman" w:hAnsi="Montserrat" w:cs="Times New Roman"/>
      <w:b/>
      <w:color w:val="58AC9E"/>
      <w:sz w:val="48"/>
      <w:szCs w:val="48"/>
      <w:u w:val="single"/>
      <w:lang w:eastAsia="ru-RU"/>
    </w:rPr>
  </w:style>
  <w:style w:type="paragraph" w:customStyle="1" w:styleId="4">
    <w:name w:val="Стиль4"/>
    <w:basedOn w:val="ab"/>
    <w:link w:val="40"/>
    <w:qFormat/>
    <w:rsid w:val="00952CDC"/>
    <w:pPr>
      <w:spacing w:before="120" w:after="240"/>
    </w:pPr>
    <w:rPr>
      <w:rFonts w:ascii="Montserrat" w:hAnsi="Montserrat"/>
      <w:color w:val="000000"/>
      <w:sz w:val="28"/>
    </w:rPr>
  </w:style>
  <w:style w:type="character" w:customStyle="1" w:styleId="32">
    <w:name w:val="Стиль3 Знак"/>
    <w:basedOn w:val="aa"/>
    <w:link w:val="31"/>
    <w:rsid w:val="0021086F"/>
    <w:rPr>
      <w:rFonts w:ascii="Montserrat" w:eastAsia="Times New Roman" w:hAnsi="Montserrat" w:cs="Times New Roman"/>
      <w:b/>
      <w:color w:val="58AC9E"/>
      <w:spacing w:val="15"/>
      <w:sz w:val="28"/>
      <w:szCs w:val="28"/>
      <w:lang w:eastAsia="ru-RU"/>
    </w:rPr>
  </w:style>
  <w:style w:type="character" w:customStyle="1" w:styleId="30">
    <w:name w:val="Заголовок 3 Знак"/>
    <w:basedOn w:val="a0"/>
    <w:link w:val="3"/>
    <w:uiPriority w:val="9"/>
    <w:semiHidden/>
    <w:rsid w:val="0021086F"/>
    <w:rPr>
      <w:rFonts w:asciiTheme="majorHAnsi" w:eastAsiaTheme="majorEastAsia" w:hAnsiTheme="majorHAnsi" w:cstheme="majorBidi"/>
      <w:color w:val="1F4D78" w:themeColor="accent1" w:themeShade="7F"/>
      <w:sz w:val="24"/>
      <w:szCs w:val="24"/>
    </w:rPr>
  </w:style>
  <w:style w:type="paragraph" w:styleId="ab">
    <w:name w:val="Body Text"/>
    <w:basedOn w:val="a"/>
    <w:link w:val="ac"/>
    <w:uiPriority w:val="99"/>
    <w:semiHidden/>
    <w:unhideWhenUsed/>
    <w:rsid w:val="00952CDC"/>
    <w:pPr>
      <w:spacing w:after="120"/>
    </w:pPr>
  </w:style>
  <w:style w:type="character" w:customStyle="1" w:styleId="ac">
    <w:name w:val="Основной текст Знак"/>
    <w:basedOn w:val="a0"/>
    <w:link w:val="ab"/>
    <w:uiPriority w:val="99"/>
    <w:semiHidden/>
    <w:rsid w:val="00952CDC"/>
  </w:style>
  <w:style w:type="character" w:customStyle="1" w:styleId="40">
    <w:name w:val="Стиль4 Знак"/>
    <w:basedOn w:val="ac"/>
    <w:link w:val="4"/>
    <w:rsid w:val="00952CDC"/>
    <w:rPr>
      <w:rFonts w:ascii="Montserrat" w:hAnsi="Montserrat"/>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0CECADD8AE4506A0894F71C62D2135"/>
        <w:category>
          <w:name w:val="Общие"/>
          <w:gallery w:val="placeholder"/>
        </w:category>
        <w:types>
          <w:type w:val="bbPlcHdr"/>
        </w:types>
        <w:behaviors>
          <w:behavior w:val="content"/>
        </w:behaviors>
        <w:guid w:val="{2C3D5AF8-570E-46B4-A59F-E30CB75FD5FE}"/>
      </w:docPartPr>
      <w:docPartBody>
        <w:p w:rsidR="000F2809" w:rsidRDefault="00896555" w:rsidP="00896555">
          <w:pPr>
            <w:pStyle w:val="170CECADD8AE4506A0894F71C62D2135"/>
          </w:pPr>
          <w:r>
            <w:rPr>
              <w:caps/>
              <w:color w:val="FFFFFF" w:themeColor="background1"/>
            </w:rPr>
            <w:t>[Имя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Montserrat">
    <w:panose1 w:val="00000500000000000000"/>
    <w:charset w:val="CC"/>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k Free">
    <w:panose1 w:val="03080402000500000000"/>
    <w:charset w:val="CC"/>
    <w:family w:val="script"/>
    <w:pitch w:val="variable"/>
    <w:sig w:usb0="2000068F" w:usb1="4000000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45C"/>
    <w:rsid w:val="000412EC"/>
    <w:rsid w:val="00077459"/>
    <w:rsid w:val="0008471C"/>
    <w:rsid w:val="000F2809"/>
    <w:rsid w:val="001404CE"/>
    <w:rsid w:val="00167C88"/>
    <w:rsid w:val="00206E03"/>
    <w:rsid w:val="002956F9"/>
    <w:rsid w:val="002F6540"/>
    <w:rsid w:val="003E53F7"/>
    <w:rsid w:val="0040350F"/>
    <w:rsid w:val="00432743"/>
    <w:rsid w:val="004530AB"/>
    <w:rsid w:val="004736E2"/>
    <w:rsid w:val="004E76AD"/>
    <w:rsid w:val="0051408B"/>
    <w:rsid w:val="006A3B54"/>
    <w:rsid w:val="007D03BB"/>
    <w:rsid w:val="008332B7"/>
    <w:rsid w:val="00896555"/>
    <w:rsid w:val="00950593"/>
    <w:rsid w:val="00C91753"/>
    <w:rsid w:val="00CF545C"/>
    <w:rsid w:val="00E61A3E"/>
    <w:rsid w:val="00FA5D74"/>
    <w:rsid w:val="00FC7249"/>
    <w:rsid w:val="00FD57B5"/>
    <w:rsid w:val="00FF6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0CECADD8AE4506A0894F71C62D2135">
    <w:name w:val="170CECADD8AE4506A0894F71C62D2135"/>
    <w:rsid w:val="008965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946</Words>
  <Characters>5394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для педагогов-психологов</dc:creator>
  <cp:keywords/>
  <dc:description/>
  <cp:lastModifiedBy>Исаева Екатерина</cp:lastModifiedBy>
  <cp:revision>14</cp:revision>
  <cp:lastPrinted>2025-07-22T11:48:00Z</cp:lastPrinted>
  <dcterms:created xsi:type="dcterms:W3CDTF">2025-08-05T06:50:00Z</dcterms:created>
  <dcterms:modified xsi:type="dcterms:W3CDTF">2025-08-05T14:51:00Z</dcterms:modified>
</cp:coreProperties>
</file>