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1907" w:type="dxa"/>
        <w:tblInd w:w="-1706" w:type="dxa"/>
        <w:shd w:val="clear" w:color="auto" w:fill="FFBA99"/>
        <w:tblLook w:val="04A0" w:firstRow="1" w:lastRow="0" w:firstColumn="1" w:lastColumn="0" w:noHBand="0" w:noVBand="1"/>
      </w:tblPr>
      <w:tblGrid>
        <w:gridCol w:w="11907"/>
      </w:tblGrid>
      <w:tr w:rsidR="00A1632F" w:rsidRPr="00A1632F" w14:paraId="0A47FE93" w14:textId="77777777" w:rsidTr="009C57E8">
        <w:trPr>
          <w:trHeight w:val="1135"/>
        </w:trPr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FF9E6D"/>
            <w:tcMar>
              <w:top w:w="85" w:type="dxa"/>
              <w:bottom w:w="85" w:type="dxa"/>
            </w:tcMar>
            <w:vAlign w:val="center"/>
          </w:tcPr>
          <w:p w14:paraId="2545905F" w14:textId="77777777" w:rsidR="009C57E8" w:rsidRDefault="009C57E8" w:rsidP="009C57E8">
            <w:pPr>
              <w:ind w:left="601" w:right="316"/>
              <w:jc w:val="center"/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  <w:t>МОТИВАЦИОННАЯ БЕСЕДА</w:t>
            </w:r>
          </w:p>
          <w:p w14:paraId="38BC2CD9" w14:textId="09FC0B2E" w:rsidR="009C57E8" w:rsidRDefault="009C57E8" w:rsidP="009C57E8">
            <w:pPr>
              <w:ind w:left="601" w:right="316"/>
              <w:jc w:val="center"/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</w:pPr>
            <w:r w:rsidRPr="009C57E8"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  <w:t>ПЕДАГОГА-ПСИХОЛОГА С РОДИТЕЛЕМ</w:t>
            </w:r>
          </w:p>
          <w:p w14:paraId="1E49A4E7" w14:textId="36305475" w:rsidR="00A1632F" w:rsidRPr="00536A7D" w:rsidRDefault="009C57E8" w:rsidP="009C57E8">
            <w:pPr>
              <w:ind w:left="601" w:right="316"/>
              <w:jc w:val="center"/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</w:pPr>
            <w:r w:rsidRPr="009C57E8"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  <w:t xml:space="preserve"> для обращения на второй уровень помощи, в случае выявления приз</w:t>
            </w:r>
            <w:r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  <w:t>наков депрессивного состояния у </w:t>
            </w:r>
            <w:r w:rsidRPr="009C57E8"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  <w:t>ребенка</w:t>
            </w:r>
          </w:p>
        </w:tc>
      </w:tr>
    </w:tbl>
    <w:p w14:paraId="7E5738CF" w14:textId="75F7F305" w:rsidR="00065D60" w:rsidRPr="009C57E8" w:rsidRDefault="00A1632F" w:rsidP="009C57E8">
      <w:pPr>
        <w:pStyle w:val="aa"/>
      </w:pPr>
      <w:bookmarkStart w:id="0" w:name="_heading=h.gjdgxs"/>
      <w:bookmarkEnd w:id="0"/>
      <w:r w:rsidRPr="009C57E8">
        <w:rPr>
          <w:noProof/>
        </w:rPr>
        <w:drawing>
          <wp:anchor distT="0" distB="0" distL="114300" distR="114300" simplePos="0" relativeHeight="251659264" behindDoc="0" locked="0" layoutInCell="1" allowOverlap="1" wp14:anchorId="7D8B4C81" wp14:editId="25D100CF">
            <wp:simplePos x="0" y="0"/>
            <wp:positionH relativeFrom="column">
              <wp:posOffset>-655592</wp:posOffset>
            </wp:positionH>
            <wp:positionV relativeFrom="page">
              <wp:posOffset>250371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89D09" w14:textId="41C41E34" w:rsidR="00CD1A5A" w:rsidRDefault="009C57E8" w:rsidP="00D4494B">
      <w:pPr>
        <w:pStyle w:val="31"/>
        <w:numPr>
          <w:ilvl w:val="0"/>
          <w:numId w:val="11"/>
        </w:numPr>
        <w:tabs>
          <w:tab w:val="left" w:pos="426"/>
        </w:tabs>
        <w:spacing w:before="480"/>
        <w:ind w:left="0" w:firstLine="0"/>
        <w:rPr>
          <w:color w:val="FF9E6D"/>
          <w:sz w:val="32"/>
          <w:szCs w:val="32"/>
        </w:rPr>
      </w:pPr>
      <w:r w:rsidRPr="009C57E8">
        <w:rPr>
          <w:color w:val="FF9E6D"/>
          <w:sz w:val="32"/>
          <w:szCs w:val="32"/>
        </w:rPr>
        <w:t>Установление контакта</w:t>
      </w:r>
    </w:p>
    <w:p w14:paraId="1BC79586" w14:textId="1E4AE131" w:rsidR="00390DD3" w:rsidRPr="00390DD3" w:rsidRDefault="00390DD3" w:rsidP="00390DD3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>Здравствуйте! Спасибо, что нашли время для встречи. Я хотел(а) бы обсудить важный вопрос, касающийся состояния вашего ребенка</w:t>
      </w:r>
      <w:r>
        <w:rPr>
          <w:rFonts w:ascii="Montserrat" w:hAnsi="Montserrat"/>
          <w:sz w:val="28"/>
          <w:szCs w:val="28"/>
        </w:rPr>
        <w:t>.</w:t>
      </w:r>
    </w:p>
    <w:p w14:paraId="2C1CE4D8" w14:textId="7AA83952" w:rsidR="00CD1A5A" w:rsidRPr="009C57E8" w:rsidRDefault="00390DD3" w:rsidP="00D4494B">
      <w:pPr>
        <w:pStyle w:val="31"/>
        <w:numPr>
          <w:ilvl w:val="0"/>
          <w:numId w:val="11"/>
        </w:numPr>
        <w:tabs>
          <w:tab w:val="left" w:pos="426"/>
        </w:tabs>
        <w:spacing w:before="360"/>
        <w:ind w:left="0" w:firstLine="0"/>
        <w:rPr>
          <w:color w:val="FF9E6D"/>
          <w:sz w:val="32"/>
          <w:szCs w:val="32"/>
        </w:rPr>
      </w:pPr>
      <w:r w:rsidRPr="00390DD3">
        <w:rPr>
          <w:color w:val="FF9E6D"/>
          <w:sz w:val="32"/>
          <w:szCs w:val="32"/>
        </w:rPr>
        <w:t>Озвучивание наблюдений</w:t>
      </w:r>
    </w:p>
    <w:p w14:paraId="2AEC1A0E" w14:textId="73213B5F" w:rsidR="00390DD3" w:rsidRDefault="00390DD3" w:rsidP="00390DD3">
      <w:pPr>
        <w:numPr>
          <w:ilvl w:val="0"/>
          <w:numId w:val="10"/>
        </w:numPr>
        <w:spacing w:after="240"/>
        <w:ind w:right="56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>В ходе работы с вашим ребенком я заполнил(а) специальный чек-лист, который помогает выявить признаки депрессивного состояния. Я обратил(а) внимание на несколько признаков, которые требуют внимания и поддержки.</w:t>
      </w:r>
    </w:p>
    <w:p w14:paraId="5CEFA27F" w14:textId="399BF6CB" w:rsidR="00390DD3" w:rsidRPr="00390DD3" w:rsidRDefault="00390DD3" w:rsidP="00D4494B">
      <w:pPr>
        <w:pStyle w:val="31"/>
        <w:numPr>
          <w:ilvl w:val="0"/>
          <w:numId w:val="11"/>
        </w:numPr>
        <w:tabs>
          <w:tab w:val="left" w:pos="426"/>
        </w:tabs>
        <w:spacing w:before="360"/>
        <w:ind w:left="425" w:right="709" w:hanging="425"/>
        <w:rPr>
          <w:color w:val="FF9E6D"/>
          <w:sz w:val="32"/>
          <w:szCs w:val="32"/>
        </w:rPr>
      </w:pPr>
      <w:r w:rsidRPr="00390DD3">
        <w:rPr>
          <w:color w:val="FF9E6D"/>
          <w:sz w:val="32"/>
          <w:szCs w:val="32"/>
        </w:rPr>
        <w:t>Обоснование необходимости обращения к</w:t>
      </w:r>
      <w:r>
        <w:rPr>
          <w:color w:val="FF9E6D"/>
          <w:sz w:val="32"/>
          <w:szCs w:val="32"/>
        </w:rPr>
        <w:t> </w:t>
      </w:r>
      <w:r w:rsidRPr="00390DD3">
        <w:rPr>
          <w:color w:val="FF9E6D"/>
          <w:sz w:val="32"/>
          <w:szCs w:val="32"/>
        </w:rPr>
        <w:t>специалисту</w:t>
      </w:r>
    </w:p>
    <w:p w14:paraId="58E21EE4" w14:textId="3AFF697A" w:rsidR="00390DD3" w:rsidRDefault="00390DD3" w:rsidP="00390DD3">
      <w:pPr>
        <w:numPr>
          <w:ilvl w:val="0"/>
          <w:numId w:val="10"/>
        </w:numPr>
        <w:spacing w:after="240"/>
        <w:ind w:right="56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>Специалисты ГБУ ГППЦ ДОНМ имеют большой опыт работы с детьми и подростками в подобных ситуациях. Они смогут провести более глубокую диагностику и предложить эффективные методы поддержки</w:t>
      </w:r>
      <w:r>
        <w:rPr>
          <w:rFonts w:ascii="Montserrat" w:hAnsi="Montserrat"/>
          <w:sz w:val="28"/>
          <w:szCs w:val="28"/>
        </w:rPr>
        <w:t>.</w:t>
      </w:r>
    </w:p>
    <w:p w14:paraId="054C9771" w14:textId="62D354FB" w:rsidR="00390DD3" w:rsidRPr="00390DD3" w:rsidRDefault="00390DD3" w:rsidP="00D4494B">
      <w:pPr>
        <w:pStyle w:val="31"/>
        <w:numPr>
          <w:ilvl w:val="0"/>
          <w:numId w:val="11"/>
        </w:numPr>
        <w:tabs>
          <w:tab w:val="left" w:pos="426"/>
        </w:tabs>
        <w:spacing w:before="360"/>
        <w:ind w:left="0" w:firstLine="0"/>
        <w:rPr>
          <w:color w:val="FF9E6D"/>
          <w:sz w:val="32"/>
          <w:szCs w:val="32"/>
        </w:rPr>
      </w:pPr>
      <w:r w:rsidRPr="00390DD3">
        <w:rPr>
          <w:color w:val="FF9E6D"/>
          <w:sz w:val="32"/>
          <w:szCs w:val="32"/>
        </w:rPr>
        <w:t xml:space="preserve">Снятие тревожности и предубеждений </w:t>
      </w:r>
    </w:p>
    <w:p w14:paraId="194E3BDF" w14:textId="77777777" w:rsidR="00390DD3" w:rsidRPr="00390DD3" w:rsidRDefault="00390DD3" w:rsidP="00D4494B">
      <w:pPr>
        <w:numPr>
          <w:ilvl w:val="0"/>
          <w:numId w:val="10"/>
        </w:numPr>
        <w:spacing w:after="12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>Обращение к психологу — это не признак слабости или проблемы. Это возможность помочь ребенку справиться с внутренними переживаниями и стать увереннее в себе.</w:t>
      </w:r>
    </w:p>
    <w:p w14:paraId="39BA0F77" w14:textId="2D365CDD" w:rsidR="00390DD3" w:rsidRDefault="00390DD3" w:rsidP="00390DD3">
      <w:pPr>
        <w:numPr>
          <w:ilvl w:val="0"/>
          <w:numId w:val="10"/>
        </w:numPr>
        <w:spacing w:after="360"/>
        <w:ind w:right="991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lastRenderedPageBreak/>
        <w:t>Я понимаю ваши переживания и готов(а) поддерживать вас на каждом этапе этого процесса</w:t>
      </w:r>
      <w:r>
        <w:rPr>
          <w:rFonts w:ascii="Montserrat" w:hAnsi="Montserrat"/>
          <w:sz w:val="28"/>
          <w:szCs w:val="28"/>
        </w:rPr>
        <w:t>.</w:t>
      </w:r>
    </w:p>
    <w:p w14:paraId="4C11C26C" w14:textId="0B007B33" w:rsidR="00F95D7F" w:rsidRPr="00390DD3" w:rsidRDefault="00390DD3" w:rsidP="00D4494B">
      <w:pPr>
        <w:pStyle w:val="31"/>
        <w:numPr>
          <w:ilvl w:val="0"/>
          <w:numId w:val="11"/>
        </w:numPr>
        <w:tabs>
          <w:tab w:val="left" w:pos="426"/>
        </w:tabs>
        <w:spacing w:before="240"/>
        <w:ind w:left="0" w:firstLine="0"/>
        <w:rPr>
          <w:color w:val="FF9E6D"/>
          <w:sz w:val="32"/>
          <w:szCs w:val="32"/>
        </w:rPr>
      </w:pPr>
      <w:r w:rsidRPr="00390DD3">
        <w:rPr>
          <w:color w:val="FF9E6D"/>
          <w:sz w:val="32"/>
          <w:szCs w:val="32"/>
        </w:rPr>
        <w:t xml:space="preserve">Информация о записи через mos.ru </w:t>
      </w:r>
    </w:p>
    <w:p w14:paraId="66E1A703" w14:textId="77777777" w:rsidR="00390DD3" w:rsidRPr="00390DD3" w:rsidRDefault="00390DD3" w:rsidP="00D4494B">
      <w:pPr>
        <w:numPr>
          <w:ilvl w:val="0"/>
          <w:numId w:val="10"/>
        </w:numPr>
        <w:spacing w:after="12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 xml:space="preserve">Записаться на консультацию к специалистам ГБУ ГППЦ ДОНМ очень просто: это можно сделать самостоятельно через портал </w:t>
      </w:r>
      <w:r w:rsidRPr="00390DD3">
        <w:rPr>
          <w:rFonts w:ascii="Montserrat" w:hAnsi="Montserrat"/>
          <w:b/>
          <w:sz w:val="28"/>
          <w:szCs w:val="28"/>
        </w:rPr>
        <w:t>mos.ru</w:t>
      </w:r>
    </w:p>
    <w:p w14:paraId="4FA66D40" w14:textId="3806D3C8" w:rsidR="00390DD3" w:rsidRDefault="00390DD3" w:rsidP="00390DD3">
      <w:pPr>
        <w:numPr>
          <w:ilvl w:val="0"/>
          <w:numId w:val="10"/>
        </w:numPr>
        <w:spacing w:after="240"/>
        <w:ind w:right="56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>Если потребуется помощь с записью или возникнут вопросы, я всегда готов(а) вас проконсультировать</w:t>
      </w:r>
      <w:r w:rsidR="00DC1EF5">
        <w:rPr>
          <w:rFonts w:ascii="Montserrat" w:hAnsi="Montserrat"/>
          <w:sz w:val="28"/>
          <w:szCs w:val="28"/>
        </w:rPr>
        <w:t>.</w:t>
      </w:r>
    </w:p>
    <w:p w14:paraId="76AD5860" w14:textId="05F8F23B" w:rsidR="00F95D7F" w:rsidRPr="00DC1EF5" w:rsidRDefault="00DC1EF5" w:rsidP="00D4494B">
      <w:pPr>
        <w:pStyle w:val="31"/>
        <w:numPr>
          <w:ilvl w:val="0"/>
          <w:numId w:val="11"/>
        </w:numPr>
        <w:tabs>
          <w:tab w:val="left" w:pos="426"/>
        </w:tabs>
        <w:spacing w:before="240"/>
        <w:ind w:left="0" w:firstLine="0"/>
        <w:rPr>
          <w:color w:val="FF9E6D"/>
          <w:sz w:val="32"/>
          <w:szCs w:val="32"/>
        </w:rPr>
      </w:pPr>
      <w:r w:rsidRPr="00DC1EF5">
        <w:rPr>
          <w:color w:val="FF9E6D"/>
          <w:sz w:val="32"/>
          <w:szCs w:val="32"/>
        </w:rPr>
        <w:t xml:space="preserve">Мотивация к действию </w:t>
      </w:r>
    </w:p>
    <w:p w14:paraId="35E7F526" w14:textId="77777777" w:rsidR="00DC1EF5" w:rsidRDefault="00DC1EF5" w:rsidP="00D4494B">
      <w:pPr>
        <w:numPr>
          <w:ilvl w:val="0"/>
          <w:numId w:val="10"/>
        </w:numPr>
        <w:spacing w:after="12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Я уверен(а), что вместе мы сможем помочь вашему ребенку справиться с трудностями. Давайте сделаем первый шаг — запишемся на консультацию.</w:t>
      </w:r>
    </w:p>
    <w:p w14:paraId="749AB3A7" w14:textId="59DF528B" w:rsidR="00DC1EF5" w:rsidRPr="00DC1EF5" w:rsidRDefault="00DC1EF5" w:rsidP="00DC1EF5">
      <w:pPr>
        <w:spacing w:after="240"/>
        <w:ind w:left="786" w:right="567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Это будет важным вкладом в его будущее благополучие и гармоничное развитие</w:t>
      </w:r>
      <w:r>
        <w:rPr>
          <w:rFonts w:ascii="Montserrat" w:hAnsi="Montserrat"/>
          <w:sz w:val="28"/>
          <w:szCs w:val="28"/>
        </w:rPr>
        <w:t>.</w:t>
      </w:r>
    </w:p>
    <w:p w14:paraId="54C119E6" w14:textId="600E0D63" w:rsidR="00F95D7F" w:rsidRPr="00DC1EF5" w:rsidRDefault="00DC1EF5" w:rsidP="00D4494B">
      <w:pPr>
        <w:pStyle w:val="31"/>
        <w:numPr>
          <w:ilvl w:val="0"/>
          <w:numId w:val="11"/>
        </w:numPr>
        <w:tabs>
          <w:tab w:val="left" w:pos="426"/>
        </w:tabs>
        <w:spacing w:before="240"/>
        <w:ind w:left="0" w:firstLine="0"/>
        <w:rPr>
          <w:color w:val="FF9E6D"/>
          <w:sz w:val="32"/>
          <w:szCs w:val="32"/>
        </w:rPr>
      </w:pPr>
      <w:r w:rsidRPr="00DC1EF5">
        <w:rPr>
          <w:color w:val="FF9E6D"/>
          <w:sz w:val="32"/>
          <w:szCs w:val="32"/>
        </w:rPr>
        <w:t>Ответы на вопросы родителя</w:t>
      </w:r>
    </w:p>
    <w:p w14:paraId="634E0717" w14:textId="5CAF42C5" w:rsidR="0004751A" w:rsidRPr="00F95D7F" w:rsidRDefault="00DC1EF5" w:rsidP="00DC1EF5">
      <w:pPr>
        <w:numPr>
          <w:ilvl w:val="0"/>
          <w:numId w:val="10"/>
        </w:numPr>
        <w:spacing w:after="240"/>
        <w:ind w:right="567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Если у вас есть вопросы о процессе обращения к</w:t>
      </w:r>
      <w:r w:rsidR="00D4494B">
        <w:rPr>
          <w:rFonts w:ascii="Montserrat" w:hAnsi="Montserrat"/>
          <w:sz w:val="28"/>
          <w:szCs w:val="28"/>
        </w:rPr>
        <w:t> </w:t>
      </w:r>
      <w:r w:rsidRPr="00DC1EF5">
        <w:rPr>
          <w:rFonts w:ascii="Montserrat" w:hAnsi="Montserrat"/>
          <w:sz w:val="28"/>
          <w:szCs w:val="28"/>
        </w:rPr>
        <w:t>психологу или о том, как проходит консультация, я</w:t>
      </w:r>
      <w:r w:rsidR="00D4494B">
        <w:rPr>
          <w:rFonts w:ascii="Montserrat" w:hAnsi="Montserrat"/>
          <w:sz w:val="28"/>
          <w:szCs w:val="28"/>
        </w:rPr>
        <w:t> </w:t>
      </w:r>
      <w:r w:rsidRPr="00DC1EF5">
        <w:rPr>
          <w:rFonts w:ascii="Montserrat" w:hAnsi="Montserrat"/>
          <w:sz w:val="28"/>
          <w:szCs w:val="28"/>
        </w:rPr>
        <w:t>с</w:t>
      </w:r>
      <w:r w:rsidR="00D4494B">
        <w:rPr>
          <w:rFonts w:ascii="Montserrat" w:hAnsi="Montserrat"/>
          <w:sz w:val="28"/>
          <w:szCs w:val="28"/>
        </w:rPr>
        <w:t> </w:t>
      </w:r>
      <w:r w:rsidRPr="00DC1EF5">
        <w:rPr>
          <w:rFonts w:ascii="Montserrat" w:hAnsi="Montserrat"/>
          <w:sz w:val="28"/>
          <w:szCs w:val="28"/>
        </w:rPr>
        <w:t>радостью отвечу на них и помогу вам на всех этапах</w:t>
      </w:r>
      <w:r w:rsidR="00D4494B">
        <w:rPr>
          <w:rFonts w:ascii="Montserrat" w:hAnsi="Montserrat"/>
          <w:sz w:val="28"/>
          <w:szCs w:val="28"/>
        </w:rPr>
        <w:t>.</w:t>
      </w:r>
    </w:p>
    <w:p w14:paraId="0724B934" w14:textId="656822D6" w:rsidR="00F95D7F" w:rsidRDefault="00DC1EF5" w:rsidP="00D4494B">
      <w:pPr>
        <w:spacing w:before="480" w:after="360"/>
        <w:rPr>
          <w:rFonts w:ascii="Montserrat" w:hAnsi="Montserrat"/>
          <w:b/>
          <w:sz w:val="28"/>
          <w:szCs w:val="28"/>
        </w:rPr>
      </w:pPr>
      <w:r w:rsidRPr="00DC1EF5">
        <w:rPr>
          <w:rFonts w:ascii="Montserrat" w:hAnsi="Montserrat"/>
          <w:b/>
          <w:sz w:val="28"/>
          <w:szCs w:val="28"/>
        </w:rPr>
        <w:t>Основные принципы беседы:</w:t>
      </w:r>
    </w:p>
    <w:p w14:paraId="18657045" w14:textId="3EA11F30" w:rsidR="00DC1EF5" w:rsidRPr="00DC1EF5" w:rsidRDefault="00DC1EF5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 xml:space="preserve">Проявляйте </w:t>
      </w:r>
      <w:proofErr w:type="spellStart"/>
      <w:r w:rsidRPr="00DC1EF5">
        <w:rPr>
          <w:rFonts w:ascii="Montserrat" w:hAnsi="Montserrat"/>
          <w:sz w:val="28"/>
          <w:szCs w:val="28"/>
        </w:rPr>
        <w:t>эмпатию</w:t>
      </w:r>
      <w:proofErr w:type="spellEnd"/>
      <w:r w:rsidRPr="00DC1EF5">
        <w:rPr>
          <w:rFonts w:ascii="Montserrat" w:hAnsi="Montserrat"/>
          <w:sz w:val="28"/>
          <w:szCs w:val="28"/>
        </w:rPr>
        <w:t xml:space="preserve"> и уважение.</w:t>
      </w:r>
    </w:p>
    <w:p w14:paraId="0690CFC0" w14:textId="62003511" w:rsidR="00DC1EF5" w:rsidRPr="00DC1EF5" w:rsidRDefault="00DC1EF5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Подчеркивайте заботу о ребенке.</w:t>
      </w:r>
    </w:p>
    <w:p w14:paraId="7C7EB391" w14:textId="738FC493" w:rsidR="00DC1EF5" w:rsidRPr="00DC1EF5" w:rsidRDefault="00DC1EF5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Убедительно объясняйте необходимость профессиональной</w:t>
      </w:r>
      <w:r>
        <w:rPr>
          <w:rFonts w:ascii="Montserrat" w:hAnsi="Montserrat"/>
          <w:sz w:val="28"/>
          <w:szCs w:val="28"/>
        </w:rPr>
        <w:t> </w:t>
      </w:r>
      <w:r w:rsidRPr="00DC1EF5">
        <w:rPr>
          <w:rFonts w:ascii="Montserrat" w:hAnsi="Montserrat"/>
          <w:sz w:val="28"/>
          <w:szCs w:val="28"/>
        </w:rPr>
        <w:t>помощи.</w:t>
      </w:r>
    </w:p>
    <w:p w14:paraId="23BBB212" w14:textId="211251C9" w:rsidR="00DC1EF5" w:rsidRPr="00DC1EF5" w:rsidRDefault="00DC1EF5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Снимайте страхи относительно работы с психологом.</w:t>
      </w:r>
    </w:p>
    <w:p w14:paraId="670D65CC" w14:textId="4A44D514" w:rsidR="00DC1EF5" w:rsidRPr="00DC1EF5" w:rsidRDefault="00DC1EF5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 xml:space="preserve">Предоставляйте четкую информацию о записи через </w:t>
      </w:r>
      <w:r w:rsidRPr="00DC1EF5">
        <w:rPr>
          <w:rFonts w:ascii="Montserrat" w:hAnsi="Montserrat"/>
          <w:b/>
          <w:sz w:val="28"/>
          <w:szCs w:val="28"/>
        </w:rPr>
        <w:t>mos.ru</w:t>
      </w:r>
      <w:bookmarkStart w:id="1" w:name="_GoBack"/>
      <w:bookmarkEnd w:id="1"/>
    </w:p>
    <w:sectPr w:rsidR="00DC1EF5" w:rsidRPr="00DC1EF5" w:rsidSect="00D4494B">
      <w:footerReference w:type="default" r:id="rId8"/>
      <w:pgSz w:w="11906" w:h="16838"/>
      <w:pgMar w:top="1134" w:right="850" w:bottom="1560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1199DB" w14:textId="77777777" w:rsidR="00A674F8" w:rsidRDefault="00A674F8" w:rsidP="00FE00E6">
      <w:pPr>
        <w:spacing w:after="0" w:line="240" w:lineRule="auto"/>
      </w:pPr>
      <w:r>
        <w:separator/>
      </w:r>
    </w:p>
  </w:endnote>
  <w:endnote w:type="continuationSeparator" w:id="0">
    <w:p w14:paraId="65FEC6B1" w14:textId="77777777" w:rsidR="00A674F8" w:rsidRDefault="00A674F8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823B54D8-4917-475E-9FE7-DE37B3CC10CB}"/>
    <w:embedBold r:id="rId2" w:fontKey="{CA36279A-6BAA-46FD-AA33-ABE46366A77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0AD53ED3-6D16-49C4-A6F4-2741C7EA6FF4}"/>
    <w:embedBold r:id="rId4" w:fontKey="{399C98F7-9B57-4183-98E8-69C9FFC2B8B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28A75573-8D0E-4479-9F24-E624C3676E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D4494B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FF9E6D"/>
          <w:vAlign w:val="center"/>
          <w:hideMark/>
        </w:tcPr>
        <w:p w14:paraId="3EF19A9F" w14:textId="0B9E2F9B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E10553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88E79" w14:textId="77777777" w:rsidR="00A674F8" w:rsidRDefault="00A674F8" w:rsidP="00FE00E6">
      <w:pPr>
        <w:spacing w:after="0" w:line="240" w:lineRule="auto"/>
      </w:pPr>
      <w:r>
        <w:separator/>
      </w:r>
    </w:p>
  </w:footnote>
  <w:footnote w:type="continuationSeparator" w:id="0">
    <w:p w14:paraId="0096CD6C" w14:textId="77777777" w:rsidR="00A674F8" w:rsidRDefault="00A674F8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52CBE"/>
    <w:multiLevelType w:val="hybridMultilevel"/>
    <w:tmpl w:val="9A40EFE2"/>
    <w:lvl w:ilvl="0" w:tplc="5C047D84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2" w15:restartNumberingAfterBreak="0">
    <w:nsid w:val="56E84DFF"/>
    <w:multiLevelType w:val="hybridMultilevel"/>
    <w:tmpl w:val="83BEBA2C"/>
    <w:lvl w:ilvl="0" w:tplc="DB74AFA6">
      <w:start w:val="1"/>
      <w:numFmt w:val="decimal"/>
      <w:lvlText w:val="%1."/>
      <w:lvlJc w:val="left"/>
      <w:pPr>
        <w:ind w:left="789" w:hanging="360"/>
      </w:pPr>
      <w:rPr>
        <w:rFonts w:hint="default"/>
        <w:caps/>
        <w:color w:val="FF9E6D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3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2654AD7"/>
    <w:multiLevelType w:val="hybridMultilevel"/>
    <w:tmpl w:val="C80C2BD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3"/>
  </w:num>
  <w:num w:numId="5">
    <w:abstractNumId w:val="14"/>
  </w:num>
  <w:num w:numId="6">
    <w:abstractNumId w:val="10"/>
  </w:num>
  <w:num w:numId="7">
    <w:abstractNumId w:val="17"/>
  </w:num>
  <w:num w:numId="8">
    <w:abstractNumId w:val="1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2"/>
  </w:num>
  <w:num w:numId="12">
    <w:abstractNumId w:val="11"/>
  </w:num>
  <w:num w:numId="13">
    <w:abstractNumId w:val="2"/>
  </w:num>
  <w:num w:numId="14">
    <w:abstractNumId w:val="5"/>
  </w:num>
  <w:num w:numId="15">
    <w:abstractNumId w:val="6"/>
  </w:num>
  <w:num w:numId="16">
    <w:abstractNumId w:val="7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12B3F"/>
    <w:rsid w:val="0004751A"/>
    <w:rsid w:val="00065D60"/>
    <w:rsid w:val="0009361F"/>
    <w:rsid w:val="000A6DD3"/>
    <w:rsid w:val="000B3179"/>
    <w:rsid w:val="000C5A3E"/>
    <w:rsid w:val="000D6712"/>
    <w:rsid w:val="0023218D"/>
    <w:rsid w:val="0026786A"/>
    <w:rsid w:val="002841AD"/>
    <w:rsid w:val="002A3374"/>
    <w:rsid w:val="00390DD3"/>
    <w:rsid w:val="00536A7D"/>
    <w:rsid w:val="0055386D"/>
    <w:rsid w:val="0056558C"/>
    <w:rsid w:val="0059058D"/>
    <w:rsid w:val="005F6B0A"/>
    <w:rsid w:val="00601A52"/>
    <w:rsid w:val="006211CA"/>
    <w:rsid w:val="00675D5F"/>
    <w:rsid w:val="006E2F64"/>
    <w:rsid w:val="00725993"/>
    <w:rsid w:val="008816A4"/>
    <w:rsid w:val="00885F35"/>
    <w:rsid w:val="008B69A1"/>
    <w:rsid w:val="008C5459"/>
    <w:rsid w:val="009312BF"/>
    <w:rsid w:val="009C42EA"/>
    <w:rsid w:val="009C57E8"/>
    <w:rsid w:val="009D1A9E"/>
    <w:rsid w:val="009E5314"/>
    <w:rsid w:val="00A1632F"/>
    <w:rsid w:val="00A52E66"/>
    <w:rsid w:val="00A674F8"/>
    <w:rsid w:val="00AE24F6"/>
    <w:rsid w:val="00AE25E0"/>
    <w:rsid w:val="00B861F4"/>
    <w:rsid w:val="00BC156E"/>
    <w:rsid w:val="00BF031A"/>
    <w:rsid w:val="00C21E8D"/>
    <w:rsid w:val="00C715AB"/>
    <w:rsid w:val="00C80193"/>
    <w:rsid w:val="00CB1F6D"/>
    <w:rsid w:val="00CD1A5A"/>
    <w:rsid w:val="00CF56B0"/>
    <w:rsid w:val="00D30959"/>
    <w:rsid w:val="00D4494B"/>
    <w:rsid w:val="00D45DFC"/>
    <w:rsid w:val="00D5007D"/>
    <w:rsid w:val="00D6583B"/>
    <w:rsid w:val="00DC1EF5"/>
    <w:rsid w:val="00DE44FA"/>
    <w:rsid w:val="00E10553"/>
    <w:rsid w:val="00E34370"/>
    <w:rsid w:val="00E6331E"/>
    <w:rsid w:val="00EC12C3"/>
    <w:rsid w:val="00EC7659"/>
    <w:rsid w:val="00F449B2"/>
    <w:rsid w:val="00F65269"/>
    <w:rsid w:val="00F95D7F"/>
    <w:rsid w:val="00FE00E6"/>
    <w:rsid w:val="00FF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9C57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0408B0"/>
    <w:rsid w:val="00183932"/>
    <w:rsid w:val="00212FC7"/>
    <w:rsid w:val="003A0E8A"/>
    <w:rsid w:val="004A3B6B"/>
    <w:rsid w:val="00521FFC"/>
    <w:rsid w:val="006B4F63"/>
    <w:rsid w:val="00B11BDF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5</cp:revision>
  <dcterms:created xsi:type="dcterms:W3CDTF">2025-08-04T07:34:00Z</dcterms:created>
  <dcterms:modified xsi:type="dcterms:W3CDTF">2025-08-04T08:24:00Z</dcterms:modified>
</cp:coreProperties>
</file>