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EA0" w:rsidRPr="00546EA0" w:rsidRDefault="00546EA0" w:rsidP="00546E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6EA0">
        <w:rPr>
          <w:rFonts w:ascii="Times New Roman" w:hAnsi="Times New Roman" w:cs="Times New Roman"/>
          <w:sz w:val="28"/>
          <w:szCs w:val="28"/>
        </w:rPr>
        <w:t>РЕКОМЕНДАЦИИ КЛАССНЫМ РУКОВОДИТЕЛЯМ ПО СИТУАЦИИ</w:t>
      </w:r>
    </w:p>
    <w:p w:rsidR="00C261B8" w:rsidRDefault="00FF2D13" w:rsidP="00EB23EF">
      <w:pPr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FF2D13">
        <w:rPr>
          <w:rFonts w:ascii="Times New Roman" w:hAnsi="Times New Roman" w:cs="Times New Roman"/>
          <w:sz w:val="28"/>
          <w:szCs w:val="28"/>
        </w:rPr>
        <w:t>«</w:t>
      </w:r>
      <w:r w:rsidR="00160F18" w:rsidRPr="00160F18">
        <w:rPr>
          <w:rFonts w:ascii="Times New Roman" w:hAnsi="Times New Roman" w:cs="Times New Roman"/>
          <w:sz w:val="28"/>
          <w:szCs w:val="28"/>
        </w:rPr>
        <w:t>ТРУДНОСТИ В ОБЩЕНИИ С ОДНОКЛАССНИКАМИ</w:t>
      </w:r>
      <w:r w:rsidRPr="00FF2D13">
        <w:rPr>
          <w:rFonts w:ascii="Times New Roman" w:hAnsi="Times New Roman" w:cs="Times New Roman"/>
          <w:sz w:val="28"/>
          <w:szCs w:val="28"/>
        </w:rPr>
        <w:t>»</w:t>
      </w:r>
    </w:p>
    <w:p w:rsidR="00160F18" w:rsidRPr="00160F18" w:rsidRDefault="00160F18" w:rsidP="00BB08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7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F18">
        <w:rPr>
          <w:rFonts w:ascii="Times New Roman" w:eastAsia="Times New Roman" w:hAnsi="Times New Roman" w:cs="Times New Roman"/>
          <w:sz w:val="24"/>
          <w:szCs w:val="24"/>
        </w:rPr>
        <w:t>Понаблюдайте, с кем ребенок сидит на уроке, общается на перемене. Есть ли дети, с</w:t>
      </w:r>
      <w:r w:rsidR="00553FF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60F18">
        <w:rPr>
          <w:rFonts w:ascii="Times New Roman" w:eastAsia="Times New Roman" w:hAnsi="Times New Roman" w:cs="Times New Roman"/>
          <w:sz w:val="24"/>
          <w:szCs w:val="24"/>
        </w:rPr>
        <w:t>которыми он поддерживает формальное общение (может узнать домашнее задание, спросить, в каком кабинете урок и т.д.)</w:t>
      </w:r>
    </w:p>
    <w:p w:rsidR="00160F18" w:rsidRPr="00160F18" w:rsidRDefault="00160F18" w:rsidP="00BB08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7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F18">
        <w:rPr>
          <w:rFonts w:ascii="Times New Roman" w:eastAsia="Times New Roman" w:hAnsi="Times New Roman" w:cs="Times New Roman"/>
          <w:sz w:val="24"/>
          <w:szCs w:val="24"/>
        </w:rPr>
        <w:t>Выясните, как другие одноклассники ведут себя в различных ситуациях общения с этим ребенком: здороваются ли при встрече, отвечают ли на вопросы ребенка в общем чате, комментируют ли ответы ребенка и т.д.</w:t>
      </w:r>
    </w:p>
    <w:p w:rsidR="00160F18" w:rsidRPr="00160F18" w:rsidRDefault="00160F18" w:rsidP="00BB08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7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F18">
        <w:rPr>
          <w:rFonts w:ascii="Times New Roman" w:eastAsia="Times New Roman" w:hAnsi="Times New Roman" w:cs="Times New Roman"/>
          <w:sz w:val="24"/>
          <w:szCs w:val="24"/>
        </w:rPr>
        <w:t xml:space="preserve">Совместно с детьми обсудите правила общения, разместите их на стенде. </w:t>
      </w:r>
    </w:p>
    <w:p w:rsidR="00160F18" w:rsidRPr="00160F18" w:rsidRDefault="00160F18" w:rsidP="00BB08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7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F18">
        <w:rPr>
          <w:rFonts w:ascii="Times New Roman" w:eastAsia="Times New Roman" w:hAnsi="Times New Roman" w:cs="Times New Roman"/>
          <w:sz w:val="24"/>
          <w:szCs w:val="24"/>
        </w:rPr>
        <w:t xml:space="preserve">Создавайте совместные традиции (поздравлять с успехами, днем рождения, помогать друг другу, обсуждать трудности). </w:t>
      </w:r>
    </w:p>
    <w:p w:rsidR="00160F18" w:rsidRPr="00160F18" w:rsidRDefault="00160F18" w:rsidP="00BB08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7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F18">
        <w:rPr>
          <w:rFonts w:ascii="Times New Roman" w:eastAsia="Times New Roman" w:hAnsi="Times New Roman" w:cs="Times New Roman"/>
          <w:sz w:val="24"/>
          <w:szCs w:val="24"/>
        </w:rPr>
        <w:t>Поддерживайте уважительное отношение детей друг к другу, избегайте публичной критики, обсуждения особенностей, поведения, успеваемости ребенка с другими детьми или педагогами.</w:t>
      </w:r>
    </w:p>
    <w:p w:rsidR="00160F18" w:rsidRPr="00160F18" w:rsidRDefault="00160F18" w:rsidP="00BB08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7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F18">
        <w:rPr>
          <w:rFonts w:ascii="Times New Roman" w:eastAsia="Times New Roman" w:hAnsi="Times New Roman" w:cs="Times New Roman"/>
          <w:sz w:val="24"/>
          <w:szCs w:val="24"/>
        </w:rPr>
        <w:t>Поговорите с ребенком, узнайте, в каких ситуациях он чувствует себя уверенно/спокойно, а в каких - некомфортно. Попросите ребенка привести конкретные примеры.</w:t>
      </w:r>
    </w:p>
    <w:p w:rsidR="00160F18" w:rsidRPr="00160F18" w:rsidRDefault="00160F18" w:rsidP="00BB08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7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F18">
        <w:rPr>
          <w:rFonts w:ascii="Times New Roman" w:eastAsia="Times New Roman" w:hAnsi="Times New Roman" w:cs="Times New Roman"/>
          <w:sz w:val="24"/>
          <w:szCs w:val="24"/>
        </w:rPr>
        <w:t>Предложите ребенку свою помощь в случае необходимости.</w:t>
      </w:r>
    </w:p>
    <w:p w:rsidR="00160F18" w:rsidRPr="00160F18" w:rsidRDefault="00160F18" w:rsidP="00BB08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7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F18">
        <w:rPr>
          <w:rFonts w:ascii="Times New Roman" w:eastAsia="Times New Roman" w:hAnsi="Times New Roman" w:cs="Times New Roman"/>
          <w:sz w:val="24"/>
          <w:szCs w:val="24"/>
        </w:rPr>
        <w:t>Узнайте, с какими одноклассниками ребенок хотел бы подружиться, к кому бы он мог обратиться за помощью.</w:t>
      </w:r>
    </w:p>
    <w:p w:rsidR="00160F18" w:rsidRPr="00160F18" w:rsidRDefault="00160F18" w:rsidP="00BB08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7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F18">
        <w:rPr>
          <w:rFonts w:ascii="Times New Roman" w:eastAsia="Times New Roman" w:hAnsi="Times New Roman" w:cs="Times New Roman"/>
          <w:sz w:val="24"/>
          <w:szCs w:val="24"/>
        </w:rPr>
        <w:t xml:space="preserve">Организуйте выполнение заданий на уроке в групповой форме с теми одноклассниками, с которыми ребенок хотел бы подружиться. </w:t>
      </w:r>
    </w:p>
    <w:p w:rsidR="00160F18" w:rsidRPr="00160F18" w:rsidRDefault="00160F18" w:rsidP="00BB08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7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F18">
        <w:rPr>
          <w:rFonts w:ascii="Times New Roman" w:eastAsia="Times New Roman" w:hAnsi="Times New Roman" w:cs="Times New Roman"/>
          <w:sz w:val="24"/>
          <w:szCs w:val="24"/>
        </w:rPr>
        <w:t>Учитывайте симпатии/антипатии детей при рассадке.</w:t>
      </w:r>
    </w:p>
    <w:p w:rsidR="00160F18" w:rsidRPr="00160F18" w:rsidRDefault="00160F18" w:rsidP="00BB08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7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F18">
        <w:rPr>
          <w:rFonts w:ascii="Times New Roman" w:eastAsia="Times New Roman" w:hAnsi="Times New Roman" w:cs="Times New Roman"/>
          <w:sz w:val="24"/>
          <w:szCs w:val="24"/>
        </w:rPr>
        <w:t>Организуйте совместную деятельность с учетом индивидуальных особенностей детей. К</w:t>
      </w:r>
      <w:r w:rsidR="00BA32B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60F18">
        <w:rPr>
          <w:rFonts w:ascii="Times New Roman" w:eastAsia="Times New Roman" w:hAnsi="Times New Roman" w:cs="Times New Roman"/>
          <w:sz w:val="24"/>
          <w:szCs w:val="24"/>
        </w:rPr>
        <w:t>примеру, не стоит давать совместные поручения или сажать за одну парту детей с</w:t>
      </w:r>
      <w:r w:rsidR="00553FF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60F18">
        <w:rPr>
          <w:rFonts w:ascii="Times New Roman" w:eastAsia="Times New Roman" w:hAnsi="Times New Roman" w:cs="Times New Roman"/>
          <w:sz w:val="24"/>
          <w:szCs w:val="24"/>
        </w:rPr>
        <w:t>противоположными характеристиками (например, чрезмерно общительного и</w:t>
      </w:r>
      <w:r w:rsidR="00553FF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60F18">
        <w:rPr>
          <w:rFonts w:ascii="Times New Roman" w:eastAsia="Times New Roman" w:hAnsi="Times New Roman" w:cs="Times New Roman"/>
          <w:sz w:val="24"/>
          <w:szCs w:val="24"/>
        </w:rPr>
        <w:t>чрезмерно замкнутого ребенка).</w:t>
      </w:r>
    </w:p>
    <w:p w:rsidR="00160F18" w:rsidRPr="00160F18" w:rsidRDefault="00160F18" w:rsidP="00BB08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7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F18">
        <w:rPr>
          <w:rFonts w:ascii="Times New Roman" w:eastAsia="Times New Roman" w:hAnsi="Times New Roman" w:cs="Times New Roman"/>
          <w:sz w:val="24"/>
          <w:szCs w:val="24"/>
        </w:rPr>
        <w:t>Организуйте совместные мероприятия. Дайте ребенку возможность проявить свои способности, найти друзей по интересам.</w:t>
      </w:r>
    </w:p>
    <w:p w:rsidR="00160F18" w:rsidRPr="00160F18" w:rsidRDefault="00160F18" w:rsidP="00BB08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57" w:lineRule="auto"/>
        <w:ind w:lef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F18">
        <w:rPr>
          <w:rFonts w:ascii="Times New Roman" w:eastAsia="Times New Roman" w:hAnsi="Times New Roman" w:cs="Times New Roman"/>
          <w:sz w:val="24"/>
          <w:szCs w:val="24"/>
        </w:rPr>
        <w:t>Отмечайте те ситуации, в которых ребенок успешен. Обращайте внимание ребенка на</w:t>
      </w:r>
      <w:r w:rsidR="00553FF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60F18">
        <w:rPr>
          <w:rFonts w:ascii="Times New Roman" w:eastAsia="Times New Roman" w:hAnsi="Times New Roman" w:cs="Times New Roman"/>
          <w:sz w:val="24"/>
          <w:szCs w:val="24"/>
        </w:rPr>
        <w:t xml:space="preserve">то, что у него получается хорошо.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1"/>
        <w:gridCol w:w="8494"/>
      </w:tblGrid>
      <w:tr w:rsidR="000664B2" w:rsidTr="004E1068">
        <w:trPr>
          <w:trHeight w:val="23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4B2" w:rsidRPr="000664B2" w:rsidRDefault="000664B2" w:rsidP="000664B2">
            <w:pPr>
              <w:pStyle w:val="a3"/>
              <w:spacing w:after="80"/>
              <w:ind w:left="-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8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4B2" w:rsidRDefault="000664B2" w:rsidP="00E33B30">
            <w:pPr>
              <w:pStyle w:val="a3"/>
              <w:spacing w:after="80"/>
              <w:ind w:left="-115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4B2" w:rsidTr="004E1068">
        <w:tc>
          <w:tcPr>
            <w:tcW w:w="934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0664B2" w:rsidRDefault="000664B2" w:rsidP="00EC7410">
            <w:pPr>
              <w:pStyle w:val="a3"/>
              <w:spacing w:after="8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410" w:rsidTr="004E1068">
        <w:tc>
          <w:tcPr>
            <w:tcW w:w="9345" w:type="dxa"/>
            <w:gridSpan w:val="2"/>
            <w:tcBorders>
              <w:left w:val="nil"/>
              <w:right w:val="nil"/>
            </w:tcBorders>
            <w:vAlign w:val="bottom"/>
          </w:tcPr>
          <w:p w:rsidR="00EC7410" w:rsidRDefault="00EC7410" w:rsidP="00EC7410">
            <w:pPr>
              <w:pStyle w:val="a3"/>
              <w:spacing w:after="8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64B2" w:rsidRDefault="000664B2" w:rsidP="00CE637F">
      <w:pPr>
        <w:pStyle w:val="a3"/>
        <w:spacing w:before="360" w:after="8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64B2">
        <w:rPr>
          <w:rFonts w:ascii="Times New Roman" w:hAnsi="Times New Roman" w:cs="Times New Roman"/>
          <w:sz w:val="28"/>
          <w:szCs w:val="28"/>
        </w:rPr>
        <w:t>С содержанием «Рекомендаций» ознакомлен, второй экземпляр рекомендаций на руки получил:</w:t>
      </w:r>
    </w:p>
    <w:tbl>
      <w:tblPr>
        <w:tblStyle w:val="a4"/>
        <w:tblW w:w="9356" w:type="dxa"/>
        <w:tblLook w:val="0600" w:firstRow="0" w:lastRow="0" w:firstColumn="0" w:lastColumn="0" w:noHBand="1" w:noVBand="1"/>
      </w:tblPr>
      <w:tblGrid>
        <w:gridCol w:w="2127"/>
        <w:gridCol w:w="3260"/>
        <w:gridCol w:w="425"/>
        <w:gridCol w:w="992"/>
        <w:gridCol w:w="81"/>
        <w:gridCol w:w="1479"/>
        <w:gridCol w:w="992"/>
      </w:tblGrid>
      <w:tr w:rsidR="000664B2" w:rsidRPr="00773061" w:rsidTr="000664B2">
        <w:trPr>
          <w:trHeight w:val="41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4B2" w:rsidRPr="000664B2" w:rsidRDefault="000664B2" w:rsidP="003C2647">
            <w:pPr>
              <w:ind w:left="-103" w:right="-10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64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4B2" w:rsidRPr="000664B2" w:rsidRDefault="000664B2" w:rsidP="003C2647">
            <w:pPr>
              <w:ind w:left="-103" w:right="-1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64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4B2" w:rsidRPr="000664B2" w:rsidRDefault="000664B2" w:rsidP="003C2647">
            <w:pPr>
              <w:ind w:left="-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4B2" w:rsidRPr="000664B2" w:rsidRDefault="000664B2" w:rsidP="003C2647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 xml:space="preserve">«  </w:t>
            </w:r>
            <w:r w:rsidR="00A36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 xml:space="preserve">   »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4B2" w:rsidRPr="000664B2" w:rsidRDefault="000664B2" w:rsidP="003C2647">
            <w:pPr>
              <w:ind w:left="-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4B2" w:rsidRPr="000664B2" w:rsidRDefault="000664B2" w:rsidP="003C2647">
            <w:pPr>
              <w:ind w:left="-103" w:right="-1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</w:t>
            </w: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664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4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64B2" w:rsidTr="007A6279">
        <w:trPr>
          <w:gridAfter w:val="3"/>
          <w:wAfter w:w="2552" w:type="dxa"/>
          <w:trHeight w:val="373"/>
        </w:trPr>
        <w:tc>
          <w:tcPr>
            <w:tcW w:w="2127" w:type="dxa"/>
            <w:tcBorders>
              <w:left w:val="nil"/>
              <w:bottom w:val="nil"/>
              <w:right w:val="nil"/>
            </w:tcBorders>
            <w:vAlign w:val="center"/>
          </w:tcPr>
          <w:p w:rsidR="000664B2" w:rsidRPr="00BA68B2" w:rsidRDefault="000664B2" w:rsidP="003C2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8B2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  <w:vAlign w:val="center"/>
          </w:tcPr>
          <w:p w:rsidR="000664B2" w:rsidRDefault="000664B2" w:rsidP="000664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8B2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64B2" w:rsidRDefault="000664B2" w:rsidP="003C26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664B2" w:rsidRPr="000664B2" w:rsidRDefault="000664B2" w:rsidP="000664B2">
      <w:pPr>
        <w:pStyle w:val="a3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664B2" w:rsidRPr="000664B2" w:rsidSect="00CE637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87320"/>
    <w:multiLevelType w:val="hybridMultilevel"/>
    <w:tmpl w:val="BB5EB4AC"/>
    <w:lvl w:ilvl="0" w:tplc="D0109B42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4A252846"/>
    <w:multiLevelType w:val="multilevel"/>
    <w:tmpl w:val="62DE6D2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01CD3"/>
    <w:multiLevelType w:val="hybridMultilevel"/>
    <w:tmpl w:val="8A1E4B52"/>
    <w:lvl w:ilvl="0" w:tplc="3F32AEA4">
      <w:start w:val="1"/>
      <w:numFmt w:val="decimal"/>
      <w:lvlText w:val="%1."/>
      <w:lvlJc w:val="left"/>
      <w:pPr>
        <w:ind w:left="720" w:hanging="360"/>
      </w:pPr>
      <w:rPr>
        <w:rFonts w:hint="default"/>
        <w:caps/>
      </w:rPr>
    </w:lvl>
    <w:lvl w:ilvl="1" w:tplc="84D6A07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813A3"/>
    <w:multiLevelType w:val="hybridMultilevel"/>
    <w:tmpl w:val="1444D31E"/>
    <w:lvl w:ilvl="0" w:tplc="3F32AEA4">
      <w:start w:val="1"/>
      <w:numFmt w:val="decimal"/>
      <w:lvlText w:val="%1.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A0A74"/>
    <w:multiLevelType w:val="hybridMultilevel"/>
    <w:tmpl w:val="89341A24"/>
    <w:lvl w:ilvl="0" w:tplc="D0109B42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D0109B42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A0"/>
    <w:rsid w:val="000664B2"/>
    <w:rsid w:val="00160F18"/>
    <w:rsid w:val="002F2F15"/>
    <w:rsid w:val="004E1068"/>
    <w:rsid w:val="00546EA0"/>
    <w:rsid w:val="00553FF1"/>
    <w:rsid w:val="005559E3"/>
    <w:rsid w:val="00573EAE"/>
    <w:rsid w:val="00A360D3"/>
    <w:rsid w:val="00BA32B7"/>
    <w:rsid w:val="00BB08F0"/>
    <w:rsid w:val="00C261B8"/>
    <w:rsid w:val="00CE637F"/>
    <w:rsid w:val="00E33B30"/>
    <w:rsid w:val="00EB23EF"/>
    <w:rsid w:val="00EC7410"/>
    <w:rsid w:val="00F72B63"/>
    <w:rsid w:val="00F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6933"/>
  <w15:chartTrackingRefBased/>
  <w15:docId w15:val="{215BFDA9-0890-4404-AB17-381C5CEB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EA0"/>
    <w:pPr>
      <w:ind w:left="720"/>
      <w:contextualSpacing/>
    </w:pPr>
  </w:style>
  <w:style w:type="table" w:styleId="a4">
    <w:name w:val="Table Grid"/>
    <w:basedOn w:val="a1"/>
    <w:uiPriority w:val="39"/>
    <w:rsid w:val="00EC7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Romanova_LN1973@outlook.com</dc:creator>
  <cp:keywords/>
  <dc:description/>
  <cp:lastModifiedBy>Romanova_LN1973@outlook.com</cp:lastModifiedBy>
  <cp:revision>7</cp:revision>
  <dcterms:created xsi:type="dcterms:W3CDTF">2025-08-26T11:25:00Z</dcterms:created>
  <dcterms:modified xsi:type="dcterms:W3CDTF">2025-08-26T11:29:00Z</dcterms:modified>
</cp:coreProperties>
</file>