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7784E" w14:textId="77777777" w:rsid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1270368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70DDC38D" w14:textId="59EC35D0" w:rsidR="00E6331E" w:rsidRPr="00A52E66" w:rsidRDefault="00E6331E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>Приветствие и установление контакта</w:t>
      </w:r>
    </w:p>
    <w:p w14:paraId="06A3E133" w14:textId="3E1A3071" w:rsidR="00E6331E" w:rsidRPr="00675D5F" w:rsidRDefault="00E6331E" w:rsidP="003D67AC">
      <w:pPr>
        <w:numPr>
          <w:ilvl w:val="0"/>
          <w:numId w:val="10"/>
        </w:numPr>
        <w:spacing w:after="120"/>
        <w:ind w:right="708"/>
        <w:jc w:val="both"/>
        <w:rPr>
          <w:rFonts w:ascii="Montserrat" w:eastAsia="Calibri" w:hAnsi="Montserrat" w:cs="Times New Roman"/>
          <w:sz w:val="24"/>
          <w:szCs w:val="24"/>
        </w:rPr>
      </w:pPr>
      <w:r w:rsidRPr="00675D5F">
        <w:rPr>
          <w:rFonts w:ascii="Montserrat" w:eastAsia="Calibri" w:hAnsi="Montserrat" w:cs="Times New Roman"/>
          <w:sz w:val="24"/>
          <w:szCs w:val="24"/>
        </w:rPr>
        <w:t>Здравствуйте! Спасибо, что нашли время для встречи. Я здесь, чтобы поддержать вас и вашего ребенка в этот непростой период.</w:t>
      </w:r>
    </w:p>
    <w:p w14:paraId="5803276F" w14:textId="6DA4E297" w:rsidR="00E6331E" w:rsidRPr="00A52E66" w:rsidRDefault="00E6331E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>Обозначение цели встречи</w:t>
      </w:r>
    </w:p>
    <w:p w14:paraId="16059782" w14:textId="77777777" w:rsidR="00A52E66" w:rsidRDefault="00E6331E" w:rsidP="00675D5F">
      <w:pPr>
        <w:ind w:firstLine="1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Психолог кратко объясняет цель консультации:</w:t>
      </w:r>
    </w:p>
    <w:p w14:paraId="0C0CB939" w14:textId="320B4209" w:rsidR="00E6331E" w:rsidRPr="00675D5F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Сегодня я бы хотел(а) поговорить о том, как ваш ребенок переживает утрату, и обсудить, чем мы можем помочь ему вместе.</w:t>
      </w:r>
    </w:p>
    <w:p w14:paraId="5F2A88C3" w14:textId="4D80B578" w:rsidR="00E6331E" w:rsidRPr="00A52E66" w:rsidRDefault="00E6331E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>Сбор информации о реакции ребенка на утрату</w:t>
      </w:r>
    </w:p>
    <w:p w14:paraId="7D0AC4D0" w14:textId="77777777" w:rsidR="00A52E66" w:rsidRDefault="00E6331E" w:rsidP="00675D5F">
      <w:pPr>
        <w:ind w:firstLine="1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5D403C8B" w14:textId="6EF14E45" w:rsidR="00A52E66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Как вы заметили, что ребенок переживает утрату? Какие изменения в поведении или настроении вы увидели?</w:t>
      </w:r>
    </w:p>
    <w:p w14:paraId="6472D9D7" w14:textId="28BF0823" w:rsidR="00A52E66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Говорит ли ребенок о своих чувствах? Как он выражает грусть или тревогу?</w:t>
      </w:r>
    </w:p>
    <w:p w14:paraId="7D3A5E1F" w14:textId="0FA5C9D9" w:rsidR="00E6331E" w:rsidRPr="00675D5F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Были ли у него ранее подобные переживания? Как он тогда справлялся?</w:t>
      </w:r>
    </w:p>
    <w:p w14:paraId="3B581A6E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DFACCE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9934C59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2E4E66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2267986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A05F6E7" w14:textId="77777777" w:rsidR="00601A52" w:rsidRDefault="00601A52">
      <w:pPr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br w:type="page"/>
      </w:r>
    </w:p>
    <w:p w14:paraId="4F7AD049" w14:textId="2A0EDF43" w:rsidR="00E6331E" w:rsidRPr="00A52E66" w:rsidRDefault="00E6331E" w:rsidP="00A52E66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lastRenderedPageBreak/>
        <w:t>Оценка ресурсов семьи и поддержки</w:t>
      </w:r>
    </w:p>
    <w:p w14:paraId="704DE3D2" w14:textId="77777777" w:rsidR="00A52E66" w:rsidRDefault="00E6331E" w:rsidP="00675D5F">
      <w:pPr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1EFE9D63" w14:textId="77777777" w:rsidR="00A52E66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Кто из близких поддерживает ребенка сейчас?</w:t>
      </w:r>
    </w:p>
    <w:p w14:paraId="2FC63BF9" w14:textId="77777777" w:rsidR="00A52E66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Есть ли у ребенка друзья или взрослые, с кем он может откровенно поговорить?</w:t>
      </w:r>
    </w:p>
    <w:p w14:paraId="35956DFE" w14:textId="33CD1B38" w:rsidR="00E6331E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Какие способы поддержки вы уже пробов</w:t>
      </w:r>
      <w:r w:rsidR="00A52E66">
        <w:rPr>
          <w:rFonts w:ascii="Montserrat" w:hAnsi="Montserrat"/>
          <w:sz w:val="24"/>
          <w:szCs w:val="24"/>
        </w:rPr>
        <w:t>али? Что помогает больше всего?</w:t>
      </w:r>
    </w:p>
    <w:p w14:paraId="428BE08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0B31383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A457C8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56C720E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0454FDA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6E151830" w14:textId="522C833E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9865F2A" w14:textId="77777777" w:rsidR="00A52E66" w:rsidRP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F4489BB" w14:textId="59A9738A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10B3CB53" w14:textId="45FEF51D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0A96B36" w14:textId="338292BD" w:rsidR="00E6331E" w:rsidRPr="00A52E66" w:rsidRDefault="00E6331E" w:rsidP="00A52E66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 xml:space="preserve"> Обсуждение трудностей и опасений родителя</w:t>
      </w:r>
    </w:p>
    <w:p w14:paraId="6F215580" w14:textId="77777777" w:rsidR="00A52E66" w:rsidRDefault="00E6331E" w:rsidP="00675D5F">
      <w:pPr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7253A82F" w14:textId="77777777" w:rsidR="00A52E66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Что вызывает у вас наибольшее беспокойство сейчас?</w:t>
      </w:r>
    </w:p>
    <w:p w14:paraId="392E70B8" w14:textId="77777777" w:rsidR="00A52E66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С какими трудностями вы сталкиваетесь в общении с ребенком по этой теме?</w:t>
      </w:r>
    </w:p>
    <w:p w14:paraId="3E82CA76" w14:textId="577941AC" w:rsidR="00E6331E" w:rsidRPr="00675D5F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Есть ли моменты, когда вам особенно сложно подобрать слова или поддержать ребенка?</w:t>
      </w:r>
    </w:p>
    <w:p w14:paraId="15DE88D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5342AD3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0D5B9328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D292958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F23D734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D03D59C" w14:textId="0C726F03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E3FD49D" w14:textId="77777777" w:rsidR="00A52E66" w:rsidRP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D197D8A" w14:textId="62E400E0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A9DF486" w14:textId="0E922618" w:rsidR="00E6331E" w:rsidRPr="00601A52" w:rsidRDefault="00A52E66" w:rsidP="00601A52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br w:type="page"/>
      </w:r>
      <w:r w:rsidR="00E6331E" w:rsidRPr="00675D5F">
        <w:rPr>
          <w:rFonts w:ascii="Montserrat" w:hAnsi="Montserrat"/>
          <w:b/>
          <w:bCs/>
          <w:sz w:val="24"/>
          <w:szCs w:val="24"/>
        </w:rPr>
        <w:lastRenderedPageBreak/>
        <w:t xml:space="preserve"> </w:t>
      </w:r>
      <w:r w:rsidR="00E6331E" w:rsidRPr="00601A52">
        <w:rPr>
          <w:rFonts w:ascii="Montserrat" w:eastAsia="Calibri" w:hAnsi="Montserrat" w:cs="Times New Roman"/>
          <w:b/>
          <w:sz w:val="24"/>
          <w:szCs w:val="24"/>
        </w:rPr>
        <w:t>Рекомендации по поддержке ребенка дома</w:t>
      </w:r>
    </w:p>
    <w:p w14:paraId="5688BCA9" w14:textId="77777777" w:rsidR="00601A52" w:rsidRDefault="00E6331E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Психолог делится рекомендациями (по ходу беседы):</w:t>
      </w:r>
    </w:p>
    <w:p w14:paraId="260B1549" w14:textId="6E693E52" w:rsidR="00E6331E" w:rsidRPr="00D45DFC" w:rsidRDefault="00E6331E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D45DFC">
        <w:rPr>
          <w:rFonts w:ascii="Montserrat" w:hAnsi="Montserrat"/>
          <w:b/>
          <w:sz w:val="24"/>
          <w:szCs w:val="24"/>
        </w:rPr>
        <w:t>Будьте рядом и проявляйте внимание</w:t>
      </w:r>
    </w:p>
    <w:p w14:paraId="77608BFE" w14:textId="2445D50D" w:rsidR="00E6331E" w:rsidRPr="00675D5F" w:rsidRDefault="00E6331E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Покажите ребенку, что вы рядом и готовы поддержать его в любой момент. Иногда достаточно просто быть рядом, чтобы ребенок почувствовал себя в безопасности.</w:t>
      </w:r>
    </w:p>
    <w:p w14:paraId="4DE798B1" w14:textId="77777777" w:rsidR="00E6331E" w:rsidRPr="00675D5F" w:rsidRDefault="00E6331E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Разрешайте выражать чувства</w:t>
      </w:r>
    </w:p>
    <w:p w14:paraId="5F71E5F4" w14:textId="64E6D6EE" w:rsidR="00E6331E" w:rsidRPr="00675D5F" w:rsidRDefault="00E6331E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Дайте понять, что любые чувства — грусть, злость, страх, растерянность — нормальны и допустимы</w:t>
      </w:r>
      <w:bookmarkStart w:id="1" w:name="_GoBack"/>
      <w:bookmarkEnd w:id="1"/>
      <w:r w:rsidRPr="00675D5F">
        <w:rPr>
          <w:rFonts w:ascii="Montserrat" w:hAnsi="Montserrat"/>
          <w:sz w:val="24"/>
          <w:szCs w:val="24"/>
        </w:rPr>
        <w:t>.</w:t>
      </w:r>
    </w:p>
    <w:p w14:paraId="2F8FB5B5" w14:textId="77777777" w:rsidR="00E6331E" w:rsidRPr="00675D5F" w:rsidRDefault="00E6331E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Говорите об утрате открыто и честно</w:t>
      </w:r>
    </w:p>
    <w:p w14:paraId="5F69352E" w14:textId="4AF845BB" w:rsidR="00E6331E" w:rsidRPr="00675D5F" w:rsidRDefault="00E6331E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Если ребенок задает вопросы или хочет говорить о случившемся, отвечайте честно, но с учетом возраста. Не избегайте темы утраты, если ребенок сам ее поднимает.</w:t>
      </w:r>
    </w:p>
    <w:p w14:paraId="622A03F8" w14:textId="77777777" w:rsidR="00E6331E" w:rsidRPr="00675D5F" w:rsidRDefault="00E6331E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Сохраняйте привычный распорядок дня</w:t>
      </w:r>
    </w:p>
    <w:p w14:paraId="3FE6B321" w14:textId="66EDC700" w:rsidR="00E6331E" w:rsidRPr="00675D5F" w:rsidRDefault="00E6331E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Стабильность и предсказуемость помогают ребенку чувствовать себя увереннее. Старайтесь придерживаться обычного режима дня: учеба, еда, сон, прогулки.</w:t>
      </w:r>
    </w:p>
    <w:p w14:paraId="47AE1F66" w14:textId="77777777" w:rsidR="00E6331E" w:rsidRPr="00675D5F" w:rsidRDefault="00E6331E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Давайте время на переживание</w:t>
      </w:r>
    </w:p>
    <w:p w14:paraId="18A221A2" w14:textId="24BE5499" w:rsidR="00E6331E" w:rsidRPr="00675D5F" w:rsidRDefault="00E6331E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У каждого свой темп проживания горя. Не торопите ребенка «забыть» или «перестать грустить». Поддерживайте его столько времени, сколько потребуется.</w:t>
      </w:r>
    </w:p>
    <w:p w14:paraId="1EF0F156" w14:textId="77777777" w:rsidR="00E6331E" w:rsidRPr="00675D5F" w:rsidRDefault="00E6331E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Обращайте внимание на изменения в поведении</w:t>
      </w:r>
    </w:p>
    <w:p w14:paraId="3D4AAA93" w14:textId="34C03578" w:rsidR="00E6331E" w:rsidRPr="00675D5F" w:rsidRDefault="00E6331E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Если замечаете сильные изменения (замкнутость, агрессия, страхи), не стесняйтесь обращаться за помощью к специалистам.</w:t>
      </w:r>
    </w:p>
    <w:p w14:paraId="747EA004" w14:textId="42BDB0B4" w:rsidR="00E6331E" w:rsidRPr="00675D5F" w:rsidRDefault="00E6331E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Поддерживайте воспоминания об ушедшем человеке</w:t>
      </w:r>
    </w:p>
    <w:p w14:paraId="4735B554" w14:textId="22BCEB82" w:rsidR="00E6331E" w:rsidRPr="00675D5F" w:rsidRDefault="00E6331E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Можно вместе рассматривать фотографии, вспоминать хорошие моменты — это помогает сохранить связь и постепенно принять утрату.</w:t>
      </w:r>
    </w:p>
    <w:p w14:paraId="3131613E" w14:textId="77777777" w:rsidR="006211CA" w:rsidRPr="00675D5F" w:rsidRDefault="006211CA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Проводите больше времени вместе</w:t>
      </w:r>
    </w:p>
    <w:p w14:paraId="2E1107C5" w14:textId="31FCFA64" w:rsidR="006211CA" w:rsidRPr="00675D5F" w:rsidRDefault="006211CA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Чаще гуляйте, читайте книги вслух, смотрите добрые фильмы — совместное время укрепляет связь и поддерживает ребенка.</w:t>
      </w:r>
    </w:p>
    <w:p w14:paraId="5E63DFC4" w14:textId="77777777" w:rsidR="006211CA" w:rsidRPr="00675D5F" w:rsidRDefault="006211CA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Говорите слова поддержки</w:t>
      </w:r>
    </w:p>
    <w:p w14:paraId="76DFA40E" w14:textId="511E8A32" w:rsidR="006211CA" w:rsidRPr="00675D5F" w:rsidRDefault="006211CA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Например: «Я тебя люблю», «Я всегда рядом», «Ты можешь ко мне обратиться в любой момент».</w:t>
      </w:r>
    </w:p>
    <w:p w14:paraId="7CA592D6" w14:textId="77777777" w:rsidR="006211CA" w:rsidRPr="00675D5F" w:rsidRDefault="006211CA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Помогайте выражать чувства через творчество</w:t>
      </w:r>
    </w:p>
    <w:p w14:paraId="44A39F63" w14:textId="76FF0F5B" w:rsidR="006211CA" w:rsidRPr="00675D5F" w:rsidRDefault="006211CA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lastRenderedPageBreak/>
        <w:t>Предложите нарисовать свои эмоции или написать письмо тому, кого не стало (даже если письмо никто не прочитает).</w:t>
      </w:r>
    </w:p>
    <w:p w14:paraId="727A42F6" w14:textId="77777777" w:rsidR="00E6331E" w:rsidRPr="00675D5F" w:rsidRDefault="00E6331E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Заботьтесь о себе</w:t>
      </w:r>
    </w:p>
    <w:p w14:paraId="32909E5D" w14:textId="77777777" w:rsidR="00E6331E" w:rsidRPr="00675D5F" w:rsidRDefault="00E6331E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Ваше эмоциональное состояние важно для ребенка. Позаботьтесь о себе: делитесь своими чувствами с близкими или специалистом.</w:t>
      </w:r>
    </w:p>
    <w:p w14:paraId="121DF4CF" w14:textId="60AAE5DF" w:rsidR="00E6331E" w:rsidRPr="00601A52" w:rsidRDefault="00E6331E" w:rsidP="00601A52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hAnsi="Montserrat"/>
          <w:b/>
          <w:bCs/>
          <w:sz w:val="24"/>
          <w:szCs w:val="24"/>
        </w:rPr>
      </w:pPr>
      <w:r w:rsidRPr="00675D5F">
        <w:rPr>
          <w:rFonts w:ascii="Montserrat" w:hAnsi="Montserrat"/>
          <w:b/>
          <w:bCs/>
          <w:sz w:val="24"/>
          <w:szCs w:val="24"/>
        </w:rPr>
        <w:t xml:space="preserve"> Подведение итогов и завершение встречи</w:t>
      </w:r>
    </w:p>
    <w:p w14:paraId="1DFEAF9D" w14:textId="77777777" w:rsidR="00601A52" w:rsidRDefault="00E6331E" w:rsidP="00675D5F">
      <w:pPr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Психолог резюмирует основные моменты беседы:</w:t>
      </w:r>
    </w:p>
    <w:p w14:paraId="22456777" w14:textId="7B300C08" w:rsidR="00E6331E" w:rsidRPr="00675D5F" w:rsidRDefault="00E6331E" w:rsidP="00601A52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 xml:space="preserve">Спасибо за вашу открытость. Мы обсудили реакции ребенка и способы поддержки дома. Если появятся вопросы или потребуется помощь – я всегда </w:t>
      </w:r>
      <w:proofErr w:type="gramStart"/>
      <w:r w:rsidRPr="00675D5F">
        <w:rPr>
          <w:rFonts w:ascii="Montserrat" w:hAnsi="Montserrat"/>
          <w:sz w:val="24"/>
          <w:szCs w:val="24"/>
        </w:rPr>
        <w:t>готов(</w:t>
      </w:r>
      <w:proofErr w:type="gramEnd"/>
      <w:r w:rsidRPr="00675D5F">
        <w:rPr>
          <w:rFonts w:ascii="Montserrat" w:hAnsi="Montserrat"/>
          <w:sz w:val="24"/>
          <w:szCs w:val="24"/>
        </w:rPr>
        <w:t>а )помочь.</w:t>
      </w:r>
    </w:p>
    <w:sectPr w:rsidR="00E6331E" w:rsidRPr="00675D5F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775645" w14:textId="77777777" w:rsidR="003B00A8" w:rsidRDefault="003B00A8" w:rsidP="00FE00E6">
      <w:pPr>
        <w:spacing w:after="0" w:line="240" w:lineRule="auto"/>
      </w:pPr>
      <w:r>
        <w:separator/>
      </w:r>
    </w:p>
  </w:endnote>
  <w:endnote w:type="continuationSeparator" w:id="0">
    <w:p w14:paraId="1D89F6F4" w14:textId="77777777" w:rsidR="003B00A8" w:rsidRDefault="003B00A8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41E92FBF-AE1F-449E-83C7-D21E5D20C6A6}"/>
    <w:embedBold r:id="rId2" w:fontKey="{6F5C8786-74AC-49D0-AE0A-EB9E25339BF4}"/>
    <w:embedItalic r:id="rId3" w:fontKey="{B32298D9-0DF7-4FDB-9026-D4DA2EDA7CB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2F9F0DB9-5B1D-4FFD-9F4E-05280B19F617}"/>
    <w:embedBold r:id="rId5" w:fontKey="{0AD1FE71-A56E-4EB9-B331-C38F20C7C03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33A11625-185C-4FFE-AED9-1C0DC131FD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FE00E6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  <w:hideMark/>
        </w:tcPr>
        <w:p w14:paraId="3EF19A9F" w14:textId="486F2F38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0B3179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4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1040DC" w14:textId="77777777" w:rsidR="003B00A8" w:rsidRDefault="003B00A8" w:rsidP="00FE00E6">
      <w:pPr>
        <w:spacing w:after="0" w:line="240" w:lineRule="auto"/>
      </w:pPr>
      <w:r>
        <w:separator/>
      </w:r>
    </w:p>
  </w:footnote>
  <w:footnote w:type="continuationSeparator" w:id="0">
    <w:p w14:paraId="78A32E48" w14:textId="77777777" w:rsidR="003B00A8" w:rsidRDefault="003B00A8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8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9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12"/>
  </w:num>
  <w:num w:numId="8">
    <w:abstractNumId w:val="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8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B3179"/>
    <w:rsid w:val="002A3374"/>
    <w:rsid w:val="00373E5B"/>
    <w:rsid w:val="003B00A8"/>
    <w:rsid w:val="0055386D"/>
    <w:rsid w:val="0056558C"/>
    <w:rsid w:val="00601A52"/>
    <w:rsid w:val="006211CA"/>
    <w:rsid w:val="00675D5F"/>
    <w:rsid w:val="008B69A1"/>
    <w:rsid w:val="00A52E66"/>
    <w:rsid w:val="00AE24F6"/>
    <w:rsid w:val="00C80193"/>
    <w:rsid w:val="00CF56B0"/>
    <w:rsid w:val="00D45DFC"/>
    <w:rsid w:val="00DE44FA"/>
    <w:rsid w:val="00E6331E"/>
    <w:rsid w:val="00EC7659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6B4F63"/>
    <w:rsid w:val="00B11BDF"/>
    <w:rsid w:val="00D36326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User</cp:lastModifiedBy>
  <cp:revision>3</cp:revision>
  <dcterms:created xsi:type="dcterms:W3CDTF">2025-07-23T11:14:00Z</dcterms:created>
  <dcterms:modified xsi:type="dcterms:W3CDTF">2025-07-31T08:59:00Z</dcterms:modified>
</cp:coreProperties>
</file>