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BCEC" w14:textId="29BEE4DA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6EF4F5CB">
            <wp:simplePos x="0" y="0"/>
            <wp:positionH relativeFrom="column">
              <wp:posOffset>34290</wp:posOffset>
            </wp:positionH>
            <wp:positionV relativeFrom="page">
              <wp:posOffset>457200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3743AE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5B93DEFD" w14:textId="77777777" w:rsidR="00A668BB" w:rsidRDefault="00A668BB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668BB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ПОДДЕРЖКА РЕБЕНКА</w:t>
            </w: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 xml:space="preserve">, </w:t>
            </w:r>
            <w:r w:rsidRPr="00A668BB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ПЕРЕЖИВАЮЩЕ</w:t>
            </w:r>
            <w:r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ГО ТЯЖЕЛУЮ БОЛЕЗНЬ ЧЛЕНА СЕМЬИ</w:t>
            </w: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</w:p>
          <w:p w14:paraId="5A4E07ED" w14:textId="3501D400" w:rsidR="001D3CD6" w:rsidRPr="001D3CD6" w:rsidRDefault="00A668BB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при отказе родителей от работы с психологом</w:t>
            </w:r>
          </w:p>
        </w:tc>
      </w:tr>
    </w:tbl>
    <w:p w14:paraId="11536FA5" w14:textId="1466E8D4" w:rsidR="00BA0ACE" w:rsidRPr="00BA0ACE" w:rsidRDefault="00857CAC" w:rsidP="00857CAC">
      <w:pPr>
        <w:pStyle w:val="aa"/>
        <w:numPr>
          <w:ilvl w:val="0"/>
          <w:numId w:val="19"/>
        </w:numPr>
        <w:spacing w:before="840" w:after="360" w:line="259" w:lineRule="auto"/>
        <w:ind w:right="425"/>
        <w:rPr>
          <w:rFonts w:ascii="Montserrat" w:hAnsi="Montserrat"/>
          <w:b/>
          <w:sz w:val="28"/>
          <w:szCs w:val="28"/>
        </w:rPr>
      </w:pPr>
      <w:r w:rsidRPr="00857CAC">
        <w:rPr>
          <w:rFonts w:ascii="Montserrat" w:hAnsi="Montserrat"/>
          <w:b/>
          <w:sz w:val="28"/>
          <w:szCs w:val="28"/>
        </w:rPr>
        <w:t>Организация безопасной и поддерживающей среды</w:t>
      </w:r>
      <w:r>
        <w:rPr>
          <w:rFonts w:ascii="Montserrat" w:hAnsi="Montserrat"/>
          <w:b/>
          <w:sz w:val="28"/>
          <w:szCs w:val="28"/>
        </w:rPr>
        <w:t xml:space="preserve"> </w:t>
      </w:r>
    </w:p>
    <w:p w14:paraId="652C2DD5" w14:textId="77777777" w:rsidR="00857CAC" w:rsidRPr="00857CAC" w:rsidRDefault="00857CAC" w:rsidP="0063439F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Соблюдайте конфиденциальность. Не обсуждайте ситуацию ребенка с другими учениками или коллегами без необходимости.</w:t>
      </w:r>
    </w:p>
    <w:p w14:paraId="6AE73D03" w14:textId="77777777" w:rsidR="00857CAC" w:rsidRPr="00857CAC" w:rsidRDefault="00857CAC" w:rsidP="0063439F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Обеспечьте стабильность. Старайтесь сохранять привычный распорядок дня и учебную нагрузку, чтобы ребенок чувствовал опору в рутине.</w:t>
      </w:r>
    </w:p>
    <w:p w14:paraId="5672813B" w14:textId="77777777" w:rsidR="00857CAC" w:rsidRDefault="00857CAC" w:rsidP="0063439F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Будьте внимательны к изменениям. Отмечайте любые перемены в поведении, настроении, успеваемости или общении ребенка.</w:t>
      </w:r>
    </w:p>
    <w:p w14:paraId="6F12E393" w14:textId="648BAF9A" w:rsidR="00BA0ACE" w:rsidRPr="00BA0ACE" w:rsidRDefault="00857CAC" w:rsidP="00857CAC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857CAC">
        <w:rPr>
          <w:rFonts w:ascii="Montserrat" w:hAnsi="Montserrat"/>
          <w:b/>
          <w:sz w:val="28"/>
          <w:szCs w:val="28"/>
        </w:rPr>
        <w:t>. Эмоциональная поддержка</w:t>
      </w:r>
    </w:p>
    <w:p w14:paraId="08F99D06" w14:textId="77777777" w:rsidR="00857CAC" w:rsidRDefault="00857CAC" w:rsidP="007F6A15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Проявляйте эмпатию и уважение. Используйте фразы поддержки:</w:t>
      </w:r>
    </w:p>
    <w:p w14:paraId="5B022A45" w14:textId="33BA37F2" w:rsidR="00857CAC" w:rsidRPr="00857CAC" w:rsidRDefault="00857CAC" w:rsidP="00172496">
      <w:pPr>
        <w:numPr>
          <w:ilvl w:val="0"/>
          <w:numId w:val="10"/>
        </w:numPr>
        <w:spacing w:after="0"/>
        <w:ind w:left="1417" w:right="567" w:hanging="357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Если тебе захочется поговорить — я всегда рядом.</w:t>
      </w:r>
    </w:p>
    <w:p w14:paraId="5C4C922E" w14:textId="3E43969D" w:rsidR="00857CAC" w:rsidRDefault="00857CAC" w:rsidP="00857CAC">
      <w:pPr>
        <w:numPr>
          <w:ilvl w:val="0"/>
          <w:numId w:val="10"/>
        </w:numPr>
        <w:spacing w:after="240"/>
        <w:ind w:left="1418" w:right="567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Я понимаю, что тебе сейчас может быть непросто.</w:t>
      </w:r>
    </w:p>
    <w:p w14:paraId="51367ECA" w14:textId="77777777" w:rsidR="00172496" w:rsidRDefault="00172496" w:rsidP="00172496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Отмечайте успехи.</w:t>
      </w:r>
    </w:p>
    <w:p w14:paraId="3BF68758" w14:textId="291CCECE" w:rsidR="00172496" w:rsidRPr="00172496" w:rsidRDefault="00172496" w:rsidP="00172496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Подчеркивайте даже небольшие достижения или проявления активности.</w:t>
      </w:r>
    </w:p>
    <w:p w14:paraId="12A5C47C" w14:textId="77777777" w:rsidR="00172496" w:rsidRDefault="00172496" w:rsidP="00172496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Будьте терпеливы к возможным вспышкам эмоций (раздражительность, плаксивость). Не воспринимайте их как личное отношение к вам или классу.</w:t>
      </w:r>
    </w:p>
    <w:p w14:paraId="771B83B4" w14:textId="77777777" w:rsidR="00172496" w:rsidRDefault="00172496" w:rsidP="00172496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lastRenderedPageBreak/>
        <w:t>Взаимодействие с одноклассниками</w:t>
      </w:r>
    </w:p>
    <w:p w14:paraId="0355E171" w14:textId="68CAF618" w:rsidR="00172496" w:rsidRPr="00172496" w:rsidRDefault="00172496" w:rsidP="0017249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Предотвращайте проявления излишнего внимания со стороны одноклассников, если это может быть неприятно ребенку.</w:t>
      </w:r>
    </w:p>
    <w:p w14:paraId="33B32F94" w14:textId="77777777" w:rsidR="00172496" w:rsidRDefault="00172496" w:rsidP="00172496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Следите за атмосферой в коллективе: не допускайте насмешек, слухов или обсуждений ситуации.</w:t>
      </w:r>
    </w:p>
    <w:p w14:paraId="61CD01A1" w14:textId="501291ED" w:rsidR="00BA0ACE" w:rsidRPr="00D80E8C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Взаимодействие с родителями</w:t>
      </w:r>
    </w:p>
    <w:p w14:paraId="5E16B2AE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Уважайте позицию родителей относительно отказа от психолога.</w:t>
      </w:r>
    </w:p>
    <w:p w14:paraId="27D19DCC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Информируйте родителей о наблюдаемых изменениях у ребенка:</w:t>
      </w:r>
    </w:p>
    <w:p w14:paraId="2F9F53C2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Используйте нейтральные формулировки («Я заметил(а), что…»).</w:t>
      </w:r>
    </w:p>
    <w:p w14:paraId="0E5CF93E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Избегайте давления и обвинений.</w:t>
      </w:r>
    </w:p>
    <w:p w14:paraId="1FD2891B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Дайте понять родителям, что школа готова оказать поддержку при необходимости, но решение остается за ними.</w:t>
      </w:r>
    </w:p>
    <w:p w14:paraId="6AE29285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Предложите родителям быть внимательными к состоянию ребенка дома:</w:t>
      </w:r>
    </w:p>
    <w:p w14:paraId="111BDD9F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Обратите внимание на признаки неблагополучия (замкнутость, потеря интереса к учебе/друзьям/хобби, резкие перепады настроения).</w:t>
      </w:r>
    </w:p>
    <w:p w14:paraId="7511E66A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Предложите обратиться за помощью вне школы при появлении тревожных признаков.</w:t>
      </w:r>
    </w:p>
    <w:p w14:paraId="7F526834" w14:textId="77777777" w:rsid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Предоставьте информацию о бесплатных ресурсах поддержки (телефоны доверия для детей и родителей).</w:t>
      </w:r>
    </w:p>
    <w:p w14:paraId="79A87100" w14:textId="0318B266" w:rsidR="00BA0ACE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Внутришкольное взаимодействие</w:t>
      </w:r>
    </w:p>
    <w:p w14:paraId="4C936541" w14:textId="3DC1F5F3" w:rsidR="00172496" w:rsidRPr="00172496" w:rsidRDefault="00172496" w:rsidP="00A80EAC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Регулярно взаимодействуйте со школьным психологом для мониторинга состояния ребенка.</w:t>
      </w:r>
    </w:p>
    <w:p w14:paraId="4DA054E4" w14:textId="77777777" w:rsidR="00172496" w:rsidRPr="00172496" w:rsidRDefault="00172496" w:rsidP="00A80EAC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Обеспечьте согласованность действий педагогов: если другие учителя замечают изменения — информируйте друг друга.</w:t>
      </w:r>
    </w:p>
    <w:p w14:paraId="4727A3BA" w14:textId="77777777" w:rsidR="00172496" w:rsidRDefault="00172496" w:rsidP="00A57B6E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lastRenderedPageBreak/>
        <w:t>Фиксируйте наблюдения: ведите краткие записи изменений в поведении/успеваемости для объективного анализа динамики состояния (бланк наблюдения).</w:t>
      </w:r>
    </w:p>
    <w:p w14:paraId="04806FDE" w14:textId="02389D01" w:rsidR="00104176" w:rsidRPr="00104176" w:rsidRDefault="00104176" w:rsidP="00104176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proofErr w:type="spellStart"/>
      <w:r w:rsidRPr="00104176">
        <w:rPr>
          <w:rFonts w:ascii="Montserrat" w:hAnsi="Montserrat"/>
          <w:b/>
          <w:sz w:val="28"/>
          <w:szCs w:val="28"/>
        </w:rPr>
        <w:t>Самоподдержка</w:t>
      </w:r>
      <w:proofErr w:type="spellEnd"/>
      <w:r w:rsidRPr="00104176">
        <w:rPr>
          <w:rFonts w:ascii="Montserrat" w:hAnsi="Montserrat"/>
          <w:b/>
          <w:sz w:val="28"/>
          <w:szCs w:val="28"/>
        </w:rPr>
        <w:t xml:space="preserve"> педагога</w:t>
      </w:r>
    </w:p>
    <w:p w14:paraId="7FF827E2" w14:textId="77777777" w:rsidR="00A57B6E" w:rsidRPr="00A57B6E" w:rsidRDefault="00A57B6E" w:rsidP="00A57B6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A57B6E">
        <w:rPr>
          <w:rFonts w:ascii="Montserrat" w:hAnsi="Montserrat"/>
          <w:sz w:val="28"/>
          <w:szCs w:val="28"/>
        </w:rPr>
        <w:t>Работа с детьми в кризисе эмоционально сложна:</w:t>
      </w:r>
    </w:p>
    <w:p w14:paraId="6E1F0B79" w14:textId="71FD1AD4" w:rsidR="00A57B6E" w:rsidRPr="00A57B6E" w:rsidRDefault="00A57B6E" w:rsidP="00A57B6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A57B6E">
        <w:rPr>
          <w:rFonts w:ascii="Montserrat" w:hAnsi="Montserrat"/>
          <w:sz w:val="28"/>
          <w:szCs w:val="28"/>
        </w:rPr>
        <w:t xml:space="preserve">Обсуждайте свои переживания с коллегами или школьным психологом (без раскрытия личных данных </w:t>
      </w:r>
      <w:r w:rsidR="00C61224">
        <w:rPr>
          <w:rFonts w:ascii="Montserrat" w:hAnsi="Montserrat"/>
          <w:sz w:val="28"/>
          <w:szCs w:val="28"/>
        </w:rPr>
        <w:t>обучающегося</w:t>
      </w:r>
      <w:bookmarkStart w:id="1" w:name="_GoBack"/>
      <w:bookmarkEnd w:id="1"/>
      <w:r w:rsidRPr="00A57B6E">
        <w:rPr>
          <w:rFonts w:ascii="Montserrat" w:hAnsi="Montserrat"/>
          <w:sz w:val="28"/>
          <w:szCs w:val="28"/>
        </w:rPr>
        <w:t>).</w:t>
      </w:r>
    </w:p>
    <w:p w14:paraId="0426E152" w14:textId="77777777" w:rsidR="00A57B6E" w:rsidRDefault="00A57B6E" w:rsidP="00A57B6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A57B6E">
        <w:rPr>
          <w:rFonts w:ascii="Montserrat" w:hAnsi="Montserrat"/>
          <w:sz w:val="28"/>
          <w:szCs w:val="28"/>
        </w:rPr>
        <w:t>Помните: ваша поддержка важна даже тогда, когда кажется, что вы мало что можете изменить.</w:t>
      </w:r>
    </w:p>
    <w:p w14:paraId="3DEF0734" w14:textId="77777777" w:rsidR="00104176" w:rsidRPr="0054199E" w:rsidRDefault="00104176" w:rsidP="00A57B6E">
      <w:pPr>
        <w:pStyle w:val="aa"/>
        <w:spacing w:before="48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t>Главное:</w:t>
      </w:r>
    </w:p>
    <w:p w14:paraId="312EB233" w14:textId="77777777" w:rsidR="00A57B6E" w:rsidRDefault="00A57B6E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A57B6E">
        <w:rPr>
          <w:rFonts w:ascii="Montserrat" w:hAnsi="Montserrat"/>
          <w:sz w:val="28"/>
          <w:szCs w:val="28"/>
        </w:rPr>
        <w:t>Создавайте атмосферу принятия и безопасности вокруг ребенка; будьте внимательны к его состоянию; уважайте границы семьи; информируйте о возможностях поддержки — даже если сейчас родители не готовы их принять.</w:t>
      </w:r>
    </w:p>
    <w:sectPr w:rsidR="00A57B6E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AA74B" w14:textId="77777777" w:rsidR="004A0F2B" w:rsidRDefault="004A0F2B" w:rsidP="00FE00E6">
      <w:pPr>
        <w:spacing w:after="0" w:line="240" w:lineRule="auto"/>
      </w:pPr>
      <w:r>
        <w:separator/>
      </w:r>
    </w:p>
  </w:endnote>
  <w:endnote w:type="continuationSeparator" w:id="0">
    <w:p w14:paraId="700244F8" w14:textId="77777777" w:rsidR="004A0F2B" w:rsidRDefault="004A0F2B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D469DE6D-8916-4FCD-A1E3-101004777A53}"/>
    <w:embedBold r:id="rId2" w:fontKey="{72BA817F-B11E-4149-9A2E-E1B36C4F9B6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0A7ECDC-8F17-46F0-85D7-F3B32BFCCD42}"/>
    <w:embedBold r:id="rId4" w:fontKey="{D504ECE3-83CA-4DA5-9C99-DC7F0FA42BE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4F9BCC2-3E55-4B86-9272-07806FF36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0716F314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63439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863C3" w14:textId="77777777" w:rsidR="004A0F2B" w:rsidRDefault="004A0F2B" w:rsidP="00FE00E6">
      <w:pPr>
        <w:spacing w:after="0" w:line="240" w:lineRule="auto"/>
      </w:pPr>
      <w:r>
        <w:separator/>
      </w:r>
    </w:p>
  </w:footnote>
  <w:footnote w:type="continuationSeparator" w:id="0">
    <w:p w14:paraId="657FE14A" w14:textId="77777777" w:rsidR="004A0F2B" w:rsidRDefault="004A0F2B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hybridMultilevel"/>
    <w:tmpl w:val="6458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3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4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6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7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3509B3"/>
    <w:multiLevelType w:val="hybridMultilevel"/>
    <w:tmpl w:val="A8788EBA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7"/>
  </w:num>
  <w:num w:numId="5">
    <w:abstractNumId w:val="19"/>
  </w:num>
  <w:num w:numId="6">
    <w:abstractNumId w:val="14"/>
  </w:num>
  <w:num w:numId="7">
    <w:abstractNumId w:val="21"/>
  </w:num>
  <w:num w:numId="8">
    <w:abstractNumId w:val="2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6"/>
  </w:num>
  <w:num w:numId="12">
    <w:abstractNumId w:val="15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0"/>
  </w:num>
  <w:num w:numId="18">
    <w:abstractNumId w:val="3"/>
  </w:num>
  <w:num w:numId="19">
    <w:abstractNumId w:val="11"/>
  </w:num>
  <w:num w:numId="20">
    <w:abstractNumId w:val="13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65D60"/>
    <w:rsid w:val="0009361F"/>
    <w:rsid w:val="000A6DD3"/>
    <w:rsid w:val="000B3179"/>
    <w:rsid w:val="000D6712"/>
    <w:rsid w:val="00104176"/>
    <w:rsid w:val="00122987"/>
    <w:rsid w:val="001637D7"/>
    <w:rsid w:val="00172496"/>
    <w:rsid w:val="0018129B"/>
    <w:rsid w:val="001D3CD6"/>
    <w:rsid w:val="00222593"/>
    <w:rsid w:val="0023218D"/>
    <w:rsid w:val="002A3374"/>
    <w:rsid w:val="003A7208"/>
    <w:rsid w:val="004A0F2B"/>
    <w:rsid w:val="004B3AC3"/>
    <w:rsid w:val="0053438C"/>
    <w:rsid w:val="0054199E"/>
    <w:rsid w:val="0055386D"/>
    <w:rsid w:val="0056558C"/>
    <w:rsid w:val="005F6B0A"/>
    <w:rsid w:val="00601A52"/>
    <w:rsid w:val="00605AC3"/>
    <w:rsid w:val="006211CA"/>
    <w:rsid w:val="0063439F"/>
    <w:rsid w:val="00652078"/>
    <w:rsid w:val="00672AE7"/>
    <w:rsid w:val="00675D5F"/>
    <w:rsid w:val="006A035D"/>
    <w:rsid w:val="006E2F64"/>
    <w:rsid w:val="00725993"/>
    <w:rsid w:val="007F6A15"/>
    <w:rsid w:val="00857CAC"/>
    <w:rsid w:val="00872739"/>
    <w:rsid w:val="008816A4"/>
    <w:rsid w:val="008B69A1"/>
    <w:rsid w:val="008C5459"/>
    <w:rsid w:val="009312BF"/>
    <w:rsid w:val="00995A0F"/>
    <w:rsid w:val="009C42EA"/>
    <w:rsid w:val="009D1A9E"/>
    <w:rsid w:val="009E5314"/>
    <w:rsid w:val="00A1632F"/>
    <w:rsid w:val="00A52E66"/>
    <w:rsid w:val="00A57B6E"/>
    <w:rsid w:val="00A668BB"/>
    <w:rsid w:val="00A80EAC"/>
    <w:rsid w:val="00AA3EA1"/>
    <w:rsid w:val="00AE24F6"/>
    <w:rsid w:val="00AE25E0"/>
    <w:rsid w:val="00B861F4"/>
    <w:rsid w:val="00BA0ACE"/>
    <w:rsid w:val="00BC156E"/>
    <w:rsid w:val="00BD5D7B"/>
    <w:rsid w:val="00C129E9"/>
    <w:rsid w:val="00C61224"/>
    <w:rsid w:val="00C715AB"/>
    <w:rsid w:val="00C80193"/>
    <w:rsid w:val="00CB1F6D"/>
    <w:rsid w:val="00CD1A5A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6331E"/>
    <w:rsid w:val="00EC12C3"/>
    <w:rsid w:val="00EC7659"/>
    <w:rsid w:val="00F14705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1C4532"/>
    <w:rsid w:val="00212FC7"/>
    <w:rsid w:val="002C5951"/>
    <w:rsid w:val="003A0E8A"/>
    <w:rsid w:val="003A1EB5"/>
    <w:rsid w:val="006B4F63"/>
    <w:rsid w:val="009C4E0C"/>
    <w:rsid w:val="00B11BDF"/>
    <w:rsid w:val="00D17096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8</cp:revision>
  <dcterms:created xsi:type="dcterms:W3CDTF">2025-08-01T01:41:00Z</dcterms:created>
  <dcterms:modified xsi:type="dcterms:W3CDTF">2025-08-01T07:54:00Z</dcterms:modified>
</cp:coreProperties>
</file>