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08CA0" w14:textId="0288E5A9" w:rsidR="00BC71C3" w:rsidRPr="00895DFC" w:rsidRDefault="00000000" w:rsidP="00895DFC">
      <w:pPr>
        <w:spacing w:after="0"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Занятие 3</w:t>
      </w:r>
      <w:r w:rsidR="00895DFC">
        <w:rPr>
          <w:b/>
          <w:sz w:val="28"/>
          <w:szCs w:val="28"/>
        </w:rPr>
        <w:t>. «</w:t>
      </w:r>
      <w:r>
        <w:rPr>
          <w:b/>
          <w:sz w:val="28"/>
          <w:szCs w:val="28"/>
        </w:rPr>
        <w:t>Навык осознанности и критическое мышление</w:t>
      </w:r>
      <w:r w:rsidR="00895DFC">
        <w:rPr>
          <w:b/>
          <w:sz w:val="28"/>
          <w:szCs w:val="28"/>
        </w:rPr>
        <w:t>»</w:t>
      </w:r>
    </w:p>
    <w:p w14:paraId="314F882E" w14:textId="58DF2669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Цель занятия</w:t>
      </w:r>
      <w:r>
        <w:rPr>
          <w:color w:val="auto"/>
          <w:sz w:val="28"/>
          <w:szCs w:val="28"/>
        </w:rPr>
        <w:t>: развитие критического мышления и навыков осознанности</w:t>
      </w:r>
      <w:r w:rsidR="00895DFC">
        <w:rPr>
          <w:color w:val="auto"/>
          <w:sz w:val="28"/>
          <w:szCs w:val="28"/>
        </w:rPr>
        <w:t>.</w:t>
      </w:r>
    </w:p>
    <w:p w14:paraId="53280D13" w14:textId="77777777" w:rsidR="00BC71C3" w:rsidRDefault="00BC71C3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428A6CDE" w14:textId="34D4D505" w:rsidR="00BC71C3" w:rsidRPr="00C059C0" w:rsidRDefault="00000000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  <w:lang w:val="ru"/>
        </w:rPr>
      </w:pPr>
      <w:bookmarkStart w:id="0" w:name="_Hlk116050620"/>
      <w:r>
        <w:rPr>
          <w:b/>
          <w:bCs/>
          <w:color w:val="auto"/>
          <w:sz w:val="28"/>
          <w:szCs w:val="28"/>
          <w:lang w:val="ru"/>
        </w:rPr>
        <w:t>Приветствие и актуализация знаний, создание благоприятного социально-психологического климата в группе</w:t>
      </w:r>
    </w:p>
    <w:p w14:paraId="78B06D27" w14:textId="77777777" w:rsidR="00C059C0" w:rsidRDefault="00C059C0" w:rsidP="00C059C0">
      <w:pPr>
        <w:spacing w:after="0" w:line="240" w:lineRule="auto"/>
        <w:contextualSpacing/>
        <w:rPr>
          <w:b/>
          <w:bCs/>
          <w:color w:val="auto"/>
          <w:sz w:val="28"/>
          <w:szCs w:val="28"/>
          <w:lang w:val="ru"/>
        </w:rPr>
      </w:pPr>
    </w:p>
    <w:p w14:paraId="676E540D" w14:textId="1BB9BA53" w:rsidR="00C059C0" w:rsidRPr="00C059C0" w:rsidRDefault="00C059C0" w:rsidP="00C059C0">
      <w:pPr>
        <w:spacing w:after="0" w:line="240" w:lineRule="auto"/>
        <w:contextualSpacing/>
        <w:rPr>
          <w:i/>
          <w:iCs/>
          <w:color w:val="auto"/>
          <w:sz w:val="28"/>
          <w:szCs w:val="28"/>
          <w:lang w:val="ru"/>
        </w:rPr>
      </w:pPr>
      <w:r w:rsidRPr="00C059C0">
        <w:rPr>
          <w:i/>
          <w:iCs/>
          <w:color w:val="auto"/>
          <w:sz w:val="28"/>
          <w:szCs w:val="28"/>
          <w:lang w:val="ru"/>
        </w:rPr>
        <w:t>Комментарий для педагога-психолога</w:t>
      </w:r>
      <w:r w:rsidR="00E03B9A" w:rsidRPr="00C059C0">
        <w:rPr>
          <w:i/>
          <w:iCs/>
          <w:color w:val="auto"/>
          <w:sz w:val="28"/>
          <w:szCs w:val="28"/>
          <w:lang w:val="ru"/>
        </w:rPr>
        <w:t>: при</w:t>
      </w:r>
      <w:r w:rsidRPr="00C059C0">
        <w:rPr>
          <w:i/>
          <w:iCs/>
          <w:color w:val="auto"/>
          <w:sz w:val="28"/>
          <w:szCs w:val="28"/>
          <w:lang w:val="ru"/>
        </w:rPr>
        <w:t xml:space="preserve"> выполнении упражнений учитывайте индивидуальные особенности </w:t>
      </w:r>
      <w:r w:rsidR="00E03B9A">
        <w:rPr>
          <w:i/>
          <w:iCs/>
          <w:color w:val="auto"/>
          <w:sz w:val="28"/>
          <w:szCs w:val="28"/>
          <w:lang w:val="ru"/>
        </w:rPr>
        <w:t>детей</w:t>
      </w:r>
      <w:r w:rsidRPr="00C059C0">
        <w:rPr>
          <w:i/>
          <w:iCs/>
          <w:color w:val="auto"/>
          <w:sz w:val="28"/>
          <w:szCs w:val="28"/>
          <w:lang w:val="ru"/>
        </w:rPr>
        <w:t>.</w:t>
      </w:r>
    </w:p>
    <w:bookmarkEnd w:id="0"/>
    <w:p w14:paraId="537F47C1" w14:textId="77777777" w:rsidR="00BC71C3" w:rsidRPr="00C059C0" w:rsidRDefault="00BC71C3">
      <w:pPr>
        <w:spacing w:after="0" w:line="240" w:lineRule="auto"/>
        <w:ind w:left="0" w:firstLine="0"/>
        <w:jc w:val="center"/>
        <w:rPr>
          <w:b/>
          <w:i/>
          <w:iCs/>
          <w:color w:val="auto"/>
          <w:sz w:val="28"/>
          <w:szCs w:val="28"/>
          <w:lang w:val="ru"/>
        </w:rPr>
      </w:pPr>
    </w:p>
    <w:p w14:paraId="54F09F6A" w14:textId="77777777" w:rsidR="00BC71C3" w:rsidRDefault="00000000">
      <w:pPr>
        <w:spacing w:after="0" w:line="240" w:lineRule="auto"/>
        <w:ind w:left="0" w:firstLine="0"/>
        <w:rPr>
          <w:b/>
          <w:i/>
          <w:color w:val="auto"/>
          <w:sz w:val="28"/>
          <w:szCs w:val="28"/>
        </w:rPr>
      </w:pPr>
      <w:bookmarkStart w:id="1" w:name="_Hlk196312664"/>
      <w:r>
        <w:rPr>
          <w:b/>
          <w:i/>
          <w:color w:val="auto"/>
          <w:sz w:val="28"/>
          <w:szCs w:val="28"/>
        </w:rPr>
        <w:t>Упражнение: «Эмоциональный барометр»</w:t>
      </w:r>
    </w:p>
    <w:p w14:paraId="2E20795B" w14:textId="77777777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Цель:</w:t>
      </w:r>
      <w:r>
        <w:rPr>
          <w:color w:val="auto"/>
          <w:sz w:val="28"/>
          <w:szCs w:val="28"/>
        </w:rPr>
        <w:t xml:space="preserve"> Диагностика актуального эмоционального состояния участников.</w:t>
      </w:r>
    </w:p>
    <w:p w14:paraId="2EDC555A" w14:textId="77777777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Время:</w:t>
      </w:r>
      <w:r>
        <w:rPr>
          <w:color w:val="auto"/>
          <w:sz w:val="28"/>
          <w:szCs w:val="28"/>
        </w:rPr>
        <w:t xml:space="preserve"> 5 минут.</w:t>
      </w:r>
    </w:p>
    <w:p w14:paraId="55C32780" w14:textId="77777777" w:rsidR="00BC71C3" w:rsidRDefault="00000000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Описание:</w:t>
      </w:r>
    </w:p>
    <w:p w14:paraId="3ACF301E" w14:textId="1AD9B1B3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>Подготовка</w:t>
      </w:r>
      <w:r w:rsidR="00E03B9A">
        <w:rPr>
          <w:color w:val="auto"/>
          <w:sz w:val="28"/>
          <w:szCs w:val="28"/>
          <w:u w:val="single"/>
        </w:rPr>
        <w:t>.</w:t>
      </w:r>
      <w:r>
        <w:rPr>
          <w:color w:val="auto"/>
          <w:sz w:val="28"/>
          <w:szCs w:val="28"/>
        </w:rPr>
        <w:t xml:space="preserve"> Ведущий объясняет участникам, что они будут оценивать свое текущее эмоциональное состояние и общее самочувствие.</w:t>
      </w:r>
    </w:p>
    <w:p w14:paraId="3975C7D7" w14:textId="32C7C43A" w:rsidR="00BC71C3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>Шкала</w:t>
      </w:r>
      <w:r w:rsidR="00E03B9A">
        <w:rPr>
          <w:color w:val="auto"/>
          <w:sz w:val="28"/>
          <w:szCs w:val="28"/>
          <w:u w:val="single"/>
        </w:rPr>
        <w:t>.</w:t>
      </w:r>
      <w:r>
        <w:rPr>
          <w:color w:val="auto"/>
          <w:sz w:val="28"/>
          <w:szCs w:val="28"/>
          <w:u w:val="single"/>
        </w:rPr>
        <w:t xml:space="preserve"> </w:t>
      </w:r>
      <w:r>
        <w:rPr>
          <w:color w:val="auto"/>
          <w:sz w:val="28"/>
          <w:szCs w:val="28"/>
        </w:rPr>
        <w:t>Ведущий предлагает использовать в шкалу (например, от 1 до 10)</w:t>
      </w:r>
      <w:r w:rsidR="00895DFC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</w:p>
    <w:p w14:paraId="76804DE2" w14:textId="36C1B3B8" w:rsidR="00BC71C3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>Оценка настроения</w:t>
      </w:r>
      <w:r w:rsidR="00E03B9A">
        <w:rPr>
          <w:color w:val="auto"/>
          <w:sz w:val="28"/>
          <w:szCs w:val="28"/>
          <w:u w:val="single"/>
        </w:rPr>
        <w:t>.</w:t>
      </w:r>
    </w:p>
    <w:p w14:paraId="3338BB95" w14:textId="15A1C472" w:rsidR="00BC71C3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Участники по очереди называют свое текущее настроение и оценивают его по 10-балльной шкале.</w:t>
      </w:r>
      <w:r w:rsidR="00895DF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Ведущий может задавать дополнительные вопросы для уточнения: "Что повлияло на ваше настроение сегодня?" или "Что могло бы улучшить ваше состояние?".</w:t>
      </w:r>
    </w:p>
    <w:p w14:paraId="22810CEF" w14:textId="053D50B3" w:rsidR="00BC71C3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>Оценка прошедших дней</w:t>
      </w:r>
      <w:r w:rsidR="00E03B9A">
        <w:rPr>
          <w:color w:val="auto"/>
          <w:sz w:val="28"/>
          <w:szCs w:val="28"/>
          <w:u w:val="single"/>
        </w:rPr>
        <w:t>.</w:t>
      </w:r>
    </w:p>
    <w:p w14:paraId="4BDA0371" w14:textId="77777777" w:rsidR="00BC71C3" w:rsidRDefault="00000000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Затем участники оценивают, как прошли дни после предыдущего тренинга, также по 10-балльной шкале. Ведущий может предложить участникам поделиться одним положительным моментом и одной трудностью за это время.</w:t>
      </w:r>
    </w:p>
    <w:p w14:paraId="05C2DEFF" w14:textId="77777777" w:rsidR="00BC71C3" w:rsidRDefault="00BC71C3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bookmarkEnd w:id="1"/>
    <w:p w14:paraId="1FF1810E" w14:textId="77777777" w:rsidR="00BC71C3" w:rsidRDefault="00000000">
      <w:pPr>
        <w:spacing w:after="0" w:line="240" w:lineRule="auto"/>
        <w:ind w:left="0" w:firstLine="0"/>
        <w:jc w:val="left"/>
        <w:rPr>
          <w:b/>
          <w:bCs/>
          <w:i/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>Игра: «Передай привет»</w:t>
      </w:r>
    </w:p>
    <w:p w14:paraId="0EF0B434" w14:textId="77777777" w:rsidR="00BC71C3" w:rsidRDefault="00000000">
      <w:pPr>
        <w:spacing w:after="0" w:line="240" w:lineRule="auto"/>
        <w:ind w:left="0" w:firstLine="0"/>
        <w:jc w:val="left"/>
        <w:rPr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Цель:</w:t>
      </w:r>
      <w:r>
        <w:rPr>
          <w:bCs/>
          <w:color w:val="auto"/>
          <w:sz w:val="28"/>
          <w:szCs w:val="28"/>
        </w:rPr>
        <w:t xml:space="preserve"> Развитие навыков общения, укрепление командного духа и создание позитивной атмосферы в группе.</w:t>
      </w:r>
    </w:p>
    <w:p w14:paraId="433DF89F" w14:textId="77777777" w:rsidR="00BC71C3" w:rsidRDefault="00000000">
      <w:pPr>
        <w:spacing w:after="0" w:line="240" w:lineRule="auto"/>
        <w:ind w:left="0" w:firstLine="0"/>
        <w:jc w:val="lef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Время: </w:t>
      </w:r>
      <w:r>
        <w:rPr>
          <w:bCs/>
          <w:color w:val="auto"/>
          <w:sz w:val="28"/>
          <w:szCs w:val="28"/>
        </w:rPr>
        <w:t>5 минут.</w:t>
      </w:r>
    </w:p>
    <w:p w14:paraId="3B77BB69" w14:textId="77777777" w:rsidR="00BC71C3" w:rsidRDefault="00000000">
      <w:pPr>
        <w:spacing w:after="0" w:line="240" w:lineRule="auto"/>
        <w:ind w:left="0" w:firstLine="0"/>
        <w:jc w:val="left"/>
        <w:rPr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Описание:</w:t>
      </w:r>
    </w:p>
    <w:p w14:paraId="7B5D8834" w14:textId="65D8F873" w:rsidR="00BC71C3" w:rsidRDefault="00000000">
      <w:pPr>
        <w:spacing w:after="0" w:line="240" w:lineRule="auto"/>
        <w:ind w:left="0" w:firstLine="0"/>
        <w:jc w:val="left"/>
        <w:rPr>
          <w:bCs/>
          <w:color w:val="auto"/>
          <w:sz w:val="28"/>
          <w:szCs w:val="28"/>
          <w:u w:val="single"/>
        </w:rPr>
      </w:pPr>
      <w:r>
        <w:rPr>
          <w:bCs/>
          <w:color w:val="auto"/>
          <w:sz w:val="28"/>
          <w:szCs w:val="28"/>
          <w:u w:val="single"/>
        </w:rPr>
        <w:t>Подготовка</w:t>
      </w:r>
      <w:r w:rsidR="00E03B9A">
        <w:rPr>
          <w:bCs/>
          <w:color w:val="auto"/>
          <w:sz w:val="28"/>
          <w:szCs w:val="28"/>
          <w:u w:val="single"/>
        </w:rPr>
        <w:t>.</w:t>
      </w:r>
    </w:p>
    <w:p w14:paraId="4E3F23A8" w14:textId="77777777" w:rsidR="00BC71C3" w:rsidRDefault="00000000">
      <w:pPr>
        <w:spacing w:after="0" w:line="240" w:lineRule="auto"/>
        <w:ind w:left="0" w:firstLine="0"/>
        <w:jc w:val="lef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Участники становятся в круг, чтобы все могли видеть друг друга.</w:t>
      </w:r>
    </w:p>
    <w:p w14:paraId="6747CC1B" w14:textId="1DB0B4E5" w:rsidR="00BC71C3" w:rsidRDefault="00000000">
      <w:pPr>
        <w:spacing w:after="0" w:line="240" w:lineRule="auto"/>
        <w:ind w:left="0" w:firstLine="0"/>
        <w:jc w:val="lef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u w:val="single"/>
        </w:rPr>
        <w:t>Начало игры</w:t>
      </w:r>
      <w:r w:rsidR="00E03B9A">
        <w:rPr>
          <w:bCs/>
          <w:color w:val="auto"/>
          <w:sz w:val="28"/>
          <w:szCs w:val="28"/>
          <w:u w:val="single"/>
        </w:rPr>
        <w:t>.</w:t>
      </w:r>
    </w:p>
    <w:p w14:paraId="486E0D1D" w14:textId="77777777" w:rsidR="00BC71C3" w:rsidRDefault="00000000">
      <w:pPr>
        <w:spacing w:after="0" w:line="240" w:lineRule="auto"/>
        <w:ind w:left="0" w:firstLine="0"/>
        <w:jc w:val="lef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Один из участников (например, ведущий) начинает игру, «передавая привет» другому участнику. Для этого он хлопает в ладоши и называет имя выбранного человека.</w:t>
      </w:r>
    </w:p>
    <w:p w14:paraId="40F9DB31" w14:textId="77777777" w:rsidR="00BC71C3" w:rsidRDefault="00000000">
      <w:pPr>
        <w:spacing w:after="0" w:line="240" w:lineRule="auto"/>
        <w:ind w:left="0" w:firstLine="0"/>
        <w:jc w:val="lef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Пример: "Привет, Анна!" (хлопок в ладоши).</w:t>
      </w:r>
    </w:p>
    <w:p w14:paraId="4C5AAF7B" w14:textId="0AE0C6D8" w:rsidR="00BC71C3" w:rsidRPr="00E03B9A" w:rsidRDefault="00000000">
      <w:pPr>
        <w:spacing w:after="0" w:line="240" w:lineRule="auto"/>
        <w:ind w:left="0" w:firstLine="0"/>
        <w:jc w:val="left"/>
        <w:rPr>
          <w:bCs/>
          <w:color w:val="auto"/>
          <w:sz w:val="28"/>
          <w:szCs w:val="28"/>
          <w:u w:val="single"/>
        </w:rPr>
      </w:pPr>
      <w:r w:rsidRPr="00E03B9A">
        <w:rPr>
          <w:bCs/>
          <w:color w:val="auto"/>
          <w:sz w:val="28"/>
          <w:szCs w:val="28"/>
          <w:u w:val="single"/>
        </w:rPr>
        <w:t>Передача привета</w:t>
      </w:r>
      <w:r w:rsidR="00E03B9A" w:rsidRPr="00E03B9A">
        <w:rPr>
          <w:bCs/>
          <w:color w:val="auto"/>
          <w:sz w:val="28"/>
          <w:szCs w:val="28"/>
          <w:u w:val="single"/>
        </w:rPr>
        <w:t>.</w:t>
      </w:r>
    </w:p>
    <w:p w14:paraId="4E0AE2DD" w14:textId="77777777" w:rsidR="00BC71C3" w:rsidRDefault="00000000">
      <w:pPr>
        <w:spacing w:after="0" w:line="240" w:lineRule="auto"/>
        <w:ind w:left="0" w:firstLine="0"/>
        <w:jc w:val="lef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Участник, получивший привет, должен быстро передать его дальше. Он хлопает в ладоши и называет имя следующего участника.</w:t>
      </w:r>
    </w:p>
    <w:p w14:paraId="12AE28AE" w14:textId="77777777" w:rsidR="00BC71C3" w:rsidRDefault="00000000">
      <w:pPr>
        <w:spacing w:after="0" w:line="240" w:lineRule="auto"/>
        <w:ind w:left="0" w:firstLine="0"/>
        <w:jc w:val="lef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Пример: "Привет, Иван!" (хлопок в ладоши).</w:t>
      </w:r>
    </w:p>
    <w:p w14:paraId="3E5B605F" w14:textId="5FD14ED4" w:rsidR="00BC71C3" w:rsidRDefault="00000000">
      <w:pPr>
        <w:spacing w:after="0" w:line="240" w:lineRule="auto"/>
        <w:ind w:left="0" w:firstLine="0"/>
        <w:jc w:val="lef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u w:val="single"/>
        </w:rPr>
        <w:t>Завершение игры</w:t>
      </w:r>
      <w:r w:rsidR="00E03B9A">
        <w:rPr>
          <w:bCs/>
          <w:color w:val="auto"/>
          <w:sz w:val="28"/>
          <w:szCs w:val="28"/>
          <w:u w:val="single"/>
        </w:rPr>
        <w:t>.</w:t>
      </w:r>
    </w:p>
    <w:p w14:paraId="528CE916" w14:textId="77777777" w:rsidR="00BC71C3" w:rsidRDefault="00000000">
      <w:pPr>
        <w:spacing w:after="0" w:line="240" w:lineRule="auto"/>
        <w:ind w:left="0" w:firstLine="0"/>
        <w:jc w:val="lef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lastRenderedPageBreak/>
        <w:t>Игра продолжается до тех пор, пока все участники не получат и не передадут привет.</w:t>
      </w:r>
    </w:p>
    <w:p w14:paraId="10752832" w14:textId="77777777" w:rsidR="00E03B9A" w:rsidRDefault="00E03B9A">
      <w:pPr>
        <w:spacing w:after="0" w:line="240" w:lineRule="auto"/>
        <w:ind w:left="0" w:firstLine="0"/>
        <w:jc w:val="left"/>
        <w:rPr>
          <w:b/>
          <w:bCs/>
          <w:i/>
          <w:color w:val="auto"/>
          <w:sz w:val="28"/>
          <w:szCs w:val="28"/>
        </w:rPr>
      </w:pPr>
    </w:p>
    <w:p w14:paraId="02D6E343" w14:textId="77777777" w:rsidR="00BC71C3" w:rsidRDefault="00000000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Основная часть:</w:t>
      </w:r>
    </w:p>
    <w:p w14:paraId="08D934E5" w14:textId="77777777" w:rsidR="00BC71C3" w:rsidRDefault="00BC71C3">
      <w:pPr>
        <w:spacing w:after="0" w:line="240" w:lineRule="auto"/>
        <w:ind w:left="0" w:firstLine="0"/>
        <w:contextualSpacing/>
        <w:rPr>
          <w:b/>
          <w:bCs/>
          <w:color w:val="auto"/>
          <w:sz w:val="28"/>
          <w:szCs w:val="28"/>
        </w:rPr>
      </w:pPr>
    </w:p>
    <w:p w14:paraId="0FCEE779" w14:textId="77777777" w:rsidR="00BC71C3" w:rsidRDefault="00000000">
      <w:pPr>
        <w:spacing w:after="0" w:line="240" w:lineRule="auto"/>
        <w:ind w:left="0" w:firstLine="0"/>
        <w:rPr>
          <w:b/>
          <w:bCs/>
          <w:i/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>Интерактивная лекция «Навыки осознанности» (</w:t>
      </w:r>
      <w:r>
        <w:rPr>
          <w:i/>
          <w:color w:val="auto"/>
          <w:sz w:val="28"/>
          <w:szCs w:val="28"/>
        </w:rPr>
        <w:t>Приложения 1и 2</w:t>
      </w:r>
      <w:r>
        <w:rPr>
          <w:b/>
          <w:bCs/>
          <w:i/>
          <w:color w:val="auto"/>
          <w:sz w:val="28"/>
          <w:szCs w:val="28"/>
        </w:rPr>
        <w:t>)</w:t>
      </w:r>
    </w:p>
    <w:p w14:paraId="0F92D2DC" w14:textId="77777777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  <w:highlight w:val="yellow"/>
          <w:lang w:val="ru"/>
        </w:rPr>
      </w:pPr>
      <w:r>
        <w:rPr>
          <w:b/>
          <w:bCs/>
          <w:color w:val="auto"/>
          <w:sz w:val="28"/>
          <w:szCs w:val="28"/>
          <w:lang w:val="ru"/>
        </w:rPr>
        <w:t xml:space="preserve">Цель: </w:t>
      </w:r>
      <w:r>
        <w:rPr>
          <w:bCs/>
          <w:color w:val="auto"/>
          <w:sz w:val="28"/>
          <w:szCs w:val="28"/>
          <w:lang w:val="ru"/>
        </w:rPr>
        <w:t>знакомство участников с понятием осознанности.</w:t>
      </w:r>
    </w:p>
    <w:p w14:paraId="0EAFF836" w14:textId="77777777" w:rsidR="00BC71C3" w:rsidRDefault="00000000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  <w:lang w:val="ru"/>
        </w:rPr>
        <w:t xml:space="preserve">Время: </w:t>
      </w:r>
      <w:r>
        <w:rPr>
          <w:color w:val="auto"/>
          <w:sz w:val="28"/>
          <w:szCs w:val="28"/>
          <w:lang w:val="ru"/>
        </w:rPr>
        <w:t>10</w:t>
      </w:r>
      <w:r>
        <w:rPr>
          <w:rFonts w:eastAsiaTheme="minorEastAsia"/>
          <w:color w:val="auto"/>
          <w:kern w:val="24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ru"/>
        </w:rPr>
        <w:t>минут</w:t>
      </w:r>
      <w:r>
        <w:rPr>
          <w:color w:val="auto"/>
          <w:sz w:val="28"/>
          <w:szCs w:val="28"/>
        </w:rPr>
        <w:t>.</w:t>
      </w:r>
    </w:p>
    <w:p w14:paraId="0FD1E6E1" w14:textId="77777777" w:rsidR="00BC71C3" w:rsidRDefault="00000000">
      <w:pPr>
        <w:spacing w:after="0" w:line="240" w:lineRule="auto"/>
        <w:ind w:left="0" w:firstLine="0"/>
        <w:rPr>
          <w:b/>
          <w:bCs/>
          <w:color w:val="auto"/>
          <w:sz w:val="28"/>
          <w:szCs w:val="28"/>
          <w:lang w:val="ru"/>
        </w:rPr>
      </w:pPr>
      <w:r>
        <w:rPr>
          <w:b/>
          <w:bCs/>
          <w:color w:val="auto"/>
          <w:sz w:val="28"/>
          <w:szCs w:val="28"/>
          <w:lang w:val="ru"/>
        </w:rPr>
        <w:t>Описание:</w:t>
      </w:r>
    </w:p>
    <w:p w14:paraId="02930ADD" w14:textId="77777777" w:rsidR="00BC71C3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  <w:lang w:val="ru"/>
        </w:rPr>
      </w:pPr>
      <w:r>
        <w:rPr>
          <w:bCs/>
          <w:color w:val="auto"/>
          <w:sz w:val="28"/>
          <w:szCs w:val="28"/>
          <w:lang w:val="ru"/>
        </w:rPr>
        <w:t xml:space="preserve">Ведущие в форме интерактивной лекции рассказывают обучающимся о понятии осознанности, о том, как можно развивать соответствующие навыки. В завершении лекции ведущие обсуждают с участниками в форме групповой дискуссии следующие вопросы: </w:t>
      </w:r>
    </w:p>
    <w:p w14:paraId="5E147632" w14:textId="77777777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Что такое осознанность? </w:t>
      </w:r>
    </w:p>
    <w:p w14:paraId="52073D4F" w14:textId="77777777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Важны ли навыки осознанности в жизни человека?  </w:t>
      </w:r>
    </w:p>
    <w:p w14:paraId="7AC7F063" w14:textId="6339408F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 Как можно развивать навыки осознанности</w:t>
      </w:r>
      <w:r w:rsidR="00E03B9A">
        <w:rPr>
          <w:color w:val="auto"/>
          <w:sz w:val="28"/>
          <w:szCs w:val="28"/>
        </w:rPr>
        <w:t>?</w:t>
      </w:r>
    </w:p>
    <w:p w14:paraId="635E0D5C" w14:textId="77777777" w:rsidR="00BC71C3" w:rsidRDefault="00BC71C3">
      <w:pPr>
        <w:spacing w:after="0" w:line="240" w:lineRule="auto"/>
        <w:ind w:left="0" w:firstLine="0"/>
        <w:rPr>
          <w:b/>
          <w:i/>
          <w:color w:val="auto"/>
          <w:sz w:val="28"/>
          <w:szCs w:val="28"/>
        </w:rPr>
      </w:pPr>
    </w:p>
    <w:p w14:paraId="2A3364F4" w14:textId="77777777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t>Упражнение: «Сканирование тела»</w:t>
      </w:r>
    </w:p>
    <w:p w14:paraId="10B4B903" w14:textId="77777777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Цель</w:t>
      </w:r>
      <w:r>
        <w:rPr>
          <w:color w:val="auto"/>
          <w:sz w:val="28"/>
          <w:szCs w:val="28"/>
        </w:rPr>
        <w:t>: Развитие осознанности и расслабление через внимательное наблюдение за ощущениями в теле.</w:t>
      </w:r>
    </w:p>
    <w:p w14:paraId="002A6FCD" w14:textId="77777777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Время:</w:t>
      </w:r>
      <w:r>
        <w:rPr>
          <w:color w:val="auto"/>
          <w:sz w:val="28"/>
          <w:szCs w:val="28"/>
        </w:rPr>
        <w:t xml:space="preserve"> 8 минут.</w:t>
      </w:r>
    </w:p>
    <w:p w14:paraId="770FB86D" w14:textId="77777777" w:rsidR="00BC71C3" w:rsidRDefault="00000000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Описание:</w:t>
      </w:r>
    </w:p>
    <w:p w14:paraId="31232D34" w14:textId="357B9172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>Подготовка</w:t>
      </w:r>
      <w:r w:rsidR="00E03B9A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  <w:r w:rsidR="00E03B9A">
        <w:rPr>
          <w:color w:val="auto"/>
          <w:sz w:val="28"/>
          <w:szCs w:val="28"/>
        </w:rPr>
        <w:t>У</w:t>
      </w:r>
      <w:r>
        <w:rPr>
          <w:color w:val="auto"/>
          <w:sz w:val="28"/>
          <w:szCs w:val="28"/>
        </w:rPr>
        <w:t xml:space="preserve">частники садятся в удобное положение, закрывают </w:t>
      </w:r>
      <w:r w:rsidR="00895DFC">
        <w:rPr>
          <w:color w:val="auto"/>
          <w:sz w:val="28"/>
          <w:szCs w:val="28"/>
        </w:rPr>
        <w:t>глаза и</w:t>
      </w:r>
      <w:r>
        <w:rPr>
          <w:color w:val="auto"/>
          <w:sz w:val="28"/>
          <w:szCs w:val="28"/>
        </w:rPr>
        <w:t xml:space="preserve"> расслабляются. Ведущий объясняет, что цель упражнения — сосредоточиться на различных частях тела, чтобы заземлиться в настоящем моменте и снизить уровень стресса.</w:t>
      </w:r>
    </w:p>
    <w:p w14:paraId="2D89F2A4" w14:textId="4AA81C22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>Практика упражнения</w:t>
      </w:r>
      <w:r w:rsidR="00E03B9A">
        <w:rPr>
          <w:color w:val="auto"/>
          <w:sz w:val="28"/>
          <w:szCs w:val="28"/>
          <w:u w:val="single"/>
        </w:rPr>
        <w:t>.</w:t>
      </w:r>
    </w:p>
    <w:p w14:paraId="202E53BF" w14:textId="77777777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Участники последовательно обращают внимание на различные части тела, начиная с головы и заканчивая пальцами ног:</w:t>
      </w:r>
    </w:p>
    <w:p w14:paraId="2C4F9BE2" w14:textId="77777777" w:rsidR="00BC71C3" w:rsidRPr="00E03B9A" w:rsidRDefault="00000000">
      <w:pPr>
        <w:spacing w:after="0" w:line="240" w:lineRule="auto"/>
        <w:ind w:left="0" w:firstLine="0"/>
        <w:rPr>
          <w:i/>
          <w:iCs/>
          <w:color w:val="auto"/>
          <w:sz w:val="28"/>
          <w:szCs w:val="28"/>
        </w:rPr>
      </w:pPr>
      <w:r w:rsidRPr="00E03B9A">
        <w:rPr>
          <w:i/>
          <w:iCs/>
          <w:color w:val="auto"/>
          <w:sz w:val="28"/>
          <w:szCs w:val="28"/>
        </w:rPr>
        <w:t>Голова и лицо:</w:t>
      </w:r>
    </w:p>
    <w:p w14:paraId="051BEA3F" w14:textId="3D488072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«Сосредоточьтесь на ощущениях в голове и лице. Обратите внимание на напряжение или расслабление в этих областях.»</w:t>
      </w:r>
      <w:r w:rsidR="00E03B9A">
        <w:rPr>
          <w:color w:val="auto"/>
          <w:sz w:val="28"/>
          <w:szCs w:val="28"/>
        </w:rPr>
        <w:t>.</w:t>
      </w:r>
    </w:p>
    <w:p w14:paraId="1AF62EC2" w14:textId="77777777" w:rsidR="00BC71C3" w:rsidRPr="00E03B9A" w:rsidRDefault="00000000">
      <w:pPr>
        <w:spacing w:after="0" w:line="240" w:lineRule="auto"/>
        <w:ind w:left="0" w:firstLine="0"/>
        <w:rPr>
          <w:i/>
          <w:iCs/>
          <w:color w:val="auto"/>
          <w:sz w:val="28"/>
          <w:szCs w:val="28"/>
        </w:rPr>
      </w:pPr>
      <w:r w:rsidRPr="00E03B9A">
        <w:rPr>
          <w:i/>
          <w:iCs/>
          <w:color w:val="auto"/>
          <w:sz w:val="28"/>
          <w:szCs w:val="28"/>
        </w:rPr>
        <w:t>Шея и плечи:</w:t>
      </w:r>
    </w:p>
    <w:p w14:paraId="716C80F8" w14:textId="217471E1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«Переместите внимание на шею и плечи. Почувствуйте, как они касаются поверхности или одежды.»</w:t>
      </w:r>
      <w:r w:rsidR="00E03B9A">
        <w:rPr>
          <w:color w:val="auto"/>
          <w:sz w:val="28"/>
          <w:szCs w:val="28"/>
        </w:rPr>
        <w:t>.</w:t>
      </w:r>
    </w:p>
    <w:p w14:paraId="6A9CA8A5" w14:textId="77777777" w:rsidR="00BC71C3" w:rsidRPr="00E03B9A" w:rsidRDefault="00000000">
      <w:pPr>
        <w:spacing w:after="0" w:line="240" w:lineRule="auto"/>
        <w:ind w:left="0" w:firstLine="0"/>
        <w:rPr>
          <w:i/>
          <w:iCs/>
          <w:color w:val="auto"/>
          <w:sz w:val="28"/>
          <w:szCs w:val="28"/>
        </w:rPr>
      </w:pPr>
      <w:r w:rsidRPr="00E03B9A">
        <w:rPr>
          <w:i/>
          <w:iCs/>
          <w:color w:val="auto"/>
          <w:sz w:val="28"/>
          <w:szCs w:val="28"/>
        </w:rPr>
        <w:t>Руки и кисти:</w:t>
      </w:r>
    </w:p>
    <w:p w14:paraId="16FEBA34" w14:textId="0B417DC3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«Обратите внимание на ощущения в руках и кистях. Заметьте температуру и текстуру поверхности, к которой они прикасаются.»</w:t>
      </w:r>
      <w:r w:rsidR="00E03B9A">
        <w:rPr>
          <w:color w:val="auto"/>
          <w:sz w:val="28"/>
          <w:szCs w:val="28"/>
        </w:rPr>
        <w:t>.</w:t>
      </w:r>
    </w:p>
    <w:p w14:paraId="453A24D2" w14:textId="77777777" w:rsidR="00BC71C3" w:rsidRPr="00E03B9A" w:rsidRDefault="00000000">
      <w:pPr>
        <w:spacing w:after="0" w:line="240" w:lineRule="auto"/>
        <w:ind w:left="0" w:firstLine="0"/>
        <w:rPr>
          <w:i/>
          <w:iCs/>
          <w:color w:val="auto"/>
          <w:sz w:val="28"/>
          <w:szCs w:val="28"/>
        </w:rPr>
      </w:pPr>
      <w:r w:rsidRPr="00E03B9A">
        <w:rPr>
          <w:i/>
          <w:iCs/>
          <w:color w:val="auto"/>
          <w:sz w:val="28"/>
          <w:szCs w:val="28"/>
        </w:rPr>
        <w:t>Грудь и живот:</w:t>
      </w:r>
    </w:p>
    <w:p w14:paraId="62A37483" w14:textId="6A825E14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«Сосредоточьтесь на дыхании, ощущая, как грудь и живот поднимаются и опускаются с каждым вдохом и выдохом.»</w:t>
      </w:r>
      <w:r w:rsidR="00E03B9A">
        <w:rPr>
          <w:color w:val="auto"/>
          <w:sz w:val="28"/>
          <w:szCs w:val="28"/>
        </w:rPr>
        <w:t>.</w:t>
      </w:r>
    </w:p>
    <w:p w14:paraId="33B9B8D5" w14:textId="77777777" w:rsidR="00BC71C3" w:rsidRPr="00E03B9A" w:rsidRDefault="00000000">
      <w:pPr>
        <w:spacing w:after="0" w:line="240" w:lineRule="auto"/>
        <w:ind w:left="0" w:firstLine="0"/>
        <w:rPr>
          <w:i/>
          <w:iCs/>
          <w:color w:val="auto"/>
          <w:sz w:val="28"/>
          <w:szCs w:val="28"/>
        </w:rPr>
      </w:pPr>
      <w:r w:rsidRPr="00E03B9A">
        <w:rPr>
          <w:i/>
          <w:iCs/>
          <w:color w:val="auto"/>
          <w:sz w:val="28"/>
          <w:szCs w:val="28"/>
        </w:rPr>
        <w:t>Спина:</w:t>
      </w:r>
    </w:p>
    <w:p w14:paraId="76F484CA" w14:textId="266026F8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«Переместите внимание на спину. Почувствуйте поддержку поверхности за спиной</w:t>
      </w:r>
      <w:r w:rsidR="00E03B9A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»</w:t>
      </w:r>
      <w:r w:rsidR="00E03B9A">
        <w:rPr>
          <w:color w:val="auto"/>
          <w:sz w:val="28"/>
          <w:szCs w:val="28"/>
        </w:rPr>
        <w:t>.</w:t>
      </w:r>
    </w:p>
    <w:p w14:paraId="1D97292E" w14:textId="77777777" w:rsidR="00BC71C3" w:rsidRPr="00E03B9A" w:rsidRDefault="00000000">
      <w:pPr>
        <w:spacing w:after="0" w:line="240" w:lineRule="auto"/>
        <w:ind w:left="0" w:firstLine="0"/>
        <w:rPr>
          <w:i/>
          <w:iCs/>
          <w:color w:val="auto"/>
          <w:sz w:val="28"/>
          <w:szCs w:val="28"/>
        </w:rPr>
      </w:pPr>
      <w:r w:rsidRPr="00E03B9A">
        <w:rPr>
          <w:i/>
          <w:iCs/>
          <w:color w:val="auto"/>
          <w:sz w:val="28"/>
          <w:szCs w:val="28"/>
        </w:rPr>
        <w:lastRenderedPageBreak/>
        <w:t>Бёдра и ноги:</w:t>
      </w:r>
    </w:p>
    <w:p w14:paraId="07B9A867" w14:textId="5D03D5E8" w:rsidR="00895DFC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«Обратите внимание на ощущения в бёдрах и ногах. Почувствуйте ощущение в бёдрах и </w:t>
      </w:r>
      <w:r w:rsidR="00895DFC">
        <w:rPr>
          <w:color w:val="auto"/>
          <w:sz w:val="28"/>
          <w:szCs w:val="28"/>
        </w:rPr>
        <w:t>ногах от</w:t>
      </w:r>
      <w:r>
        <w:rPr>
          <w:color w:val="auto"/>
          <w:sz w:val="28"/>
          <w:szCs w:val="28"/>
        </w:rPr>
        <w:t xml:space="preserve"> соприкосновения со стулом.»</w:t>
      </w:r>
      <w:r w:rsidR="00E03B9A">
        <w:rPr>
          <w:color w:val="auto"/>
          <w:sz w:val="28"/>
          <w:szCs w:val="28"/>
        </w:rPr>
        <w:t>.</w:t>
      </w:r>
    </w:p>
    <w:p w14:paraId="45C1EB98" w14:textId="1CA1D6C9" w:rsidR="00BC71C3" w:rsidRPr="00E03B9A" w:rsidRDefault="00000000">
      <w:pPr>
        <w:spacing w:after="0" w:line="240" w:lineRule="auto"/>
        <w:ind w:left="0" w:firstLine="0"/>
        <w:rPr>
          <w:i/>
          <w:iCs/>
          <w:color w:val="auto"/>
          <w:sz w:val="28"/>
          <w:szCs w:val="28"/>
        </w:rPr>
      </w:pPr>
      <w:r w:rsidRPr="00E03B9A">
        <w:rPr>
          <w:i/>
          <w:iCs/>
          <w:color w:val="auto"/>
          <w:sz w:val="28"/>
          <w:szCs w:val="28"/>
        </w:rPr>
        <w:t>Ступни и пальцы ног:</w:t>
      </w:r>
    </w:p>
    <w:p w14:paraId="3B77EF20" w14:textId="7731FAFF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«Наконец, сосредоточьтесь на ступнях и пальцах ног.»</w:t>
      </w:r>
      <w:r w:rsidR="00E03B9A">
        <w:rPr>
          <w:color w:val="auto"/>
          <w:sz w:val="28"/>
          <w:szCs w:val="28"/>
        </w:rPr>
        <w:t>.</w:t>
      </w:r>
    </w:p>
    <w:p w14:paraId="031D6E5A" w14:textId="77777777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Завершение упражнения:</w:t>
      </w:r>
    </w:p>
    <w:p w14:paraId="1B1F305D" w14:textId="23E30B83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Ведущий предлагает участникам сделать несколько глубоких вдохов</w:t>
      </w:r>
      <w:r w:rsidR="000F3AB7">
        <w:rPr>
          <w:color w:val="auto"/>
          <w:sz w:val="28"/>
          <w:szCs w:val="28"/>
        </w:rPr>
        <w:t xml:space="preserve"> и выдохов</w:t>
      </w:r>
      <w:r>
        <w:rPr>
          <w:color w:val="auto"/>
          <w:sz w:val="28"/>
          <w:szCs w:val="28"/>
        </w:rPr>
        <w:t>, постепенно возвращаясь к обычному состоянию. Участники могут поделиться своими ощущениями</w:t>
      </w:r>
      <w:r w:rsidR="00895DFC">
        <w:rPr>
          <w:color w:val="auto"/>
          <w:sz w:val="28"/>
          <w:szCs w:val="28"/>
        </w:rPr>
        <w:t>. Ведущий задаёт вопросы:</w:t>
      </w:r>
    </w:p>
    <w:p w14:paraId="168F2613" w14:textId="77777777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Какие изменения вы заметили в своём теле после упражнения?</w:t>
      </w:r>
    </w:p>
    <w:p w14:paraId="0CB4598F" w14:textId="77777777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Какие части тела были наиболее расслаблены или напряжены?</w:t>
      </w:r>
    </w:p>
    <w:p w14:paraId="7DDC6E54" w14:textId="77777777" w:rsidR="00BC71C3" w:rsidRDefault="00BC71C3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0C81933D" w14:textId="77777777" w:rsidR="00BC71C3" w:rsidRDefault="00000000">
      <w:pPr>
        <w:spacing w:after="0" w:line="240" w:lineRule="auto"/>
        <w:ind w:left="0" w:firstLine="0"/>
        <w:rPr>
          <w:b/>
          <w:i/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t>Упражнение: «Поезд осознанности»</w:t>
      </w:r>
    </w:p>
    <w:p w14:paraId="61FA556A" w14:textId="77777777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Цель:</w:t>
      </w:r>
      <w:r>
        <w:rPr>
          <w:color w:val="auto"/>
          <w:sz w:val="28"/>
          <w:szCs w:val="28"/>
        </w:rPr>
        <w:t xml:space="preserve"> Развитие осознанности и концентрации через визуализацию и наблюдение за мыслями.</w:t>
      </w:r>
    </w:p>
    <w:p w14:paraId="5BAB9D92" w14:textId="77777777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Время:</w:t>
      </w:r>
      <w:r>
        <w:rPr>
          <w:color w:val="auto"/>
          <w:sz w:val="28"/>
          <w:szCs w:val="28"/>
        </w:rPr>
        <w:t xml:space="preserve"> 5 минут.</w:t>
      </w:r>
    </w:p>
    <w:p w14:paraId="61C8D09D" w14:textId="77777777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Описание:</w:t>
      </w:r>
    </w:p>
    <w:p w14:paraId="6FF80A6C" w14:textId="176FFF4E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Подготовка</w:t>
      </w:r>
      <w:r w:rsidR="00E03B9A">
        <w:rPr>
          <w:color w:val="auto"/>
          <w:sz w:val="28"/>
          <w:szCs w:val="28"/>
          <w:u w:val="single"/>
        </w:rPr>
        <w:t>.</w:t>
      </w:r>
    </w:p>
    <w:p w14:paraId="19B4C6F3" w14:textId="77777777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Участники садятся в удобное положение, закрывают глаза (по желанию) и расслабляются. Ведущий объясняет, что цель упражнения — научиться наблюдать за своими мыслями, не вовлекаясь в них, используя метафору поезда.</w:t>
      </w:r>
    </w:p>
    <w:p w14:paraId="4741198A" w14:textId="6AE3349A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Практика упражнения</w:t>
      </w:r>
      <w:r w:rsidR="00E03B9A">
        <w:rPr>
          <w:color w:val="auto"/>
          <w:sz w:val="28"/>
          <w:szCs w:val="28"/>
          <w:u w:val="single"/>
        </w:rPr>
        <w:t>.</w:t>
      </w:r>
    </w:p>
    <w:p w14:paraId="277DA4FE" w14:textId="77777777" w:rsidR="00BC71C3" w:rsidRPr="00E03B9A" w:rsidRDefault="00000000">
      <w:pPr>
        <w:spacing w:after="0" w:line="240" w:lineRule="auto"/>
        <w:ind w:left="0" w:firstLine="0"/>
        <w:rPr>
          <w:i/>
          <w:iCs/>
          <w:color w:val="auto"/>
          <w:sz w:val="28"/>
          <w:szCs w:val="28"/>
        </w:rPr>
      </w:pPr>
      <w:r w:rsidRPr="00E03B9A">
        <w:rPr>
          <w:i/>
          <w:iCs/>
          <w:color w:val="auto"/>
          <w:sz w:val="28"/>
          <w:szCs w:val="28"/>
        </w:rPr>
        <w:t>Шаг 1: Визуализация поезда</w:t>
      </w:r>
    </w:p>
    <w:p w14:paraId="1A2F604B" w14:textId="2965D90E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«Представьте себе поезд, который медленно движется по рельсам. Вы находитесь на платформе и наблюдаете за этим поездом.»</w:t>
      </w:r>
      <w:r w:rsidR="00E03B9A">
        <w:rPr>
          <w:color w:val="auto"/>
          <w:sz w:val="28"/>
          <w:szCs w:val="28"/>
        </w:rPr>
        <w:t>.</w:t>
      </w:r>
    </w:p>
    <w:p w14:paraId="268DE3AE" w14:textId="4344B126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«Каждый вагон этого поезда — это ваша мысль или эмоция. Они приходят и уходят, как вагоны проходят мимо вас.»</w:t>
      </w:r>
      <w:r w:rsidR="00E03B9A">
        <w:rPr>
          <w:color w:val="auto"/>
          <w:sz w:val="28"/>
          <w:szCs w:val="28"/>
        </w:rPr>
        <w:t>.</w:t>
      </w:r>
    </w:p>
    <w:p w14:paraId="2C645A29" w14:textId="77777777" w:rsidR="00BC71C3" w:rsidRPr="00E03B9A" w:rsidRDefault="00000000">
      <w:pPr>
        <w:spacing w:after="0" w:line="240" w:lineRule="auto"/>
        <w:ind w:left="0" w:firstLine="0"/>
        <w:rPr>
          <w:i/>
          <w:iCs/>
          <w:color w:val="auto"/>
          <w:sz w:val="28"/>
          <w:szCs w:val="28"/>
        </w:rPr>
      </w:pPr>
      <w:r w:rsidRPr="00E03B9A">
        <w:rPr>
          <w:i/>
          <w:iCs/>
          <w:color w:val="auto"/>
          <w:sz w:val="28"/>
          <w:szCs w:val="28"/>
        </w:rPr>
        <w:t>Шаг 2: Наблюдение за мыслями</w:t>
      </w:r>
    </w:p>
    <w:p w14:paraId="20E3A978" w14:textId="3D4CC816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«Когда к вам приходит мысль или эмоция, представьте её в виде вагона. Позвольте ей пройти мимо вас, не садясь в вагон.»</w:t>
      </w:r>
      <w:r w:rsidR="00E03B9A">
        <w:rPr>
          <w:color w:val="auto"/>
          <w:sz w:val="28"/>
          <w:szCs w:val="28"/>
        </w:rPr>
        <w:t>.</w:t>
      </w:r>
    </w:p>
    <w:p w14:paraId="58E91A83" w14:textId="77777777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«Если вы заметили, что начинаете вовлекаться в мысль или эмоцию, выйдите из вагона и мягко вернитесь к роли наблюдателя на платформе.»</w:t>
      </w:r>
    </w:p>
    <w:p w14:paraId="01AAFD18" w14:textId="77777777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Понаблюдайте за мыслями еще 2 минуты.</w:t>
      </w:r>
    </w:p>
    <w:p w14:paraId="17BC2B9B" w14:textId="77777777" w:rsidR="00BC71C3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  <w:u w:val="single"/>
        </w:rPr>
      </w:pPr>
      <w:r>
        <w:rPr>
          <w:bCs/>
          <w:color w:val="auto"/>
          <w:sz w:val="28"/>
          <w:szCs w:val="28"/>
          <w:u w:val="single"/>
        </w:rPr>
        <w:t>Завершение упражнения:</w:t>
      </w:r>
    </w:p>
    <w:p w14:paraId="28E1A165" w14:textId="0418A118" w:rsidR="00BC71C3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Ведущий предлагает участникам сделать несколько глубоких вдохов и постепенно вернуться к обычному состоянию. Участники могут поделиться своими ощущениями</w:t>
      </w:r>
      <w:r w:rsidR="00895DFC">
        <w:rPr>
          <w:bCs/>
          <w:color w:val="auto"/>
          <w:sz w:val="28"/>
          <w:szCs w:val="28"/>
        </w:rPr>
        <w:t>. Ведущий задаёт вопросы:</w:t>
      </w:r>
    </w:p>
    <w:p w14:paraId="72F96021" w14:textId="77777777" w:rsidR="00BC71C3" w:rsidRPr="00895DFC" w:rsidRDefault="00000000" w:rsidP="00895DFC">
      <w:pPr>
        <w:pStyle w:val="ab"/>
        <w:numPr>
          <w:ilvl w:val="0"/>
          <w:numId w:val="3"/>
        </w:numPr>
        <w:spacing w:after="0" w:line="240" w:lineRule="auto"/>
        <w:rPr>
          <w:bCs/>
          <w:color w:val="auto"/>
          <w:sz w:val="28"/>
          <w:szCs w:val="28"/>
        </w:rPr>
      </w:pPr>
      <w:r w:rsidRPr="00895DFC">
        <w:rPr>
          <w:bCs/>
          <w:color w:val="auto"/>
          <w:sz w:val="28"/>
          <w:szCs w:val="28"/>
        </w:rPr>
        <w:t>Как изменилось ваше восприятие мыслей после упражнения?</w:t>
      </w:r>
    </w:p>
    <w:p w14:paraId="63E9B3EB" w14:textId="77777777" w:rsidR="00BC71C3" w:rsidRPr="00895DFC" w:rsidRDefault="00000000" w:rsidP="00895DFC">
      <w:pPr>
        <w:pStyle w:val="ab"/>
        <w:numPr>
          <w:ilvl w:val="0"/>
          <w:numId w:val="3"/>
        </w:numPr>
        <w:spacing w:after="0" w:line="240" w:lineRule="auto"/>
        <w:rPr>
          <w:bCs/>
          <w:color w:val="auto"/>
          <w:sz w:val="28"/>
          <w:szCs w:val="28"/>
        </w:rPr>
      </w:pPr>
      <w:r w:rsidRPr="00895DFC">
        <w:rPr>
          <w:bCs/>
          <w:color w:val="auto"/>
          <w:sz w:val="28"/>
          <w:szCs w:val="28"/>
        </w:rPr>
        <w:t>Какие мысли или эмоции были наиболее заметными?</w:t>
      </w:r>
    </w:p>
    <w:p w14:paraId="17A827CC" w14:textId="77777777" w:rsidR="00BC71C3" w:rsidRDefault="00BC71C3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</w:p>
    <w:p w14:paraId="290B8664" w14:textId="77777777" w:rsidR="00BC71C3" w:rsidRDefault="00000000">
      <w:pPr>
        <w:spacing w:after="0" w:line="240" w:lineRule="auto"/>
        <w:ind w:left="0" w:firstLine="0"/>
        <w:rPr>
          <w:bCs/>
          <w:i/>
          <w:iCs/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>Упражнение: «Две правды и одна ложь»</w:t>
      </w:r>
    </w:p>
    <w:p w14:paraId="3A2F7688" w14:textId="77777777" w:rsidR="00BC71C3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Цель:</w:t>
      </w:r>
      <w:r>
        <w:rPr>
          <w:bCs/>
          <w:color w:val="auto"/>
          <w:sz w:val="28"/>
          <w:szCs w:val="28"/>
        </w:rPr>
        <w:t xml:space="preserve"> Развитие критического мышления, навыков анализа и умения различать правду и ложь через взаимодействие в парах.</w:t>
      </w:r>
    </w:p>
    <w:p w14:paraId="49E30ED4" w14:textId="77777777" w:rsidR="00BC71C3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Время:</w:t>
      </w:r>
      <w:r>
        <w:rPr>
          <w:bCs/>
          <w:color w:val="auto"/>
          <w:sz w:val="28"/>
          <w:szCs w:val="28"/>
        </w:rPr>
        <w:t xml:space="preserve"> 9 минут.</w:t>
      </w:r>
    </w:p>
    <w:p w14:paraId="26BCC989" w14:textId="77777777" w:rsidR="00BC71C3" w:rsidRDefault="00000000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Описание:</w:t>
      </w:r>
    </w:p>
    <w:p w14:paraId="338C638A" w14:textId="050C2204" w:rsidR="00BC71C3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  <w:u w:val="single"/>
        </w:rPr>
      </w:pPr>
      <w:r>
        <w:rPr>
          <w:bCs/>
          <w:color w:val="auto"/>
          <w:sz w:val="28"/>
          <w:szCs w:val="28"/>
          <w:u w:val="single"/>
        </w:rPr>
        <w:t>Подготовка</w:t>
      </w:r>
      <w:r w:rsidR="00E03B9A">
        <w:rPr>
          <w:bCs/>
          <w:color w:val="auto"/>
          <w:sz w:val="28"/>
          <w:szCs w:val="28"/>
          <w:u w:val="single"/>
        </w:rPr>
        <w:t>.</w:t>
      </w:r>
    </w:p>
    <w:p w14:paraId="2BD365A6" w14:textId="77777777" w:rsidR="00BC71C3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Участники делятся на пары. Ведущий объясняет правила игры и её цель — развить критическое мышление через анализ информации в формате диалога.</w:t>
      </w:r>
    </w:p>
    <w:p w14:paraId="67EF53D7" w14:textId="3D81A3DB" w:rsidR="00BC71C3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  <w:u w:val="single"/>
        </w:rPr>
      </w:pPr>
      <w:r>
        <w:rPr>
          <w:bCs/>
          <w:color w:val="auto"/>
          <w:sz w:val="28"/>
          <w:szCs w:val="28"/>
          <w:u w:val="single"/>
        </w:rPr>
        <w:t>Правила игры</w:t>
      </w:r>
    </w:p>
    <w:p w14:paraId="63704455" w14:textId="77777777" w:rsidR="00BC71C3" w:rsidRPr="00E03B9A" w:rsidRDefault="00000000">
      <w:pPr>
        <w:spacing w:after="0" w:line="240" w:lineRule="auto"/>
        <w:ind w:left="0" w:firstLine="0"/>
        <w:rPr>
          <w:bCs/>
          <w:i/>
          <w:iCs/>
          <w:color w:val="auto"/>
          <w:sz w:val="28"/>
          <w:szCs w:val="28"/>
        </w:rPr>
      </w:pPr>
      <w:r w:rsidRPr="00E03B9A">
        <w:rPr>
          <w:bCs/>
          <w:i/>
          <w:iCs/>
          <w:color w:val="auto"/>
          <w:sz w:val="28"/>
          <w:szCs w:val="28"/>
        </w:rPr>
        <w:t>Шаг 1: Подготовка утверждений</w:t>
      </w:r>
    </w:p>
    <w:p w14:paraId="64FA59ED" w14:textId="77777777" w:rsidR="00BC71C3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Каждый участник в паре должен подготовить три утверждения о себе. Два из них должны быть правдой, а одно — ложью.</w:t>
      </w:r>
    </w:p>
    <w:p w14:paraId="7358CC42" w14:textId="3070EF28" w:rsidR="00BC71C3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Пример: «Я был</w:t>
      </w:r>
      <w:r w:rsidR="00E03B9A">
        <w:rPr>
          <w:bCs/>
          <w:color w:val="auto"/>
          <w:sz w:val="28"/>
          <w:szCs w:val="28"/>
        </w:rPr>
        <w:t>(а)</w:t>
      </w:r>
      <w:r>
        <w:rPr>
          <w:bCs/>
          <w:color w:val="auto"/>
          <w:sz w:val="28"/>
          <w:szCs w:val="28"/>
        </w:rPr>
        <w:t xml:space="preserve"> в пяти странах», «Я умею играть на гитаре», «Я никогда не ел</w:t>
      </w:r>
      <w:r w:rsidR="00E03B9A">
        <w:rPr>
          <w:bCs/>
          <w:color w:val="auto"/>
          <w:sz w:val="28"/>
          <w:szCs w:val="28"/>
        </w:rPr>
        <w:t>(а)</w:t>
      </w:r>
      <w:r>
        <w:rPr>
          <w:bCs/>
          <w:color w:val="auto"/>
          <w:sz w:val="28"/>
          <w:szCs w:val="28"/>
        </w:rPr>
        <w:t xml:space="preserve"> пиццу».</w:t>
      </w:r>
    </w:p>
    <w:p w14:paraId="30A10726" w14:textId="77777777" w:rsidR="00BC71C3" w:rsidRPr="00E03B9A" w:rsidRDefault="00000000">
      <w:pPr>
        <w:spacing w:after="0" w:line="240" w:lineRule="auto"/>
        <w:ind w:left="0" w:firstLine="0"/>
        <w:rPr>
          <w:bCs/>
          <w:i/>
          <w:iCs/>
          <w:color w:val="auto"/>
          <w:sz w:val="28"/>
          <w:szCs w:val="28"/>
        </w:rPr>
      </w:pPr>
      <w:r w:rsidRPr="00E03B9A">
        <w:rPr>
          <w:bCs/>
          <w:i/>
          <w:iCs/>
          <w:color w:val="auto"/>
          <w:sz w:val="28"/>
          <w:szCs w:val="28"/>
        </w:rPr>
        <w:t>Шаг 2: Представление утверждений</w:t>
      </w:r>
    </w:p>
    <w:p w14:paraId="2C9C0A5B" w14:textId="77777777" w:rsidR="00BC71C3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По очереди каждый участник зачитывает свои три утверждения своему партнёру.</w:t>
      </w:r>
    </w:p>
    <w:p w14:paraId="79461ED2" w14:textId="77777777" w:rsidR="00BC71C3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Партнёр должен внимательно слушать и анализировать каждое утверждение.</w:t>
      </w:r>
    </w:p>
    <w:p w14:paraId="12194F5C" w14:textId="77777777" w:rsidR="00BC71C3" w:rsidRPr="00E03B9A" w:rsidRDefault="00000000">
      <w:pPr>
        <w:spacing w:after="0" w:line="240" w:lineRule="auto"/>
        <w:ind w:left="0" w:firstLine="0"/>
        <w:rPr>
          <w:bCs/>
          <w:i/>
          <w:iCs/>
          <w:color w:val="auto"/>
          <w:sz w:val="28"/>
          <w:szCs w:val="28"/>
        </w:rPr>
      </w:pPr>
      <w:r w:rsidRPr="00E03B9A">
        <w:rPr>
          <w:bCs/>
          <w:i/>
          <w:iCs/>
          <w:color w:val="auto"/>
          <w:sz w:val="28"/>
          <w:szCs w:val="28"/>
        </w:rPr>
        <w:t>Шаг 3: Обсуждение и вопросы</w:t>
      </w:r>
    </w:p>
    <w:p w14:paraId="700633A4" w14:textId="77777777" w:rsidR="00BC71C3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Партнёр может задавать вопросы, чтобы получить больше информации и попытаться определить, какое из утверждений является ложью.</w:t>
      </w:r>
    </w:p>
    <w:p w14:paraId="38F815C3" w14:textId="77777777" w:rsidR="00BC71C3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Важно задавать вопросы, которые помогут выявить несоответствия или подтвердить правдивость утверждений.</w:t>
      </w:r>
    </w:p>
    <w:p w14:paraId="2067A4FF" w14:textId="77777777" w:rsidR="00BC71C3" w:rsidRPr="00E03B9A" w:rsidRDefault="00000000">
      <w:pPr>
        <w:spacing w:after="0" w:line="240" w:lineRule="auto"/>
        <w:ind w:left="0" w:firstLine="0"/>
        <w:rPr>
          <w:bCs/>
          <w:i/>
          <w:iCs/>
          <w:color w:val="auto"/>
          <w:sz w:val="28"/>
          <w:szCs w:val="28"/>
        </w:rPr>
      </w:pPr>
      <w:r w:rsidRPr="00E03B9A">
        <w:rPr>
          <w:bCs/>
          <w:i/>
          <w:iCs/>
          <w:color w:val="auto"/>
          <w:sz w:val="28"/>
          <w:szCs w:val="28"/>
        </w:rPr>
        <w:t>Шаг 4: Разоблачение лжи</w:t>
      </w:r>
    </w:p>
    <w:p w14:paraId="4331853B" w14:textId="77777777" w:rsidR="00BC71C3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После обсуждения партнёр делает предположение о том, какое утверждение является ложью. Участник раскрывает, какое из его утверждений было ложным. Участники меняются ролями.</w:t>
      </w:r>
    </w:p>
    <w:p w14:paraId="5DD103EB" w14:textId="77777777" w:rsidR="00BC71C3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  <w:u w:val="single"/>
        </w:rPr>
      </w:pPr>
      <w:r>
        <w:rPr>
          <w:bCs/>
          <w:color w:val="auto"/>
          <w:sz w:val="28"/>
          <w:szCs w:val="28"/>
          <w:u w:val="single"/>
        </w:rPr>
        <w:t>Завершение упражнения:</w:t>
      </w:r>
    </w:p>
    <w:p w14:paraId="36904642" w14:textId="77777777" w:rsidR="00BC71C3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Ведущий может собрать всех участников вместе для обсуждения:</w:t>
      </w:r>
    </w:p>
    <w:p w14:paraId="57E41D6E" w14:textId="77777777" w:rsidR="00BC71C3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Какие общие стратегии оказались полезными?</w:t>
      </w:r>
    </w:p>
    <w:p w14:paraId="6549DB6D" w14:textId="77777777" w:rsidR="00BC71C3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Какие моменты были самыми интересными или неожиданными?</w:t>
      </w:r>
    </w:p>
    <w:p w14:paraId="5D73D5F6" w14:textId="77777777" w:rsidR="00BC71C3" w:rsidRDefault="00BC71C3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</w:p>
    <w:p w14:paraId="3FE437C0" w14:textId="77777777" w:rsidR="00BC71C3" w:rsidRDefault="00000000">
      <w:pPr>
        <w:numPr>
          <w:ilvl w:val="0"/>
          <w:numId w:val="1"/>
        </w:num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Завершение занятия, подведение итогов, рефлексия:</w:t>
      </w:r>
    </w:p>
    <w:p w14:paraId="313BA47B" w14:textId="77777777" w:rsidR="00BC71C3" w:rsidRDefault="00BC71C3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5821D375" w14:textId="77777777" w:rsidR="00BC71C3" w:rsidRDefault="00000000">
      <w:p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Время проведения: 3</w:t>
      </w:r>
      <w:r>
        <w:rPr>
          <w:rFonts w:eastAsiaTheme="minorEastAsia"/>
          <w:color w:val="auto"/>
          <w:kern w:val="24"/>
          <w:sz w:val="28"/>
          <w:szCs w:val="28"/>
        </w:rPr>
        <w:t xml:space="preserve"> минуты.</w:t>
      </w:r>
    </w:p>
    <w:p w14:paraId="24BA0200" w14:textId="77777777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Ведущие кратко подводят итоги встречи и проводят завершающий круг, на котором участники по очереди отвечают на следующие вопросы:</w:t>
      </w:r>
    </w:p>
    <w:p w14:paraId="0EEB9351" w14:textId="77777777" w:rsidR="00BC71C3" w:rsidRDefault="00000000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Что было самым полезным или интересным сегодня?</w:t>
      </w:r>
    </w:p>
    <w:p w14:paraId="7E7F51AE" w14:textId="77777777" w:rsidR="00BC71C3" w:rsidRDefault="00000000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 каким настроением я заканчиваю занятие?</w:t>
      </w:r>
    </w:p>
    <w:p w14:paraId="756D7672" w14:textId="77777777" w:rsidR="00BC71C3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необходимости ведущие могут выбрать другие вопросы для завершения занятия.</w:t>
      </w:r>
    </w:p>
    <w:p w14:paraId="0365E589" w14:textId="77777777" w:rsidR="00BC71C3" w:rsidRDefault="00BC71C3"/>
    <w:sectPr w:rsidR="00BC71C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8C25B" w14:textId="77777777" w:rsidR="00AA7B34" w:rsidRDefault="00AA7B34">
      <w:pPr>
        <w:spacing w:line="240" w:lineRule="auto"/>
      </w:pPr>
      <w:r>
        <w:separator/>
      </w:r>
    </w:p>
  </w:endnote>
  <w:endnote w:type="continuationSeparator" w:id="0">
    <w:p w14:paraId="35B54D2E" w14:textId="77777777" w:rsidR="00AA7B34" w:rsidRDefault="00AA7B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617051"/>
    </w:sdtPr>
    <w:sdtContent>
      <w:p w14:paraId="0FC8F9D0" w14:textId="77777777" w:rsidR="00BC71C3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245025" w14:textId="77777777" w:rsidR="00BC71C3" w:rsidRDefault="00BC71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E4D06" w14:textId="77777777" w:rsidR="00AA7B34" w:rsidRDefault="00AA7B34">
      <w:pPr>
        <w:spacing w:after="0"/>
      </w:pPr>
      <w:r>
        <w:separator/>
      </w:r>
    </w:p>
  </w:footnote>
  <w:footnote w:type="continuationSeparator" w:id="0">
    <w:p w14:paraId="4D6CF105" w14:textId="77777777" w:rsidR="00AA7B34" w:rsidRDefault="00AA7B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781D"/>
    <w:multiLevelType w:val="hybridMultilevel"/>
    <w:tmpl w:val="C0C84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93FCD"/>
    <w:multiLevelType w:val="multilevel"/>
    <w:tmpl w:val="2D993F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E0DDD"/>
    <w:multiLevelType w:val="multilevel"/>
    <w:tmpl w:val="406E0DD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132837">
    <w:abstractNumId w:val="2"/>
  </w:num>
  <w:num w:numId="2" w16cid:durableId="1927643068">
    <w:abstractNumId w:val="1"/>
  </w:num>
  <w:num w:numId="3" w16cid:durableId="166207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FD6"/>
    <w:rsid w:val="000B1FB9"/>
    <w:rsid w:val="000F3AB7"/>
    <w:rsid w:val="0010542A"/>
    <w:rsid w:val="001B62BD"/>
    <w:rsid w:val="002F35F8"/>
    <w:rsid w:val="00341731"/>
    <w:rsid w:val="003C3F49"/>
    <w:rsid w:val="0042167E"/>
    <w:rsid w:val="00497BE7"/>
    <w:rsid w:val="004A33B5"/>
    <w:rsid w:val="005A0D17"/>
    <w:rsid w:val="00651135"/>
    <w:rsid w:val="00683439"/>
    <w:rsid w:val="00685510"/>
    <w:rsid w:val="008827AD"/>
    <w:rsid w:val="00882E79"/>
    <w:rsid w:val="00895DFC"/>
    <w:rsid w:val="008B5C64"/>
    <w:rsid w:val="009826D6"/>
    <w:rsid w:val="00AA7B34"/>
    <w:rsid w:val="00AC0E19"/>
    <w:rsid w:val="00BC71C3"/>
    <w:rsid w:val="00C059C0"/>
    <w:rsid w:val="00CA303D"/>
    <w:rsid w:val="00E03B9A"/>
    <w:rsid w:val="00E5424A"/>
    <w:rsid w:val="00E757B3"/>
    <w:rsid w:val="00FA0725"/>
    <w:rsid w:val="00FA5FD6"/>
    <w:rsid w:val="00FB2A0B"/>
    <w:rsid w:val="00FB3936"/>
    <w:rsid w:val="60226923"/>
    <w:rsid w:val="773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31AC"/>
  <w15:docId w15:val="{F378B7AB-9DF4-4B52-B5C0-6DB91607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Subtitle"/>
    <w:basedOn w:val="a"/>
    <w:next w:val="a"/>
    <w:link w:val="a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Заголовок Знак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Подзаголовок Знак"/>
    <w:basedOn w:val="a0"/>
    <w:link w:val="a9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954</Words>
  <Characters>6151</Characters>
  <Application>Microsoft Office Word</Application>
  <DocSecurity>0</DocSecurity>
  <Lines>170</Lines>
  <Paragraphs>124</Paragraphs>
  <ScaleCrop>false</ScaleCrop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Чупракова Марина Васильевна</dc:creator>
  <cp:lastModifiedBy>Чупракова Марина Васильевна</cp:lastModifiedBy>
  <cp:revision>5</cp:revision>
  <dcterms:created xsi:type="dcterms:W3CDTF">2025-12-11T12:30:00Z</dcterms:created>
  <dcterms:modified xsi:type="dcterms:W3CDTF">2025-12-22T06:48:00Z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AA512F7189DA4FE188BFFE76B10694A1_13</vt:lpwstr>
  </property>
</Properties>
</file>