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173C" w14:textId="77777777" w:rsidR="009C7F54" w:rsidRPr="00573813" w:rsidRDefault="75E49AC6" w:rsidP="00EC446A">
      <w:pPr>
        <w:spacing w:after="0" w:line="276" w:lineRule="auto"/>
        <w:jc w:val="center"/>
        <w:rPr>
          <w:rFonts w:ascii="Times New Roman" w:hAnsi="Times New Roman" w:cs="Times New Roman"/>
          <w:b/>
          <w:bCs/>
          <w:sz w:val="28"/>
          <w:szCs w:val="28"/>
        </w:rPr>
      </w:pPr>
      <w:r w:rsidRPr="75E49AC6">
        <w:rPr>
          <w:rFonts w:ascii="Times New Roman" w:hAnsi="Times New Roman" w:cs="Times New Roman"/>
          <w:b/>
          <w:bCs/>
          <w:sz w:val="28"/>
          <w:szCs w:val="28"/>
        </w:rPr>
        <w:t>Методика «Шкала личностной и ситуативной тревожности»</w:t>
      </w:r>
    </w:p>
    <w:p w14:paraId="38A381A4" w14:textId="2C1ADD7F" w:rsidR="009C7F54" w:rsidRPr="00573813" w:rsidRDefault="20A9D162" w:rsidP="75E49AC6">
      <w:pPr>
        <w:spacing w:after="0" w:line="360" w:lineRule="auto"/>
        <w:jc w:val="center"/>
        <w:rPr>
          <w:rFonts w:ascii="Times New Roman" w:hAnsi="Times New Roman" w:cs="Times New Roman"/>
          <w:sz w:val="28"/>
          <w:szCs w:val="28"/>
        </w:rPr>
      </w:pPr>
      <w:r w:rsidRPr="20A9D162">
        <w:rPr>
          <w:rFonts w:ascii="Times New Roman" w:hAnsi="Times New Roman" w:cs="Times New Roman"/>
          <w:b/>
          <w:bCs/>
          <w:sz w:val="28"/>
          <w:szCs w:val="28"/>
        </w:rPr>
        <w:t>Автор:</w:t>
      </w:r>
      <w:r w:rsidRPr="20A9D162">
        <w:rPr>
          <w:rFonts w:ascii="Times New Roman" w:hAnsi="Times New Roman" w:cs="Times New Roman"/>
          <w:sz w:val="28"/>
          <w:szCs w:val="28"/>
        </w:rPr>
        <w:t xml:space="preserve"> </w:t>
      </w:r>
      <w:proofErr w:type="spellStart"/>
      <w:r w:rsidRPr="20A9D162">
        <w:rPr>
          <w:rFonts w:ascii="Times New Roman" w:hAnsi="Times New Roman" w:cs="Times New Roman"/>
          <w:sz w:val="28"/>
          <w:szCs w:val="28"/>
        </w:rPr>
        <w:t>Спилбергер</w:t>
      </w:r>
      <w:proofErr w:type="spellEnd"/>
      <w:r w:rsidRPr="20A9D162">
        <w:rPr>
          <w:rFonts w:ascii="Times New Roman" w:hAnsi="Times New Roman" w:cs="Times New Roman"/>
          <w:sz w:val="28"/>
          <w:szCs w:val="28"/>
        </w:rPr>
        <w:t xml:space="preserve"> Ч.Д. (адаптация Ханина </w:t>
      </w:r>
      <w:proofErr w:type="gramStart"/>
      <w:r w:rsidRPr="20A9D162">
        <w:rPr>
          <w:rFonts w:ascii="Times New Roman" w:hAnsi="Times New Roman" w:cs="Times New Roman"/>
          <w:sz w:val="28"/>
          <w:szCs w:val="28"/>
        </w:rPr>
        <w:t>Ю.Л.</w:t>
      </w:r>
      <w:proofErr w:type="gramEnd"/>
      <w:r w:rsidRPr="20A9D162">
        <w:rPr>
          <w:rFonts w:ascii="Times New Roman" w:hAnsi="Times New Roman" w:cs="Times New Roman"/>
          <w:sz w:val="28"/>
          <w:szCs w:val="28"/>
        </w:rPr>
        <w:t>)</w:t>
      </w:r>
    </w:p>
    <w:p w14:paraId="3D649696" w14:textId="42ABBC7D" w:rsidR="009C7F54" w:rsidRPr="00573813" w:rsidRDefault="20A9D162" w:rsidP="20A9D162">
      <w:pPr>
        <w:spacing w:after="0" w:line="360" w:lineRule="auto"/>
        <w:ind w:firstLine="708"/>
        <w:jc w:val="both"/>
        <w:rPr>
          <w:rFonts w:ascii="Times New Roman" w:hAnsi="Times New Roman" w:cs="Times New Roman"/>
          <w:b/>
          <w:bCs/>
          <w:sz w:val="28"/>
          <w:szCs w:val="28"/>
        </w:rPr>
      </w:pPr>
      <w:r w:rsidRPr="20A9D162">
        <w:rPr>
          <w:rFonts w:ascii="Times New Roman" w:hAnsi="Times New Roman" w:cs="Times New Roman"/>
          <w:b/>
          <w:bCs/>
          <w:sz w:val="28"/>
          <w:szCs w:val="28"/>
        </w:rPr>
        <w:t xml:space="preserve">Источник: </w:t>
      </w:r>
      <w:r w:rsidRPr="20A9D162">
        <w:rPr>
          <w:rFonts w:ascii="Times New Roman" w:hAnsi="Times New Roman" w:cs="Times New Roman"/>
          <w:sz w:val="28"/>
          <w:szCs w:val="28"/>
        </w:rPr>
        <w:t xml:space="preserve">Рогов Е. И.  </w:t>
      </w:r>
      <w:r w:rsidRPr="20A9D162">
        <w:rPr>
          <w:rFonts w:ascii="Times New Roman" w:hAnsi="Times New Roman" w:cs="Times New Roman"/>
          <w:b/>
          <w:bCs/>
          <w:sz w:val="28"/>
          <w:szCs w:val="28"/>
        </w:rPr>
        <w:t>«</w:t>
      </w:r>
      <w:r w:rsidRPr="20A9D162">
        <w:rPr>
          <w:rFonts w:ascii="Times New Roman" w:hAnsi="Times New Roman" w:cs="Times New Roman"/>
          <w:sz w:val="28"/>
          <w:szCs w:val="28"/>
        </w:rPr>
        <w:t>Настольная книга практического психолога в 2 частях. Система работы психолога с детьми разного возраста</w:t>
      </w:r>
      <w:r w:rsidRPr="20A9D162">
        <w:rPr>
          <w:rFonts w:ascii="Times New Roman" w:hAnsi="Times New Roman" w:cs="Times New Roman"/>
          <w:b/>
          <w:bCs/>
          <w:sz w:val="28"/>
          <w:szCs w:val="28"/>
        </w:rPr>
        <w:t>».</w:t>
      </w:r>
    </w:p>
    <w:p w14:paraId="194F9C41" w14:textId="530FD974" w:rsidR="001A5D44" w:rsidRDefault="75E49AC6" w:rsidP="75E49AC6">
      <w:pPr>
        <w:spacing w:after="0" w:line="360" w:lineRule="auto"/>
        <w:ind w:firstLine="708"/>
        <w:jc w:val="both"/>
        <w:rPr>
          <w:rFonts w:ascii="Times New Roman" w:hAnsi="Times New Roman" w:cs="Times New Roman"/>
          <w:sz w:val="28"/>
          <w:szCs w:val="28"/>
        </w:rPr>
      </w:pPr>
      <w:r w:rsidRPr="75E49AC6">
        <w:rPr>
          <w:rFonts w:ascii="Times New Roman" w:hAnsi="Times New Roman" w:cs="Times New Roman"/>
          <w:b/>
          <w:bCs/>
          <w:sz w:val="28"/>
          <w:szCs w:val="28"/>
        </w:rPr>
        <w:t>Цель:</w:t>
      </w:r>
      <w:r w:rsidRPr="75E49AC6">
        <w:rPr>
          <w:rFonts w:ascii="Times New Roman" w:hAnsi="Times New Roman" w:cs="Times New Roman"/>
          <w:sz w:val="28"/>
          <w:szCs w:val="28"/>
        </w:rPr>
        <w:t xml:space="preserve"> определение </w:t>
      </w:r>
      <w:r w:rsidR="001A5D44">
        <w:rPr>
          <w:rFonts w:ascii="Times New Roman" w:hAnsi="Times New Roman" w:cs="Times New Roman"/>
          <w:sz w:val="28"/>
          <w:szCs w:val="28"/>
        </w:rPr>
        <w:t>уровня</w:t>
      </w:r>
      <w:r w:rsidR="001A5D44" w:rsidRPr="001A5D44">
        <w:rPr>
          <w:rFonts w:ascii="Times New Roman" w:hAnsi="Times New Roman" w:cs="Times New Roman"/>
          <w:sz w:val="28"/>
          <w:szCs w:val="28"/>
        </w:rPr>
        <w:t xml:space="preserve"> </w:t>
      </w:r>
      <w:r w:rsidR="005061B7">
        <w:rPr>
          <w:rFonts w:ascii="Times New Roman" w:hAnsi="Times New Roman" w:cs="Times New Roman"/>
          <w:sz w:val="28"/>
          <w:szCs w:val="28"/>
        </w:rPr>
        <w:t xml:space="preserve">реактивной (ситуативной) и личностной </w:t>
      </w:r>
      <w:r w:rsidR="001A5D44" w:rsidRPr="001A5D44">
        <w:rPr>
          <w:rFonts w:ascii="Times New Roman" w:hAnsi="Times New Roman" w:cs="Times New Roman"/>
          <w:sz w:val="28"/>
          <w:szCs w:val="28"/>
        </w:rPr>
        <w:t xml:space="preserve">тревожности </w:t>
      </w:r>
      <w:r w:rsidR="005061B7">
        <w:rPr>
          <w:rFonts w:ascii="Times New Roman" w:hAnsi="Times New Roman" w:cs="Times New Roman"/>
          <w:sz w:val="28"/>
          <w:szCs w:val="28"/>
        </w:rPr>
        <w:t>ребёнка.</w:t>
      </w:r>
    </w:p>
    <w:p w14:paraId="313ED3DA" w14:textId="4E632F7F" w:rsidR="009C7F54" w:rsidRPr="00573813" w:rsidRDefault="75E49AC6" w:rsidP="75E49AC6">
      <w:pPr>
        <w:spacing w:after="0" w:line="360" w:lineRule="auto"/>
        <w:ind w:firstLine="708"/>
        <w:jc w:val="both"/>
        <w:rPr>
          <w:rFonts w:ascii="Times New Roman" w:hAnsi="Times New Roman" w:cs="Times New Roman"/>
          <w:b/>
          <w:bCs/>
          <w:sz w:val="28"/>
          <w:szCs w:val="28"/>
        </w:rPr>
      </w:pPr>
      <w:r w:rsidRPr="75E49AC6">
        <w:rPr>
          <w:rFonts w:ascii="Times New Roman" w:hAnsi="Times New Roman" w:cs="Times New Roman"/>
          <w:b/>
          <w:bCs/>
          <w:sz w:val="28"/>
          <w:szCs w:val="28"/>
        </w:rPr>
        <w:t xml:space="preserve">Адресат: </w:t>
      </w:r>
      <w:r w:rsidRPr="75E49AC6">
        <w:rPr>
          <w:rFonts w:ascii="Times New Roman" w:hAnsi="Times New Roman" w:cs="Times New Roman"/>
          <w:sz w:val="28"/>
          <w:szCs w:val="28"/>
        </w:rPr>
        <w:t>обучающиеся 1</w:t>
      </w:r>
      <w:r w:rsidR="00936F90">
        <w:rPr>
          <w:rFonts w:ascii="Times New Roman" w:hAnsi="Times New Roman" w:cs="Times New Roman"/>
          <w:sz w:val="28"/>
          <w:szCs w:val="28"/>
        </w:rPr>
        <w:t>2</w:t>
      </w:r>
      <w:r w:rsidRPr="75E49AC6">
        <w:rPr>
          <w:rFonts w:ascii="Times New Roman" w:hAnsi="Times New Roman" w:cs="Times New Roman"/>
          <w:sz w:val="28"/>
          <w:szCs w:val="28"/>
        </w:rPr>
        <w:t xml:space="preserve">–17 лет. </w:t>
      </w:r>
    </w:p>
    <w:p w14:paraId="2017FE1C" w14:textId="48D0A183" w:rsidR="009C7F54" w:rsidRPr="00573813" w:rsidRDefault="75E49AC6" w:rsidP="75E49AC6">
      <w:pPr>
        <w:spacing w:after="0" w:line="360" w:lineRule="auto"/>
        <w:ind w:firstLine="708"/>
        <w:jc w:val="both"/>
        <w:rPr>
          <w:rFonts w:ascii="Times New Roman" w:hAnsi="Times New Roman" w:cs="Times New Roman"/>
          <w:b/>
          <w:bCs/>
          <w:sz w:val="28"/>
          <w:szCs w:val="28"/>
        </w:rPr>
      </w:pPr>
      <w:r w:rsidRPr="75E49AC6">
        <w:rPr>
          <w:rFonts w:ascii="Times New Roman" w:hAnsi="Times New Roman" w:cs="Times New Roman"/>
          <w:b/>
          <w:bCs/>
          <w:sz w:val="28"/>
          <w:szCs w:val="28"/>
        </w:rPr>
        <w:t xml:space="preserve">Материалы и оборудование: </w:t>
      </w:r>
      <w:r w:rsidRPr="75E49AC6">
        <w:rPr>
          <w:rFonts w:ascii="Times New Roman" w:hAnsi="Times New Roman" w:cs="Times New Roman"/>
          <w:sz w:val="28"/>
          <w:szCs w:val="28"/>
        </w:rPr>
        <w:t>диагностический бланк (Приложение 1), канцелярские принадлежности.</w:t>
      </w:r>
    </w:p>
    <w:p w14:paraId="767CBE19" w14:textId="1CBD71F5" w:rsidR="009C7F54" w:rsidRPr="00573813" w:rsidRDefault="20A9D162" w:rsidP="75E49AC6">
      <w:pPr>
        <w:spacing w:after="0" w:line="360" w:lineRule="auto"/>
        <w:ind w:firstLine="708"/>
        <w:jc w:val="both"/>
        <w:rPr>
          <w:rFonts w:ascii="Times New Roman" w:hAnsi="Times New Roman" w:cs="Times New Roman"/>
          <w:sz w:val="28"/>
          <w:szCs w:val="28"/>
        </w:rPr>
      </w:pPr>
      <w:r w:rsidRPr="20A9D162">
        <w:rPr>
          <w:rFonts w:ascii="Times New Roman" w:hAnsi="Times New Roman" w:cs="Times New Roman"/>
          <w:b/>
          <w:bCs/>
          <w:sz w:val="28"/>
          <w:szCs w:val="28"/>
        </w:rPr>
        <w:t xml:space="preserve">Процедура проведения: </w:t>
      </w:r>
      <w:r w:rsidRPr="20A9D162">
        <w:rPr>
          <w:rFonts w:ascii="Times New Roman" w:hAnsi="Times New Roman" w:cs="Times New Roman"/>
          <w:sz w:val="28"/>
          <w:szCs w:val="28"/>
        </w:rPr>
        <w:t>текст методики зачитывается экспериментатором или предъявляется испытуемому списком на заранее приготовленных бланках. Тест состоит из двух шкал по 20 утверждений в каждой, раздельно оценивающих ситуативную и личностную тревожность.</w:t>
      </w:r>
    </w:p>
    <w:p w14:paraId="7A7B4467" w14:textId="6EA01847" w:rsidR="009C7F54" w:rsidRPr="00573813" w:rsidRDefault="20A9D162" w:rsidP="20A9D162">
      <w:pPr>
        <w:spacing w:after="0" w:line="360" w:lineRule="auto"/>
        <w:ind w:firstLine="708"/>
        <w:jc w:val="both"/>
        <w:rPr>
          <w:rFonts w:ascii="Times New Roman" w:hAnsi="Times New Roman" w:cs="Times New Roman"/>
          <w:sz w:val="28"/>
          <w:szCs w:val="28"/>
        </w:rPr>
      </w:pPr>
      <w:r w:rsidRPr="20A9D162">
        <w:rPr>
          <w:rFonts w:ascii="Times New Roman" w:hAnsi="Times New Roman" w:cs="Times New Roman"/>
          <w:sz w:val="28"/>
          <w:szCs w:val="28"/>
        </w:rPr>
        <w:t>Испытуемые, отвечая на утверждения первой части опросника (с 1 по 20), выбирают один из четырех вариантов ответов: 1) нет, это не так; 2) пожалуй, так; 3) верно; 4) совершенно верно. Напротив номера утверждения записывают число, соответствующее выбранному ответу. Для второй части опросника (утверждения с 21 по 40) варианты ответов иные: 1) почти никогда; 2) иногда; 3) часто; 4) почти всегда.</w:t>
      </w:r>
    </w:p>
    <w:p w14:paraId="3E73D5AF" w14:textId="3E25FF60" w:rsidR="009C7F54" w:rsidRPr="00573813" w:rsidRDefault="20A9D162" w:rsidP="75E49AC6">
      <w:pPr>
        <w:spacing w:after="0" w:line="360" w:lineRule="auto"/>
        <w:ind w:firstLine="708"/>
        <w:jc w:val="both"/>
        <w:rPr>
          <w:rFonts w:ascii="Times New Roman" w:hAnsi="Times New Roman" w:cs="Times New Roman"/>
          <w:sz w:val="28"/>
          <w:szCs w:val="28"/>
        </w:rPr>
      </w:pPr>
      <w:r w:rsidRPr="20A9D162">
        <w:rPr>
          <w:rFonts w:ascii="Times New Roman" w:hAnsi="Times New Roman" w:cs="Times New Roman"/>
          <w:b/>
          <w:bCs/>
          <w:sz w:val="28"/>
          <w:szCs w:val="28"/>
        </w:rPr>
        <w:t>Инструкция:</w:t>
      </w:r>
      <w:r w:rsidRPr="20A9D162">
        <w:rPr>
          <w:rFonts w:ascii="Times New Roman" w:hAnsi="Times New Roman" w:cs="Times New Roman"/>
          <w:sz w:val="28"/>
          <w:szCs w:val="28"/>
        </w:rPr>
        <w:t xml:space="preserve"> «Вам будет зачитан ряд утверждений. Внимательно прослушав каждое из них, выберите из четырех возможных ответов один наиболее подходящий, по вашему мнению. Напротив номера утверждения обведите число, соответствующее выбранному вами ответу. Для утверждений с 1 по 20 варианты ответов таковы: 1) нет, это не так; 2</w:t>
      </w:r>
      <w:proofErr w:type="gramStart"/>
      <w:r w:rsidR="00AC4371" w:rsidRPr="20A9D162">
        <w:rPr>
          <w:rFonts w:ascii="Times New Roman" w:hAnsi="Times New Roman" w:cs="Times New Roman"/>
          <w:sz w:val="28"/>
          <w:szCs w:val="28"/>
        </w:rPr>
        <w:t>) пожалуй</w:t>
      </w:r>
      <w:proofErr w:type="gramEnd"/>
      <w:r w:rsidRPr="20A9D162">
        <w:rPr>
          <w:rFonts w:ascii="Times New Roman" w:hAnsi="Times New Roman" w:cs="Times New Roman"/>
          <w:sz w:val="28"/>
          <w:szCs w:val="28"/>
        </w:rPr>
        <w:t>, так; 3) верно; 4) совершенно верно. Если у вас есть вопросы, вы можете их задать. Начинаем».</w:t>
      </w:r>
    </w:p>
    <w:p w14:paraId="58097023" w14:textId="585131FF" w:rsidR="009C7F54" w:rsidRPr="00573813" w:rsidRDefault="20A9D162" w:rsidP="75E49AC6">
      <w:pPr>
        <w:spacing w:after="0" w:line="360" w:lineRule="auto"/>
        <w:ind w:firstLine="708"/>
        <w:jc w:val="both"/>
        <w:rPr>
          <w:rFonts w:ascii="Times New Roman" w:hAnsi="Times New Roman" w:cs="Times New Roman"/>
          <w:sz w:val="28"/>
          <w:szCs w:val="28"/>
        </w:rPr>
      </w:pPr>
      <w:r w:rsidRPr="20A9D162">
        <w:rPr>
          <w:rFonts w:ascii="Times New Roman" w:hAnsi="Times New Roman" w:cs="Times New Roman"/>
          <w:sz w:val="28"/>
          <w:szCs w:val="28"/>
          <w:u w:val="single"/>
        </w:rPr>
        <w:t>После того как будут зачитаны все предложения первой части, предлагаются новые варианты ответов:</w:t>
      </w:r>
      <w:r w:rsidRPr="20A9D162">
        <w:rPr>
          <w:rFonts w:ascii="Times New Roman" w:hAnsi="Times New Roman" w:cs="Times New Roman"/>
          <w:sz w:val="28"/>
          <w:szCs w:val="28"/>
        </w:rPr>
        <w:t xml:space="preserve"> «Для следующих 20 утверждений, которые вам будут предложены, варианты ответов другие: 1) почти никогда; </w:t>
      </w:r>
      <w:r w:rsidRPr="20A9D162">
        <w:rPr>
          <w:rFonts w:ascii="Times New Roman" w:hAnsi="Times New Roman" w:cs="Times New Roman"/>
          <w:sz w:val="28"/>
          <w:szCs w:val="28"/>
        </w:rPr>
        <w:lastRenderedPageBreak/>
        <w:t>2) иногда; 3) часто; 4) почти всегда. Вы также выбираете самый подходящий ответ и выделяете соответствующее ему число.</w:t>
      </w:r>
    </w:p>
    <w:p w14:paraId="21610762" w14:textId="77777777" w:rsidR="009C7F54" w:rsidRPr="00573813" w:rsidRDefault="75E49AC6" w:rsidP="75E49AC6">
      <w:pPr>
        <w:spacing w:after="0" w:line="360" w:lineRule="auto"/>
        <w:ind w:firstLine="708"/>
        <w:jc w:val="both"/>
        <w:rPr>
          <w:rFonts w:ascii="Times New Roman" w:hAnsi="Times New Roman" w:cs="Times New Roman"/>
          <w:sz w:val="28"/>
          <w:szCs w:val="28"/>
        </w:rPr>
      </w:pPr>
      <w:r w:rsidRPr="75E49AC6">
        <w:rPr>
          <w:rFonts w:ascii="Times New Roman" w:hAnsi="Times New Roman" w:cs="Times New Roman"/>
          <w:sz w:val="28"/>
          <w:szCs w:val="28"/>
        </w:rPr>
        <w:t>Возможно, что некоторые суждения вам покажутся чрезмерно личными, отвечайте на них искренне. Для правильности оценки вашего состояния нужны достоверные ответы. Вы можете быть уверены, что обработка материала выполняется только психологом, и результаты не разглашаются окружающим».</w:t>
      </w:r>
    </w:p>
    <w:p w14:paraId="5BA78DC7" w14:textId="77777777" w:rsidR="00450A0E" w:rsidRPr="00573813" w:rsidRDefault="75E49AC6" w:rsidP="75E49AC6">
      <w:pPr>
        <w:pStyle w:val="a7"/>
        <w:shd w:val="clear" w:color="auto" w:fill="FFFFFF" w:themeFill="background1"/>
        <w:spacing w:after="0" w:line="360" w:lineRule="auto"/>
        <w:ind w:firstLine="708"/>
        <w:jc w:val="both"/>
        <w:rPr>
          <w:sz w:val="28"/>
          <w:szCs w:val="28"/>
        </w:rPr>
      </w:pPr>
      <w:r w:rsidRPr="75E49AC6">
        <w:rPr>
          <w:b/>
          <w:bCs/>
          <w:sz w:val="28"/>
          <w:szCs w:val="28"/>
        </w:rPr>
        <w:t>Обработка и интерпретация результатов:</w:t>
      </w:r>
      <w:r w:rsidRPr="75E49AC6">
        <w:rPr>
          <w:sz w:val="28"/>
          <w:szCs w:val="28"/>
        </w:rPr>
        <w:t xml:space="preserve"> </w:t>
      </w:r>
    </w:p>
    <w:p w14:paraId="61BCF3B9" w14:textId="2BB5A8C9" w:rsidR="370CA42D" w:rsidRDefault="370CA42D" w:rsidP="370CA42D">
      <w:pPr>
        <w:pStyle w:val="a7"/>
        <w:shd w:val="clear" w:color="auto" w:fill="FFFFFF" w:themeFill="background1"/>
        <w:spacing w:after="0" w:line="240" w:lineRule="auto"/>
        <w:jc w:val="both"/>
        <w:rPr>
          <w:rFonts w:eastAsia="Times New Roman"/>
          <w:color w:val="000000" w:themeColor="text1"/>
          <w:sz w:val="28"/>
          <w:szCs w:val="28"/>
          <w:lang w:eastAsia="ru-RU"/>
        </w:rPr>
      </w:pPr>
      <w:r w:rsidRPr="370CA42D">
        <w:rPr>
          <w:rFonts w:eastAsia="Times New Roman"/>
          <w:color w:val="000000" w:themeColor="text1"/>
          <w:sz w:val="28"/>
          <w:szCs w:val="28"/>
          <w:lang w:eastAsia="ru-RU"/>
        </w:rPr>
        <w:t>Ответы испытуемых оцениваются соответствующими баллами:</w:t>
      </w:r>
    </w:p>
    <w:tbl>
      <w:tblPr>
        <w:tblStyle w:val="a9"/>
        <w:tblW w:w="0" w:type="auto"/>
        <w:tblLayout w:type="fixed"/>
        <w:tblLook w:val="06A0" w:firstRow="1" w:lastRow="0" w:firstColumn="1" w:lastColumn="0" w:noHBand="1" w:noVBand="1"/>
      </w:tblPr>
      <w:tblGrid>
        <w:gridCol w:w="4672"/>
        <w:gridCol w:w="4672"/>
      </w:tblGrid>
      <w:tr w:rsidR="004A09B5" w14:paraId="21BF20B6" w14:textId="77777777" w:rsidTr="78AB03F8">
        <w:trPr>
          <w:trHeight w:val="300"/>
        </w:trPr>
        <w:tc>
          <w:tcPr>
            <w:tcW w:w="4672" w:type="dxa"/>
          </w:tcPr>
          <w:p w14:paraId="412CEE27" w14:textId="1D553BAA" w:rsidR="004A09B5" w:rsidRPr="00223B5C" w:rsidRDefault="004A09B5" w:rsidP="370CA42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Вопросы 1 - 20</w:t>
            </w:r>
          </w:p>
        </w:tc>
        <w:tc>
          <w:tcPr>
            <w:tcW w:w="4672" w:type="dxa"/>
          </w:tcPr>
          <w:p w14:paraId="73B92B4D" w14:textId="61FB9358" w:rsidR="004A09B5" w:rsidRPr="00223B5C" w:rsidRDefault="004A09B5" w:rsidP="370CA42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Вопросы 21 - 40</w:t>
            </w:r>
          </w:p>
        </w:tc>
      </w:tr>
      <w:tr w:rsidR="370CA42D" w14:paraId="59371B9F" w14:textId="77777777" w:rsidTr="78AB03F8">
        <w:trPr>
          <w:trHeight w:val="300"/>
        </w:trPr>
        <w:tc>
          <w:tcPr>
            <w:tcW w:w="4672" w:type="dxa"/>
          </w:tcPr>
          <w:p w14:paraId="0679BC4D" w14:textId="02596259"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1 </w:t>
            </w:r>
            <w:r w:rsidRPr="00223B5C">
              <w:rPr>
                <w:rFonts w:ascii="Times New Roman" w:hAnsi="Times New Roman" w:cs="Times New Roman"/>
                <w:sz w:val="28"/>
                <w:szCs w:val="28"/>
              </w:rPr>
              <w:t>–</w:t>
            </w:r>
            <w:r w:rsidRPr="00223B5C">
              <w:rPr>
                <w:rFonts w:ascii="Times New Roman" w:eastAsia="Times New Roman" w:hAnsi="Times New Roman" w:cs="Times New Roman"/>
                <w:color w:val="000000" w:themeColor="text1"/>
                <w:sz w:val="28"/>
                <w:szCs w:val="28"/>
              </w:rPr>
              <w:t xml:space="preserve"> нет, это не так</w:t>
            </w:r>
          </w:p>
          <w:p w14:paraId="556B002A" w14:textId="5B614595"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 (ответ оценивается в один балл);</w:t>
            </w:r>
          </w:p>
        </w:tc>
        <w:tc>
          <w:tcPr>
            <w:tcW w:w="4672" w:type="dxa"/>
          </w:tcPr>
          <w:p w14:paraId="406317C3" w14:textId="21322688"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1 </w:t>
            </w:r>
            <w:r w:rsidRPr="00223B5C">
              <w:rPr>
                <w:rFonts w:ascii="Times New Roman" w:hAnsi="Times New Roman" w:cs="Times New Roman"/>
                <w:sz w:val="28"/>
                <w:szCs w:val="28"/>
              </w:rPr>
              <w:t>–</w:t>
            </w:r>
            <w:r w:rsidRPr="00223B5C">
              <w:rPr>
                <w:rFonts w:ascii="Times New Roman" w:eastAsia="Times New Roman" w:hAnsi="Times New Roman" w:cs="Times New Roman"/>
                <w:color w:val="000000" w:themeColor="text1"/>
                <w:sz w:val="28"/>
                <w:szCs w:val="28"/>
              </w:rPr>
              <w:t xml:space="preserve"> почти никогда</w:t>
            </w:r>
          </w:p>
          <w:p w14:paraId="5E0F7A65" w14:textId="011A5B9F"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 (ответ оценивается в один балл);</w:t>
            </w:r>
          </w:p>
        </w:tc>
      </w:tr>
      <w:tr w:rsidR="370CA42D" w14:paraId="5D8133A5" w14:textId="77777777" w:rsidTr="78AB03F8">
        <w:trPr>
          <w:trHeight w:val="300"/>
        </w:trPr>
        <w:tc>
          <w:tcPr>
            <w:tcW w:w="4672" w:type="dxa"/>
          </w:tcPr>
          <w:p w14:paraId="7FBCE5DF" w14:textId="703446A9"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2 </w:t>
            </w:r>
            <w:r w:rsidRPr="00223B5C">
              <w:rPr>
                <w:rFonts w:ascii="Times New Roman" w:hAnsi="Times New Roman" w:cs="Times New Roman"/>
                <w:sz w:val="28"/>
                <w:szCs w:val="28"/>
              </w:rPr>
              <w:t>–</w:t>
            </w:r>
            <w:r w:rsidRPr="00223B5C">
              <w:rPr>
                <w:rFonts w:ascii="Times New Roman" w:eastAsia="Times New Roman" w:hAnsi="Times New Roman" w:cs="Times New Roman"/>
                <w:color w:val="000000" w:themeColor="text1"/>
                <w:sz w:val="28"/>
                <w:szCs w:val="28"/>
              </w:rPr>
              <w:t xml:space="preserve"> пожалуй, так </w:t>
            </w:r>
          </w:p>
          <w:p w14:paraId="46ACA58E" w14:textId="660B4230" w:rsidR="370CA42D" w:rsidRPr="00223B5C" w:rsidRDefault="78AB03F8" w:rsidP="78AB03F8">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(ответ оценивается в два балла);</w:t>
            </w:r>
          </w:p>
        </w:tc>
        <w:tc>
          <w:tcPr>
            <w:tcW w:w="4672" w:type="dxa"/>
          </w:tcPr>
          <w:p w14:paraId="15959A14" w14:textId="3E761C65"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2 </w:t>
            </w:r>
            <w:r w:rsidRPr="00223B5C">
              <w:rPr>
                <w:rFonts w:ascii="Times New Roman" w:hAnsi="Times New Roman" w:cs="Times New Roman"/>
                <w:sz w:val="28"/>
                <w:szCs w:val="28"/>
              </w:rPr>
              <w:t>–</w:t>
            </w:r>
            <w:r w:rsidRPr="00223B5C">
              <w:rPr>
                <w:rFonts w:ascii="Times New Roman" w:eastAsia="Times New Roman" w:hAnsi="Times New Roman" w:cs="Times New Roman"/>
                <w:color w:val="000000" w:themeColor="text1"/>
                <w:sz w:val="28"/>
                <w:szCs w:val="28"/>
              </w:rPr>
              <w:t xml:space="preserve"> иногда </w:t>
            </w:r>
          </w:p>
          <w:p w14:paraId="750387B3" w14:textId="041D59A0" w:rsidR="370CA42D" w:rsidRPr="00223B5C" w:rsidRDefault="78AB03F8" w:rsidP="78AB03F8">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(ответ оценивается в два балла);</w:t>
            </w:r>
          </w:p>
        </w:tc>
      </w:tr>
      <w:tr w:rsidR="370CA42D" w14:paraId="1DC15E33" w14:textId="77777777" w:rsidTr="78AB03F8">
        <w:trPr>
          <w:trHeight w:val="300"/>
        </w:trPr>
        <w:tc>
          <w:tcPr>
            <w:tcW w:w="4672" w:type="dxa"/>
          </w:tcPr>
          <w:p w14:paraId="41F22BCD" w14:textId="5B3F805F"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3 </w:t>
            </w:r>
            <w:r w:rsidRPr="00223B5C">
              <w:rPr>
                <w:rFonts w:ascii="Times New Roman" w:hAnsi="Times New Roman" w:cs="Times New Roman"/>
                <w:sz w:val="28"/>
                <w:szCs w:val="28"/>
              </w:rPr>
              <w:t>–</w:t>
            </w:r>
            <w:r w:rsidRPr="00223B5C">
              <w:rPr>
                <w:rFonts w:ascii="Times New Roman" w:eastAsia="Times New Roman" w:hAnsi="Times New Roman" w:cs="Times New Roman"/>
                <w:color w:val="000000" w:themeColor="text1"/>
                <w:sz w:val="28"/>
                <w:szCs w:val="28"/>
              </w:rPr>
              <w:t xml:space="preserve"> верно </w:t>
            </w:r>
          </w:p>
          <w:p w14:paraId="135427A2" w14:textId="5B8D7423" w:rsidR="370CA42D" w:rsidRPr="00223B5C" w:rsidRDefault="78AB03F8" w:rsidP="78AB03F8">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(ответ оценивается в три балла);</w:t>
            </w:r>
          </w:p>
        </w:tc>
        <w:tc>
          <w:tcPr>
            <w:tcW w:w="4672" w:type="dxa"/>
          </w:tcPr>
          <w:p w14:paraId="775545AB" w14:textId="44907435"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3 </w:t>
            </w:r>
            <w:r w:rsidRPr="00223B5C">
              <w:rPr>
                <w:rFonts w:ascii="Times New Roman" w:hAnsi="Times New Roman" w:cs="Times New Roman"/>
                <w:sz w:val="28"/>
                <w:szCs w:val="28"/>
              </w:rPr>
              <w:t>–</w:t>
            </w:r>
            <w:r w:rsidRPr="00223B5C">
              <w:rPr>
                <w:rFonts w:ascii="Times New Roman" w:eastAsia="Times New Roman" w:hAnsi="Times New Roman" w:cs="Times New Roman"/>
                <w:color w:val="000000" w:themeColor="text1"/>
                <w:sz w:val="28"/>
                <w:szCs w:val="28"/>
              </w:rPr>
              <w:t xml:space="preserve"> часто </w:t>
            </w:r>
          </w:p>
          <w:p w14:paraId="106AAB4E" w14:textId="30EF7953" w:rsidR="370CA42D" w:rsidRPr="00223B5C" w:rsidRDefault="78AB03F8" w:rsidP="78AB03F8">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(ответ оценивается в три балла);</w:t>
            </w:r>
          </w:p>
        </w:tc>
      </w:tr>
      <w:tr w:rsidR="370CA42D" w14:paraId="4CA4BD86" w14:textId="77777777" w:rsidTr="78AB03F8">
        <w:trPr>
          <w:trHeight w:val="300"/>
        </w:trPr>
        <w:tc>
          <w:tcPr>
            <w:tcW w:w="4672" w:type="dxa"/>
          </w:tcPr>
          <w:p w14:paraId="221C4E2A" w14:textId="4F5956B9"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4 </w:t>
            </w:r>
            <w:r w:rsidRPr="00223B5C">
              <w:rPr>
                <w:rFonts w:ascii="Times New Roman" w:hAnsi="Times New Roman" w:cs="Times New Roman"/>
                <w:sz w:val="28"/>
                <w:szCs w:val="28"/>
              </w:rPr>
              <w:t>–</w:t>
            </w:r>
            <w:r w:rsidRPr="00223B5C">
              <w:rPr>
                <w:rFonts w:ascii="Times New Roman" w:eastAsia="Times New Roman" w:hAnsi="Times New Roman" w:cs="Times New Roman"/>
                <w:color w:val="000000" w:themeColor="text1"/>
                <w:sz w:val="28"/>
                <w:szCs w:val="28"/>
              </w:rPr>
              <w:t xml:space="preserve"> совершенно верно </w:t>
            </w:r>
          </w:p>
          <w:p w14:paraId="04D692AF" w14:textId="61392566" w:rsidR="370CA42D" w:rsidRPr="00223B5C" w:rsidRDefault="370CA42D" w:rsidP="370CA42D">
            <w:pPr>
              <w:spacing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(ответ оценивается в четыре балла).</w:t>
            </w:r>
          </w:p>
        </w:tc>
        <w:tc>
          <w:tcPr>
            <w:tcW w:w="4672" w:type="dxa"/>
          </w:tcPr>
          <w:p w14:paraId="136A16EF" w14:textId="16351386" w:rsidR="370CA42D" w:rsidRPr="00223B5C" w:rsidRDefault="370CA42D" w:rsidP="370CA42D">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 xml:space="preserve">4 </w:t>
            </w:r>
            <w:r w:rsidRPr="00223B5C">
              <w:rPr>
                <w:rFonts w:ascii="Times New Roman" w:hAnsi="Times New Roman" w:cs="Times New Roman"/>
                <w:sz w:val="28"/>
                <w:szCs w:val="28"/>
              </w:rPr>
              <w:t>–</w:t>
            </w:r>
            <w:r w:rsidRPr="00223B5C">
              <w:rPr>
                <w:rFonts w:ascii="Times New Roman" w:eastAsia="Times New Roman" w:hAnsi="Times New Roman" w:cs="Times New Roman"/>
                <w:color w:val="000000" w:themeColor="text1"/>
                <w:sz w:val="28"/>
                <w:szCs w:val="28"/>
              </w:rPr>
              <w:t xml:space="preserve"> почти всегда </w:t>
            </w:r>
          </w:p>
          <w:p w14:paraId="5FA3C0F7" w14:textId="1DE01C03" w:rsidR="370CA42D" w:rsidRPr="00223B5C" w:rsidRDefault="78AB03F8" w:rsidP="78AB03F8">
            <w:pPr>
              <w:spacing w:after="0" w:line="240" w:lineRule="auto"/>
              <w:jc w:val="both"/>
              <w:rPr>
                <w:rFonts w:ascii="Times New Roman" w:eastAsia="Times New Roman" w:hAnsi="Times New Roman" w:cs="Times New Roman"/>
                <w:color w:val="000000" w:themeColor="text1"/>
                <w:sz w:val="28"/>
                <w:szCs w:val="28"/>
              </w:rPr>
            </w:pPr>
            <w:r w:rsidRPr="00223B5C">
              <w:rPr>
                <w:rFonts w:ascii="Times New Roman" w:eastAsia="Times New Roman" w:hAnsi="Times New Roman" w:cs="Times New Roman"/>
                <w:color w:val="000000" w:themeColor="text1"/>
                <w:sz w:val="28"/>
                <w:szCs w:val="28"/>
              </w:rPr>
              <w:t>(ответ оценивается в четыре балла).</w:t>
            </w:r>
          </w:p>
        </w:tc>
      </w:tr>
    </w:tbl>
    <w:p w14:paraId="460D9CB6" w14:textId="77777777" w:rsidR="00450A0E" w:rsidRPr="00573813" w:rsidRDefault="20A9D162" w:rsidP="20A9D162">
      <w:pPr>
        <w:pStyle w:val="a7"/>
        <w:shd w:val="clear" w:color="auto" w:fill="FFFFFF" w:themeFill="background1"/>
        <w:spacing w:after="0" w:line="360" w:lineRule="auto"/>
        <w:ind w:firstLine="708"/>
        <w:jc w:val="both"/>
        <w:rPr>
          <w:rFonts w:eastAsia="Times New Roman"/>
          <w:sz w:val="28"/>
          <w:szCs w:val="28"/>
          <w:lang w:eastAsia="ru-RU"/>
        </w:rPr>
      </w:pPr>
      <w:r w:rsidRPr="20A9D162">
        <w:rPr>
          <w:rFonts w:eastAsia="Times New Roman"/>
          <w:sz w:val="28"/>
          <w:szCs w:val="28"/>
          <w:lang w:eastAsia="ru-RU"/>
        </w:rPr>
        <w:t>Результаты обрабатываются по двум различным формулам. При обработке учитываются прямые и обратные суждения.</w:t>
      </w:r>
    </w:p>
    <w:p w14:paraId="7B1C6B70" w14:textId="0C3AB4BA" w:rsidR="009C7F54" w:rsidRPr="00573813" w:rsidRDefault="20A9D162" w:rsidP="20A9D162">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20A9D162">
        <w:rPr>
          <w:rFonts w:ascii="Times New Roman" w:eastAsia="Times New Roman" w:hAnsi="Times New Roman" w:cs="Times New Roman"/>
          <w:sz w:val="28"/>
          <w:szCs w:val="28"/>
          <w:lang w:eastAsia="ru-RU"/>
        </w:rPr>
        <w:t>Подсчитывается сумма чисел, записанных при ответе на прямые утверждения № 3, 4, 6, 7, 9, 12, 13, 14, 17, 18 (∑ 1), затем сумма обратных утверждений, то есть № 1, 2, 5,</w:t>
      </w:r>
      <w:r w:rsidR="004A09B5">
        <w:rPr>
          <w:rFonts w:ascii="Times New Roman" w:eastAsia="Times New Roman" w:hAnsi="Times New Roman" w:cs="Times New Roman"/>
          <w:sz w:val="28"/>
          <w:szCs w:val="28"/>
          <w:lang w:eastAsia="ru-RU"/>
        </w:rPr>
        <w:t xml:space="preserve"> 8, </w:t>
      </w:r>
      <w:r w:rsidRPr="20A9D162">
        <w:rPr>
          <w:rFonts w:ascii="Times New Roman" w:eastAsia="Times New Roman" w:hAnsi="Times New Roman" w:cs="Times New Roman"/>
          <w:sz w:val="28"/>
          <w:szCs w:val="28"/>
          <w:lang w:eastAsia="ru-RU"/>
        </w:rPr>
        <w:t xml:space="preserve">10, 11, 15, 16, 19, 20  (∑ 2). </w:t>
      </w:r>
    </w:p>
    <w:p w14:paraId="45096567" w14:textId="321C018A" w:rsidR="009C7F54" w:rsidRPr="00573813" w:rsidRDefault="20A9D162" w:rsidP="20A9D162">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20A9D162">
        <w:rPr>
          <w:rFonts w:ascii="Times New Roman" w:eastAsia="Times New Roman" w:hAnsi="Times New Roman" w:cs="Times New Roman"/>
          <w:sz w:val="28"/>
          <w:szCs w:val="28"/>
          <w:lang w:eastAsia="ru-RU"/>
        </w:rPr>
        <w:t xml:space="preserve">Далее высчитывается показатель уровня реактивной </w:t>
      </w:r>
      <w:r w:rsidR="00AC4371">
        <w:rPr>
          <w:rFonts w:ascii="Times New Roman" w:eastAsia="Times New Roman" w:hAnsi="Times New Roman" w:cs="Times New Roman"/>
          <w:sz w:val="28"/>
          <w:szCs w:val="28"/>
          <w:lang w:eastAsia="ru-RU"/>
        </w:rPr>
        <w:t xml:space="preserve">(ситуативной) </w:t>
      </w:r>
      <w:r w:rsidRPr="20A9D162">
        <w:rPr>
          <w:rFonts w:ascii="Times New Roman" w:eastAsia="Times New Roman" w:hAnsi="Times New Roman" w:cs="Times New Roman"/>
          <w:sz w:val="28"/>
          <w:szCs w:val="28"/>
          <w:lang w:eastAsia="ru-RU"/>
        </w:rPr>
        <w:t>тревожности:</w:t>
      </w:r>
    </w:p>
    <w:p w14:paraId="6F9289EA" w14:textId="77777777" w:rsidR="009C7F54" w:rsidRPr="00573813" w:rsidRDefault="20A9D162" w:rsidP="20A9D162">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20A9D162">
        <w:rPr>
          <w:rFonts w:ascii="Times New Roman" w:eastAsia="Times New Roman" w:hAnsi="Times New Roman" w:cs="Times New Roman"/>
          <w:sz w:val="28"/>
          <w:szCs w:val="28"/>
          <w:lang w:eastAsia="ru-RU"/>
        </w:rPr>
        <w:t>РТ=∑ 1 -∑ 2 +50.</w:t>
      </w:r>
    </w:p>
    <w:p w14:paraId="6D5558BE" w14:textId="77777777" w:rsidR="007A4506" w:rsidRPr="00573813" w:rsidRDefault="20A9D162" w:rsidP="20A9D162">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20A9D162">
        <w:rPr>
          <w:rFonts w:ascii="Times New Roman" w:eastAsia="Times New Roman" w:hAnsi="Times New Roman" w:cs="Times New Roman"/>
          <w:sz w:val="28"/>
          <w:szCs w:val="28"/>
          <w:lang w:eastAsia="ru-RU"/>
        </w:rPr>
        <w:t>Аналогичным образом подсчитывается уровень личностной тревожности:</w:t>
      </w:r>
    </w:p>
    <w:p w14:paraId="53EDB1E4" w14:textId="77777777" w:rsidR="009C7F54" w:rsidRPr="00573813" w:rsidRDefault="20A9D162" w:rsidP="20A9D162">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20A9D162">
        <w:rPr>
          <w:rFonts w:ascii="Times New Roman" w:eastAsia="Times New Roman" w:hAnsi="Times New Roman" w:cs="Times New Roman"/>
          <w:sz w:val="28"/>
          <w:szCs w:val="28"/>
          <w:lang w:eastAsia="ru-RU"/>
        </w:rPr>
        <w:t xml:space="preserve">ЛТ =∑ 1 -∑ 2 +35, где ∑ 1 - сумма цифр ответов на прямые утверждения № 22, 23, 24, 25, 28, 29, 31, 32, 34, 35, 37, 38, 40; </w:t>
      </w:r>
    </w:p>
    <w:p w14:paraId="5DAB6C7B" w14:textId="55C17B29" w:rsidR="007A4506" w:rsidRPr="00573813" w:rsidRDefault="20A9D162" w:rsidP="20A9D162">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20A9D162">
        <w:rPr>
          <w:rFonts w:ascii="Times New Roman" w:eastAsia="Times New Roman" w:hAnsi="Times New Roman" w:cs="Times New Roman"/>
          <w:sz w:val="28"/>
          <w:szCs w:val="28"/>
          <w:lang w:eastAsia="ru-RU"/>
        </w:rPr>
        <w:t>∑ 2 - сумма остальных цифр по обратным утверждениям № 21, 26, 27, 30, 33, 36, 39.</w:t>
      </w:r>
    </w:p>
    <w:p w14:paraId="11A72215" w14:textId="77777777" w:rsidR="009C7F54" w:rsidRPr="00573813" w:rsidRDefault="20A9D162" w:rsidP="20A9D162">
      <w:pPr>
        <w:shd w:val="clear" w:color="auto" w:fill="FFFFFF" w:themeFill="background1"/>
        <w:spacing w:after="0" w:line="360" w:lineRule="auto"/>
        <w:ind w:firstLine="708"/>
        <w:jc w:val="both"/>
        <w:rPr>
          <w:rFonts w:ascii="Times New Roman" w:eastAsia="Times New Roman" w:hAnsi="Times New Roman" w:cs="Times New Roman"/>
          <w:i/>
          <w:iCs/>
          <w:sz w:val="28"/>
          <w:szCs w:val="28"/>
          <w:lang w:eastAsia="ru-RU"/>
        </w:rPr>
      </w:pPr>
      <w:r w:rsidRPr="20A9D162">
        <w:rPr>
          <w:rFonts w:ascii="Times New Roman" w:eastAsia="Times New Roman" w:hAnsi="Times New Roman" w:cs="Times New Roman"/>
          <w:b/>
          <w:bCs/>
          <w:i/>
          <w:iCs/>
          <w:sz w:val="28"/>
          <w:szCs w:val="28"/>
          <w:lang w:eastAsia="ru-RU"/>
        </w:rPr>
        <w:t>Нормы и средние значения:</w:t>
      </w:r>
      <w:r w:rsidRPr="20A9D162">
        <w:rPr>
          <w:rFonts w:ascii="Times New Roman" w:eastAsia="Times New Roman" w:hAnsi="Times New Roman" w:cs="Times New Roman"/>
          <w:i/>
          <w:iCs/>
          <w:sz w:val="28"/>
          <w:szCs w:val="28"/>
          <w:lang w:eastAsia="ru-RU"/>
        </w:rPr>
        <w:t> </w:t>
      </w:r>
    </w:p>
    <w:p w14:paraId="54490054" w14:textId="77777777" w:rsidR="004B4161" w:rsidRPr="004B4161" w:rsidRDefault="004B4161" w:rsidP="00AC4371">
      <w:pPr>
        <w:widowControl w:val="0"/>
        <w:suppressAutoHyphens w:val="0"/>
        <w:spacing w:after="0" w:line="360" w:lineRule="auto"/>
        <w:jc w:val="both"/>
        <w:rPr>
          <w:rFonts w:ascii="Times New Roman" w:eastAsia="Times New Roman" w:hAnsi="Times New Roman" w:cs="Times New Roman"/>
          <w:sz w:val="28"/>
          <w:szCs w:val="28"/>
          <w:lang w:eastAsia="ru-RU"/>
        </w:rPr>
      </w:pPr>
      <w:r w:rsidRPr="004B4161">
        <w:rPr>
          <w:rFonts w:ascii="Times New Roman" w:eastAsia="Times New Roman" w:hAnsi="Times New Roman" w:cs="Times New Roman"/>
          <w:sz w:val="28"/>
          <w:szCs w:val="28"/>
          <w:lang w:eastAsia="ru-RU"/>
        </w:rPr>
        <w:lastRenderedPageBreak/>
        <w:t>Уровень тревожности до 30 баллов считается низким, от 30 до 45 баллов - умеренным, от 46 баллов и выше - высоким. Минимальная оценка по каждой шкале - 20 баллов, максимальная - 80 баллов.</w:t>
      </w:r>
    </w:p>
    <w:p w14:paraId="02EB378F" w14:textId="77777777" w:rsidR="007A4506" w:rsidRPr="004B4161" w:rsidRDefault="007A4506" w:rsidP="00AC4371">
      <w:pPr>
        <w:spacing w:line="360" w:lineRule="auto"/>
        <w:jc w:val="both"/>
        <w:rPr>
          <w:rFonts w:ascii="Times New Roman" w:eastAsia="Times New Roman" w:hAnsi="Times New Roman" w:cs="Times New Roman"/>
          <w:sz w:val="28"/>
          <w:szCs w:val="28"/>
          <w:lang w:eastAsia="ru-RU"/>
        </w:rPr>
      </w:pPr>
    </w:p>
    <w:p w14:paraId="6A05A809" w14:textId="77777777" w:rsidR="009C7F54" w:rsidRPr="00573813" w:rsidRDefault="009C7F54" w:rsidP="75E49AC6">
      <w:pPr>
        <w:spacing w:line="360" w:lineRule="auto"/>
        <w:jc w:val="both"/>
        <w:rPr>
          <w:rFonts w:ascii="Times New Roman" w:hAnsi="Times New Roman" w:cs="Times New Roman"/>
          <w:b/>
          <w:bCs/>
          <w:i/>
          <w:iCs/>
          <w:sz w:val="28"/>
          <w:szCs w:val="28"/>
        </w:rPr>
      </w:pPr>
    </w:p>
    <w:p w14:paraId="5A39BBE3" w14:textId="77777777" w:rsidR="00573813" w:rsidRDefault="00573813" w:rsidP="75E49AC6">
      <w:pPr>
        <w:spacing w:line="360" w:lineRule="auto"/>
        <w:jc w:val="right"/>
        <w:rPr>
          <w:rFonts w:ascii="Times New Roman" w:hAnsi="Times New Roman" w:cs="Times New Roman"/>
          <w:b/>
          <w:bCs/>
          <w:sz w:val="28"/>
          <w:szCs w:val="28"/>
        </w:rPr>
      </w:pPr>
    </w:p>
    <w:p w14:paraId="41C8F396" w14:textId="77777777" w:rsidR="00573813" w:rsidRDefault="00573813" w:rsidP="75E49AC6">
      <w:pPr>
        <w:spacing w:line="360" w:lineRule="auto"/>
        <w:jc w:val="right"/>
        <w:rPr>
          <w:rFonts w:ascii="Times New Roman" w:hAnsi="Times New Roman" w:cs="Times New Roman"/>
          <w:b/>
          <w:bCs/>
          <w:sz w:val="28"/>
          <w:szCs w:val="28"/>
        </w:rPr>
      </w:pPr>
    </w:p>
    <w:p w14:paraId="72A3D3EC" w14:textId="77777777" w:rsidR="00573813" w:rsidRDefault="00573813" w:rsidP="75E49AC6">
      <w:pPr>
        <w:spacing w:line="360" w:lineRule="auto"/>
        <w:jc w:val="right"/>
        <w:rPr>
          <w:rFonts w:ascii="Times New Roman" w:hAnsi="Times New Roman" w:cs="Times New Roman"/>
          <w:b/>
          <w:bCs/>
          <w:sz w:val="28"/>
          <w:szCs w:val="28"/>
        </w:rPr>
      </w:pPr>
    </w:p>
    <w:p w14:paraId="0D0B940D" w14:textId="77777777" w:rsidR="00573813" w:rsidRDefault="00573813" w:rsidP="75E49AC6">
      <w:pPr>
        <w:spacing w:line="360" w:lineRule="auto"/>
        <w:jc w:val="right"/>
        <w:rPr>
          <w:rFonts w:ascii="Times New Roman" w:hAnsi="Times New Roman" w:cs="Times New Roman"/>
          <w:b/>
          <w:bCs/>
          <w:sz w:val="28"/>
          <w:szCs w:val="28"/>
        </w:rPr>
      </w:pPr>
    </w:p>
    <w:p w14:paraId="0E27B00A" w14:textId="77777777" w:rsidR="00573813" w:rsidRDefault="00573813" w:rsidP="007A4506">
      <w:pPr>
        <w:jc w:val="right"/>
        <w:rPr>
          <w:rFonts w:ascii="Times New Roman" w:hAnsi="Times New Roman" w:cs="Times New Roman"/>
          <w:b/>
          <w:bCs/>
          <w:sz w:val="28"/>
          <w:szCs w:val="28"/>
        </w:rPr>
      </w:pPr>
    </w:p>
    <w:p w14:paraId="60061E4C" w14:textId="77777777" w:rsidR="00573813" w:rsidRDefault="00573813" w:rsidP="007A4506">
      <w:pPr>
        <w:jc w:val="right"/>
        <w:rPr>
          <w:rFonts w:ascii="Times New Roman" w:hAnsi="Times New Roman" w:cs="Times New Roman"/>
          <w:b/>
          <w:bCs/>
          <w:sz w:val="28"/>
          <w:szCs w:val="28"/>
        </w:rPr>
      </w:pPr>
    </w:p>
    <w:p w14:paraId="44EAFD9C" w14:textId="77777777" w:rsidR="00573813" w:rsidRDefault="00573813" w:rsidP="007A4506">
      <w:pPr>
        <w:jc w:val="right"/>
        <w:rPr>
          <w:rFonts w:ascii="Times New Roman" w:hAnsi="Times New Roman" w:cs="Times New Roman"/>
          <w:b/>
          <w:bCs/>
          <w:sz w:val="28"/>
          <w:szCs w:val="28"/>
        </w:rPr>
      </w:pPr>
    </w:p>
    <w:p w14:paraId="411D104F" w14:textId="16F0F98F" w:rsidR="20A9D162" w:rsidRDefault="20A9D162" w:rsidP="20A9D162">
      <w:pPr>
        <w:jc w:val="right"/>
        <w:rPr>
          <w:rFonts w:ascii="Times New Roman" w:hAnsi="Times New Roman" w:cs="Times New Roman"/>
          <w:b/>
          <w:bCs/>
          <w:sz w:val="28"/>
          <w:szCs w:val="28"/>
        </w:rPr>
      </w:pPr>
    </w:p>
    <w:p w14:paraId="7A20FB77" w14:textId="718D0AD7" w:rsidR="370CA42D" w:rsidRDefault="370CA42D" w:rsidP="370CA42D">
      <w:pPr>
        <w:jc w:val="right"/>
        <w:rPr>
          <w:rFonts w:ascii="Times New Roman" w:hAnsi="Times New Roman" w:cs="Times New Roman"/>
          <w:b/>
          <w:bCs/>
          <w:sz w:val="28"/>
          <w:szCs w:val="28"/>
        </w:rPr>
      </w:pPr>
    </w:p>
    <w:p w14:paraId="23787773" w14:textId="14D73FB1" w:rsidR="370CA42D" w:rsidRDefault="370CA42D" w:rsidP="370CA42D">
      <w:pPr>
        <w:jc w:val="right"/>
        <w:rPr>
          <w:rFonts w:ascii="Times New Roman" w:hAnsi="Times New Roman" w:cs="Times New Roman"/>
          <w:b/>
          <w:bCs/>
          <w:sz w:val="28"/>
          <w:szCs w:val="28"/>
        </w:rPr>
      </w:pPr>
    </w:p>
    <w:p w14:paraId="47B79718" w14:textId="297E689C" w:rsidR="370CA42D" w:rsidRDefault="370CA42D" w:rsidP="370CA42D">
      <w:pPr>
        <w:jc w:val="right"/>
        <w:rPr>
          <w:rFonts w:ascii="Times New Roman" w:hAnsi="Times New Roman" w:cs="Times New Roman"/>
          <w:b/>
          <w:bCs/>
          <w:sz w:val="28"/>
          <w:szCs w:val="28"/>
        </w:rPr>
      </w:pPr>
    </w:p>
    <w:p w14:paraId="6946314B" w14:textId="108AB1A6" w:rsidR="370CA42D" w:rsidRDefault="370CA42D" w:rsidP="370CA42D">
      <w:pPr>
        <w:jc w:val="right"/>
        <w:rPr>
          <w:rFonts w:ascii="Times New Roman" w:hAnsi="Times New Roman" w:cs="Times New Roman"/>
          <w:b/>
          <w:bCs/>
          <w:sz w:val="28"/>
          <w:szCs w:val="28"/>
        </w:rPr>
      </w:pPr>
    </w:p>
    <w:p w14:paraId="092B0A01" w14:textId="37164CA7" w:rsidR="370CA42D" w:rsidRDefault="370CA42D" w:rsidP="370CA42D">
      <w:pPr>
        <w:jc w:val="right"/>
        <w:rPr>
          <w:rFonts w:ascii="Times New Roman" w:hAnsi="Times New Roman" w:cs="Times New Roman"/>
          <w:b/>
          <w:bCs/>
          <w:sz w:val="28"/>
          <w:szCs w:val="28"/>
        </w:rPr>
      </w:pPr>
    </w:p>
    <w:p w14:paraId="336D5BED" w14:textId="660EC958" w:rsidR="78AB03F8" w:rsidRDefault="78AB03F8" w:rsidP="78AB03F8">
      <w:pPr>
        <w:jc w:val="right"/>
        <w:rPr>
          <w:rFonts w:ascii="Times New Roman" w:hAnsi="Times New Roman" w:cs="Times New Roman"/>
          <w:b/>
          <w:bCs/>
          <w:sz w:val="28"/>
          <w:szCs w:val="28"/>
        </w:rPr>
      </w:pPr>
    </w:p>
    <w:p w14:paraId="329CC619" w14:textId="1D020DA1" w:rsidR="78AB03F8" w:rsidRDefault="78AB03F8" w:rsidP="78AB03F8">
      <w:pPr>
        <w:jc w:val="right"/>
        <w:rPr>
          <w:rFonts w:ascii="Times New Roman" w:hAnsi="Times New Roman" w:cs="Times New Roman"/>
          <w:b/>
          <w:bCs/>
          <w:sz w:val="28"/>
          <w:szCs w:val="28"/>
        </w:rPr>
      </w:pPr>
    </w:p>
    <w:p w14:paraId="3EF899F3" w14:textId="7127ADDC" w:rsidR="370CA42D" w:rsidRDefault="370CA42D" w:rsidP="370CA42D">
      <w:pPr>
        <w:jc w:val="right"/>
        <w:rPr>
          <w:rFonts w:ascii="Times New Roman" w:hAnsi="Times New Roman" w:cs="Times New Roman"/>
          <w:b/>
          <w:bCs/>
          <w:sz w:val="28"/>
          <w:szCs w:val="28"/>
        </w:rPr>
      </w:pPr>
    </w:p>
    <w:p w14:paraId="2C6CF6C2" w14:textId="5F913BF0" w:rsidR="20A9D162" w:rsidRDefault="20A9D162" w:rsidP="00223B5C">
      <w:pPr>
        <w:rPr>
          <w:rFonts w:ascii="Times New Roman" w:hAnsi="Times New Roman" w:cs="Times New Roman"/>
          <w:b/>
          <w:bCs/>
          <w:sz w:val="28"/>
          <w:szCs w:val="28"/>
        </w:rPr>
      </w:pPr>
    </w:p>
    <w:p w14:paraId="355A31FD" w14:textId="77777777" w:rsidR="004B4161" w:rsidRDefault="004B4161" w:rsidP="370CA42D">
      <w:pPr>
        <w:jc w:val="right"/>
        <w:rPr>
          <w:rFonts w:ascii="Times New Roman" w:hAnsi="Times New Roman" w:cs="Times New Roman"/>
          <w:b/>
          <w:bCs/>
          <w:sz w:val="28"/>
          <w:szCs w:val="28"/>
        </w:rPr>
      </w:pPr>
    </w:p>
    <w:p w14:paraId="29290CB0" w14:textId="77777777" w:rsidR="00B91F9C" w:rsidRDefault="00B91F9C" w:rsidP="370CA42D">
      <w:pPr>
        <w:jc w:val="right"/>
        <w:rPr>
          <w:rFonts w:ascii="Times New Roman" w:hAnsi="Times New Roman" w:cs="Times New Roman"/>
          <w:b/>
          <w:bCs/>
          <w:sz w:val="28"/>
          <w:szCs w:val="28"/>
        </w:rPr>
      </w:pPr>
    </w:p>
    <w:p w14:paraId="5DB787CF" w14:textId="77777777" w:rsidR="00B91F9C" w:rsidRDefault="00B91F9C" w:rsidP="370CA42D">
      <w:pPr>
        <w:jc w:val="right"/>
        <w:rPr>
          <w:rFonts w:ascii="Times New Roman" w:hAnsi="Times New Roman" w:cs="Times New Roman"/>
          <w:b/>
          <w:bCs/>
          <w:sz w:val="28"/>
          <w:szCs w:val="28"/>
        </w:rPr>
      </w:pPr>
    </w:p>
    <w:p w14:paraId="5AFDE72D" w14:textId="77777777" w:rsidR="006B000D" w:rsidRDefault="006B000D" w:rsidP="370CA42D">
      <w:pPr>
        <w:jc w:val="right"/>
        <w:rPr>
          <w:rFonts w:ascii="Times New Roman" w:hAnsi="Times New Roman" w:cs="Times New Roman"/>
          <w:b/>
          <w:bCs/>
          <w:sz w:val="28"/>
          <w:szCs w:val="28"/>
        </w:rPr>
      </w:pPr>
    </w:p>
    <w:p w14:paraId="1A8A58E0" w14:textId="77777777" w:rsidR="006B000D" w:rsidRDefault="006B000D" w:rsidP="370CA42D">
      <w:pPr>
        <w:jc w:val="right"/>
        <w:rPr>
          <w:rFonts w:ascii="Times New Roman" w:hAnsi="Times New Roman" w:cs="Times New Roman"/>
          <w:b/>
          <w:bCs/>
          <w:sz w:val="28"/>
          <w:szCs w:val="28"/>
        </w:rPr>
      </w:pPr>
    </w:p>
    <w:p w14:paraId="20E503D8" w14:textId="4C10A36C" w:rsidR="009C7F54" w:rsidRPr="00573813" w:rsidRDefault="370CA42D" w:rsidP="370CA42D">
      <w:pPr>
        <w:jc w:val="right"/>
        <w:rPr>
          <w:rFonts w:ascii="Times New Roman" w:hAnsi="Times New Roman" w:cs="Times New Roman"/>
          <w:sz w:val="28"/>
          <w:szCs w:val="28"/>
        </w:rPr>
      </w:pPr>
      <w:r w:rsidRPr="370CA42D">
        <w:rPr>
          <w:rFonts w:ascii="Times New Roman" w:hAnsi="Times New Roman" w:cs="Times New Roman"/>
          <w:b/>
          <w:bCs/>
          <w:sz w:val="28"/>
          <w:szCs w:val="28"/>
        </w:rPr>
        <w:lastRenderedPageBreak/>
        <w:t>Приложение 1</w:t>
      </w:r>
    </w:p>
    <w:p w14:paraId="4F32F930" w14:textId="3EFC2073" w:rsidR="009C7F54" w:rsidRPr="00573813" w:rsidRDefault="370CA42D" w:rsidP="370CA42D">
      <w:pPr>
        <w:rPr>
          <w:rFonts w:ascii="Times New Roman" w:hAnsi="Times New Roman" w:cs="Times New Roman"/>
          <w:sz w:val="28"/>
          <w:szCs w:val="28"/>
        </w:rPr>
      </w:pPr>
      <w:proofErr w:type="spellStart"/>
      <w:r w:rsidRPr="370CA42D">
        <w:rPr>
          <w:rFonts w:ascii="Times New Roman" w:hAnsi="Times New Roman" w:cs="Times New Roman"/>
          <w:sz w:val="28"/>
          <w:szCs w:val="28"/>
        </w:rPr>
        <w:t>ФИ_____________________________Класс</w:t>
      </w:r>
      <w:proofErr w:type="spellEnd"/>
      <w:r w:rsidRPr="370CA42D">
        <w:rPr>
          <w:rFonts w:ascii="Times New Roman" w:hAnsi="Times New Roman" w:cs="Times New Roman"/>
          <w:sz w:val="28"/>
          <w:szCs w:val="28"/>
        </w:rPr>
        <w:t>/Группа _____ Дата___________</w:t>
      </w:r>
    </w:p>
    <w:p w14:paraId="0AABD5F1" w14:textId="0E8234CF" w:rsidR="009C7F54" w:rsidRPr="00573813" w:rsidRDefault="370CA42D" w:rsidP="370CA42D">
      <w:pPr>
        <w:spacing w:after="0" w:line="240" w:lineRule="auto"/>
        <w:jc w:val="both"/>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b/>
          <w:bCs/>
          <w:color w:val="000000" w:themeColor="text1"/>
          <w:sz w:val="28"/>
          <w:szCs w:val="28"/>
          <w:lang w:eastAsia="ru-RU"/>
        </w:rPr>
        <w:t>Инструкция:</w:t>
      </w:r>
      <w:r w:rsidRPr="370CA42D">
        <w:rPr>
          <w:rFonts w:ascii="Times New Roman" w:eastAsia="Times New Roman" w:hAnsi="Times New Roman" w:cs="Times New Roman"/>
          <w:i/>
          <w:iCs/>
          <w:color w:val="000000" w:themeColor="text1"/>
          <w:sz w:val="28"/>
          <w:szCs w:val="28"/>
          <w:lang w:eastAsia="ru-RU"/>
        </w:rPr>
        <w:t xml:space="preserve"> </w:t>
      </w:r>
      <w:r w:rsidRPr="370CA42D">
        <w:rPr>
          <w:rFonts w:ascii="Times New Roman" w:eastAsia="Times New Roman" w:hAnsi="Times New Roman" w:cs="Times New Roman"/>
          <w:color w:val="000000" w:themeColor="text1"/>
          <w:sz w:val="28"/>
          <w:szCs w:val="28"/>
          <w:lang w:eastAsia="ru-RU"/>
        </w:rPr>
        <w:t xml:space="preserve">прочитайте внимательно каждое из приведенных ниже предложений, которые характеризуют состояние вашего самочувствия </w:t>
      </w:r>
      <w:r w:rsidRPr="370CA42D">
        <w:rPr>
          <w:rFonts w:ascii="Times New Roman" w:eastAsia="Times New Roman" w:hAnsi="Times New Roman" w:cs="Times New Roman"/>
          <w:b/>
          <w:bCs/>
          <w:i/>
          <w:iCs/>
          <w:color w:val="000000" w:themeColor="text1"/>
          <w:sz w:val="28"/>
          <w:szCs w:val="28"/>
          <w:lang w:eastAsia="ru-RU"/>
        </w:rPr>
        <w:t>в данный момент</w:t>
      </w:r>
      <w:r w:rsidRPr="370CA42D">
        <w:rPr>
          <w:rFonts w:ascii="Times New Roman" w:eastAsia="Times New Roman" w:hAnsi="Times New Roman" w:cs="Times New Roman"/>
          <w:color w:val="000000" w:themeColor="text1"/>
          <w:sz w:val="28"/>
          <w:szCs w:val="28"/>
          <w:lang w:eastAsia="ru-RU"/>
        </w:rPr>
        <w:t>, и выберите наиболее подходящий вариант ответа (обведите соответствующее число):</w:t>
      </w:r>
    </w:p>
    <w:p w14:paraId="5B292449" w14:textId="202C292E" w:rsidR="009C7F54" w:rsidRPr="00573813" w:rsidRDefault="370CA42D" w:rsidP="370CA42D">
      <w:pPr>
        <w:spacing w:after="0" w:line="240" w:lineRule="auto"/>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 xml:space="preserve">"1" </w:t>
      </w:r>
      <w:r w:rsidRPr="370CA42D">
        <w:rPr>
          <w:rFonts w:ascii="Times New Roman" w:eastAsia="Times New Roman" w:hAnsi="Times New Roman" w:cs="Times New Roman"/>
          <w:color w:val="222222"/>
          <w:sz w:val="28"/>
          <w:szCs w:val="28"/>
          <w:lang w:eastAsia="ru-RU"/>
        </w:rPr>
        <w:t>–</w:t>
      </w:r>
      <w:r w:rsidRPr="370CA42D">
        <w:rPr>
          <w:rFonts w:ascii="Times New Roman" w:eastAsia="Times New Roman" w:hAnsi="Times New Roman" w:cs="Times New Roman"/>
          <w:color w:val="000000" w:themeColor="text1"/>
          <w:sz w:val="28"/>
          <w:szCs w:val="28"/>
          <w:lang w:eastAsia="ru-RU"/>
        </w:rPr>
        <w:t xml:space="preserve"> нет, это не так,</w:t>
      </w:r>
    </w:p>
    <w:p w14:paraId="629C57EA" w14:textId="357D5971" w:rsidR="009C7F54" w:rsidRPr="00573813" w:rsidRDefault="370CA42D" w:rsidP="370CA42D">
      <w:pPr>
        <w:spacing w:after="0" w:line="240" w:lineRule="auto"/>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 xml:space="preserve">"2" </w:t>
      </w:r>
      <w:r w:rsidRPr="370CA42D">
        <w:rPr>
          <w:rFonts w:ascii="Times New Roman" w:eastAsia="Times New Roman" w:hAnsi="Times New Roman" w:cs="Times New Roman"/>
          <w:color w:val="222222"/>
          <w:sz w:val="28"/>
          <w:szCs w:val="28"/>
          <w:lang w:eastAsia="ru-RU"/>
        </w:rPr>
        <w:t>–</w:t>
      </w:r>
      <w:r w:rsidRPr="370CA42D">
        <w:rPr>
          <w:rFonts w:ascii="Times New Roman" w:eastAsia="Times New Roman" w:hAnsi="Times New Roman" w:cs="Times New Roman"/>
          <w:color w:val="000000" w:themeColor="text1"/>
          <w:sz w:val="28"/>
          <w:szCs w:val="28"/>
          <w:lang w:eastAsia="ru-RU"/>
        </w:rPr>
        <w:t xml:space="preserve"> пожалуй, так;</w:t>
      </w:r>
    </w:p>
    <w:p w14:paraId="2911D20F" w14:textId="0F112A37" w:rsidR="009C7F54" w:rsidRPr="00573813" w:rsidRDefault="370CA42D" w:rsidP="370CA42D">
      <w:pPr>
        <w:spacing w:after="0" w:line="240" w:lineRule="auto"/>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 xml:space="preserve">"3" </w:t>
      </w:r>
      <w:r w:rsidRPr="370CA42D">
        <w:rPr>
          <w:rFonts w:ascii="Times New Roman" w:eastAsia="Times New Roman" w:hAnsi="Times New Roman" w:cs="Times New Roman"/>
          <w:color w:val="222222"/>
          <w:sz w:val="28"/>
          <w:szCs w:val="28"/>
          <w:lang w:eastAsia="ru-RU"/>
        </w:rPr>
        <w:t>–</w:t>
      </w:r>
      <w:r w:rsidRPr="370CA42D">
        <w:rPr>
          <w:rFonts w:ascii="Times New Roman" w:eastAsia="Times New Roman" w:hAnsi="Times New Roman" w:cs="Times New Roman"/>
          <w:color w:val="000000" w:themeColor="text1"/>
          <w:sz w:val="28"/>
          <w:szCs w:val="28"/>
          <w:lang w:eastAsia="ru-RU"/>
        </w:rPr>
        <w:t xml:space="preserve"> верно;</w:t>
      </w:r>
    </w:p>
    <w:p w14:paraId="26DE08A5" w14:textId="64213842" w:rsidR="009C7F54" w:rsidRPr="00573813" w:rsidRDefault="370CA42D" w:rsidP="370CA42D">
      <w:pPr>
        <w:spacing w:after="0" w:line="240" w:lineRule="auto"/>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 xml:space="preserve">"4" </w:t>
      </w:r>
      <w:r w:rsidRPr="370CA42D">
        <w:rPr>
          <w:rFonts w:ascii="Times New Roman" w:eastAsia="Times New Roman" w:hAnsi="Times New Roman" w:cs="Times New Roman"/>
          <w:color w:val="222222"/>
          <w:sz w:val="28"/>
          <w:szCs w:val="28"/>
          <w:lang w:eastAsia="ru-RU"/>
        </w:rPr>
        <w:t>–</w:t>
      </w:r>
      <w:r w:rsidRPr="370CA42D">
        <w:rPr>
          <w:rFonts w:ascii="Times New Roman" w:eastAsia="Times New Roman" w:hAnsi="Times New Roman" w:cs="Times New Roman"/>
          <w:color w:val="000000" w:themeColor="text1"/>
          <w:sz w:val="28"/>
          <w:szCs w:val="28"/>
          <w:lang w:eastAsia="ru-RU"/>
        </w:rPr>
        <w:t xml:space="preserve"> совершенно, верно.</w:t>
      </w:r>
    </w:p>
    <w:p w14:paraId="4DDBEF00" w14:textId="41AB8E23" w:rsidR="009C7F54" w:rsidRPr="00573813" w:rsidRDefault="370CA42D" w:rsidP="370CA42D">
      <w:pPr>
        <w:spacing w:after="0" w:line="240" w:lineRule="auto"/>
        <w:jc w:val="both"/>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Не думайте слишком долго, отвечайте так, как вам подумалось в первый момент Правильных или неправильных ответов не существует.</w:t>
      </w:r>
    </w:p>
    <w:tbl>
      <w:tblPr>
        <w:tblStyle w:val="a9"/>
        <w:tblW w:w="0" w:type="auto"/>
        <w:tblLayout w:type="fixed"/>
        <w:tblLook w:val="06A0" w:firstRow="1" w:lastRow="0" w:firstColumn="1" w:lastColumn="0" w:noHBand="1" w:noVBand="1"/>
      </w:tblPr>
      <w:tblGrid>
        <w:gridCol w:w="795"/>
        <w:gridCol w:w="2865"/>
        <w:gridCol w:w="1421"/>
        <w:gridCol w:w="1421"/>
        <w:gridCol w:w="1421"/>
        <w:gridCol w:w="1421"/>
      </w:tblGrid>
      <w:tr w:rsidR="370CA42D" w14:paraId="70A46A5E" w14:textId="77777777" w:rsidTr="370CA42D">
        <w:trPr>
          <w:trHeight w:val="300"/>
        </w:trPr>
        <w:tc>
          <w:tcPr>
            <w:tcW w:w="795" w:type="dxa"/>
          </w:tcPr>
          <w:p w14:paraId="264D846A" w14:textId="77777777" w:rsidR="370CA42D" w:rsidRDefault="370CA42D" w:rsidP="370CA42D">
            <w:pPr>
              <w:spacing w:after="0" w:line="240" w:lineRule="auto"/>
              <w:rPr>
                <w:rFonts w:ascii="Times New Roman" w:hAnsi="Times New Roman" w:cs="Times New Roman"/>
                <w:sz w:val="24"/>
                <w:szCs w:val="24"/>
              </w:rPr>
            </w:pPr>
          </w:p>
        </w:tc>
        <w:tc>
          <w:tcPr>
            <w:tcW w:w="2865" w:type="dxa"/>
          </w:tcPr>
          <w:p w14:paraId="04BC4E55" w14:textId="77777777" w:rsidR="370CA42D" w:rsidRDefault="370CA42D" w:rsidP="370CA42D">
            <w:pPr>
              <w:spacing w:after="0" w:line="240" w:lineRule="auto"/>
              <w:jc w:val="center"/>
              <w:rPr>
                <w:rFonts w:ascii="Times New Roman" w:hAnsi="Times New Roman" w:cs="Times New Roman"/>
                <w:b/>
                <w:bCs/>
                <w:sz w:val="24"/>
                <w:szCs w:val="24"/>
              </w:rPr>
            </w:pPr>
            <w:r w:rsidRPr="370CA42D">
              <w:rPr>
                <w:rFonts w:ascii="Times New Roman" w:eastAsia="Calibri" w:hAnsi="Times New Roman" w:cs="Times New Roman"/>
                <w:b/>
                <w:bCs/>
                <w:sz w:val="24"/>
                <w:szCs w:val="24"/>
              </w:rPr>
              <w:t>Состояние в данный момент</w:t>
            </w:r>
          </w:p>
        </w:tc>
        <w:tc>
          <w:tcPr>
            <w:tcW w:w="1421" w:type="dxa"/>
          </w:tcPr>
          <w:p w14:paraId="2A6E87BE" w14:textId="77777777" w:rsidR="370CA42D" w:rsidRDefault="370CA42D" w:rsidP="370CA42D">
            <w:pPr>
              <w:spacing w:after="0" w:line="240" w:lineRule="auto"/>
              <w:jc w:val="center"/>
              <w:rPr>
                <w:rFonts w:ascii="Times New Roman" w:eastAsia="Calibri" w:hAnsi="Times New Roman" w:cs="Times New Roman"/>
                <w:b/>
                <w:bCs/>
                <w:sz w:val="24"/>
                <w:szCs w:val="24"/>
              </w:rPr>
            </w:pPr>
            <w:r w:rsidRPr="370CA42D">
              <w:rPr>
                <w:rFonts w:ascii="Times New Roman" w:eastAsia="Calibri" w:hAnsi="Times New Roman" w:cs="Times New Roman"/>
                <w:b/>
                <w:bCs/>
                <w:sz w:val="24"/>
                <w:szCs w:val="24"/>
              </w:rPr>
              <w:t>1</w:t>
            </w:r>
          </w:p>
          <w:p w14:paraId="4B86A50E" w14:textId="032D341C" w:rsidR="370CA42D" w:rsidRDefault="370CA42D" w:rsidP="370CA42D">
            <w:pPr>
              <w:spacing w:after="0" w:line="240" w:lineRule="auto"/>
              <w:jc w:val="center"/>
              <w:rPr>
                <w:rFonts w:ascii="Times New Roman" w:eastAsia="Calibri" w:hAnsi="Times New Roman" w:cs="Times New Roman"/>
                <w:b/>
                <w:bCs/>
                <w:sz w:val="24"/>
                <w:szCs w:val="24"/>
              </w:rPr>
            </w:pPr>
          </w:p>
          <w:p w14:paraId="7461C49A" w14:textId="77777777" w:rsidR="370CA42D" w:rsidRDefault="370CA42D" w:rsidP="370CA42D">
            <w:pPr>
              <w:spacing w:after="0" w:line="240" w:lineRule="auto"/>
              <w:jc w:val="center"/>
              <w:rPr>
                <w:rFonts w:ascii="Times New Roman" w:hAnsi="Times New Roman" w:cs="Times New Roman"/>
                <w:b/>
                <w:bCs/>
                <w:sz w:val="24"/>
                <w:szCs w:val="24"/>
              </w:rPr>
            </w:pPr>
            <w:r w:rsidRPr="370CA42D">
              <w:rPr>
                <w:rFonts w:ascii="Times New Roman" w:eastAsia="Times New Roman" w:hAnsi="Times New Roman" w:cs="Times New Roman"/>
                <w:b/>
                <w:bCs/>
                <w:color w:val="000000" w:themeColor="text1"/>
                <w:sz w:val="24"/>
                <w:szCs w:val="24"/>
              </w:rPr>
              <w:t>Нет, это не так</w:t>
            </w:r>
          </w:p>
        </w:tc>
        <w:tc>
          <w:tcPr>
            <w:tcW w:w="1421" w:type="dxa"/>
          </w:tcPr>
          <w:p w14:paraId="08A85BDE" w14:textId="77777777" w:rsidR="370CA42D" w:rsidRDefault="370CA42D" w:rsidP="370CA42D">
            <w:pPr>
              <w:spacing w:after="0" w:line="240" w:lineRule="auto"/>
              <w:jc w:val="center"/>
              <w:rPr>
                <w:rFonts w:ascii="Times New Roman" w:eastAsia="Calibri" w:hAnsi="Times New Roman" w:cs="Times New Roman"/>
                <w:b/>
                <w:bCs/>
                <w:sz w:val="24"/>
                <w:szCs w:val="24"/>
              </w:rPr>
            </w:pPr>
            <w:r w:rsidRPr="370CA42D">
              <w:rPr>
                <w:rFonts w:ascii="Times New Roman" w:eastAsia="Calibri" w:hAnsi="Times New Roman" w:cs="Times New Roman"/>
                <w:b/>
                <w:bCs/>
                <w:sz w:val="24"/>
                <w:szCs w:val="24"/>
              </w:rPr>
              <w:t>2</w:t>
            </w:r>
          </w:p>
          <w:p w14:paraId="165DAE4F" w14:textId="4C6E5E9C" w:rsidR="370CA42D" w:rsidRDefault="370CA42D" w:rsidP="370CA42D">
            <w:pPr>
              <w:spacing w:after="0" w:line="240" w:lineRule="auto"/>
              <w:jc w:val="center"/>
              <w:rPr>
                <w:rFonts w:ascii="Times New Roman" w:eastAsia="Calibri" w:hAnsi="Times New Roman" w:cs="Times New Roman"/>
                <w:b/>
                <w:bCs/>
                <w:sz w:val="24"/>
                <w:szCs w:val="24"/>
              </w:rPr>
            </w:pPr>
          </w:p>
          <w:p w14:paraId="274EC24C" w14:textId="0ACC9A93" w:rsidR="370CA42D" w:rsidRDefault="370CA42D" w:rsidP="370CA42D">
            <w:pPr>
              <w:spacing w:after="0" w:line="240" w:lineRule="auto"/>
              <w:jc w:val="center"/>
              <w:rPr>
                <w:rFonts w:ascii="Times New Roman" w:hAnsi="Times New Roman" w:cs="Times New Roman"/>
                <w:b/>
                <w:bCs/>
                <w:sz w:val="24"/>
                <w:szCs w:val="24"/>
              </w:rPr>
            </w:pPr>
            <w:r w:rsidRPr="370CA42D">
              <w:rPr>
                <w:rFonts w:ascii="Times New Roman" w:eastAsia="Times New Roman" w:hAnsi="Times New Roman" w:cs="Times New Roman"/>
                <w:b/>
                <w:bCs/>
                <w:color w:val="000000" w:themeColor="text1"/>
                <w:sz w:val="24"/>
                <w:szCs w:val="24"/>
              </w:rPr>
              <w:t>Пожалуй, так</w:t>
            </w:r>
          </w:p>
        </w:tc>
        <w:tc>
          <w:tcPr>
            <w:tcW w:w="1421" w:type="dxa"/>
          </w:tcPr>
          <w:p w14:paraId="0ACFA7DD" w14:textId="77777777" w:rsidR="370CA42D" w:rsidRDefault="370CA42D" w:rsidP="370CA42D">
            <w:pPr>
              <w:spacing w:after="0" w:line="240" w:lineRule="auto"/>
              <w:jc w:val="center"/>
              <w:rPr>
                <w:rFonts w:ascii="Times New Roman" w:eastAsia="Calibri" w:hAnsi="Times New Roman" w:cs="Times New Roman"/>
                <w:b/>
                <w:bCs/>
                <w:sz w:val="24"/>
                <w:szCs w:val="24"/>
              </w:rPr>
            </w:pPr>
            <w:r w:rsidRPr="370CA42D">
              <w:rPr>
                <w:rFonts w:ascii="Times New Roman" w:eastAsia="Calibri" w:hAnsi="Times New Roman" w:cs="Times New Roman"/>
                <w:b/>
                <w:bCs/>
                <w:sz w:val="24"/>
                <w:szCs w:val="24"/>
              </w:rPr>
              <w:t>3</w:t>
            </w:r>
          </w:p>
          <w:p w14:paraId="1584D3DC" w14:textId="5B57981D" w:rsidR="370CA42D" w:rsidRDefault="370CA42D" w:rsidP="370CA42D">
            <w:pPr>
              <w:spacing w:after="0" w:line="240" w:lineRule="auto"/>
              <w:jc w:val="center"/>
              <w:rPr>
                <w:rFonts w:ascii="Times New Roman" w:eastAsia="Calibri" w:hAnsi="Times New Roman" w:cs="Times New Roman"/>
                <w:b/>
                <w:bCs/>
                <w:sz w:val="24"/>
                <w:szCs w:val="24"/>
              </w:rPr>
            </w:pPr>
          </w:p>
          <w:p w14:paraId="4D71A84E" w14:textId="77777777" w:rsidR="370CA42D" w:rsidRDefault="370CA42D" w:rsidP="370CA42D">
            <w:pPr>
              <w:spacing w:after="0" w:line="240" w:lineRule="auto"/>
              <w:jc w:val="center"/>
              <w:rPr>
                <w:rFonts w:ascii="Times New Roman" w:hAnsi="Times New Roman" w:cs="Times New Roman"/>
                <w:b/>
                <w:bCs/>
                <w:sz w:val="24"/>
                <w:szCs w:val="24"/>
              </w:rPr>
            </w:pPr>
            <w:r w:rsidRPr="370CA42D">
              <w:rPr>
                <w:rFonts w:ascii="Times New Roman" w:eastAsia="Times New Roman" w:hAnsi="Times New Roman" w:cs="Times New Roman"/>
                <w:b/>
                <w:bCs/>
                <w:color w:val="000000" w:themeColor="text1"/>
                <w:sz w:val="24"/>
                <w:szCs w:val="24"/>
              </w:rPr>
              <w:t>Верно</w:t>
            </w:r>
          </w:p>
        </w:tc>
        <w:tc>
          <w:tcPr>
            <w:tcW w:w="1421" w:type="dxa"/>
          </w:tcPr>
          <w:p w14:paraId="2EE3C8A2" w14:textId="77777777" w:rsidR="370CA42D" w:rsidRDefault="370CA42D" w:rsidP="370CA42D">
            <w:pPr>
              <w:spacing w:after="0" w:line="240" w:lineRule="auto"/>
              <w:jc w:val="center"/>
              <w:rPr>
                <w:rFonts w:ascii="Times New Roman" w:eastAsia="Calibri" w:hAnsi="Times New Roman" w:cs="Times New Roman"/>
                <w:b/>
                <w:bCs/>
                <w:sz w:val="24"/>
                <w:szCs w:val="24"/>
              </w:rPr>
            </w:pPr>
            <w:r w:rsidRPr="370CA42D">
              <w:rPr>
                <w:rFonts w:ascii="Times New Roman" w:eastAsia="Calibri" w:hAnsi="Times New Roman" w:cs="Times New Roman"/>
                <w:b/>
                <w:bCs/>
                <w:sz w:val="24"/>
                <w:szCs w:val="24"/>
              </w:rPr>
              <w:t>4</w:t>
            </w:r>
          </w:p>
          <w:p w14:paraId="4B41ED1B" w14:textId="58221111" w:rsidR="370CA42D" w:rsidRDefault="370CA42D" w:rsidP="370CA42D">
            <w:pPr>
              <w:spacing w:after="0" w:line="240" w:lineRule="auto"/>
              <w:jc w:val="center"/>
              <w:rPr>
                <w:rFonts w:ascii="Times New Roman" w:eastAsia="Calibri" w:hAnsi="Times New Roman" w:cs="Times New Roman"/>
                <w:b/>
                <w:bCs/>
                <w:sz w:val="24"/>
                <w:szCs w:val="24"/>
              </w:rPr>
            </w:pPr>
          </w:p>
          <w:p w14:paraId="7CCFE5ED" w14:textId="77777777" w:rsidR="370CA42D" w:rsidRDefault="370CA42D" w:rsidP="370CA42D">
            <w:pPr>
              <w:spacing w:after="0" w:line="240" w:lineRule="auto"/>
              <w:jc w:val="center"/>
              <w:rPr>
                <w:rFonts w:ascii="Times New Roman" w:hAnsi="Times New Roman" w:cs="Times New Roman"/>
                <w:b/>
                <w:bCs/>
                <w:sz w:val="24"/>
                <w:szCs w:val="24"/>
              </w:rPr>
            </w:pPr>
            <w:r w:rsidRPr="370CA42D">
              <w:rPr>
                <w:rFonts w:ascii="Times New Roman" w:eastAsia="Times New Roman" w:hAnsi="Times New Roman" w:cs="Times New Roman"/>
                <w:b/>
                <w:bCs/>
                <w:color w:val="000000" w:themeColor="text1"/>
                <w:sz w:val="24"/>
                <w:szCs w:val="24"/>
              </w:rPr>
              <w:t>Совершенно верно</w:t>
            </w:r>
          </w:p>
        </w:tc>
      </w:tr>
      <w:tr w:rsidR="370CA42D" w14:paraId="6E103AA3" w14:textId="77777777" w:rsidTr="370CA42D">
        <w:trPr>
          <w:trHeight w:val="300"/>
        </w:trPr>
        <w:tc>
          <w:tcPr>
            <w:tcW w:w="795" w:type="dxa"/>
          </w:tcPr>
          <w:p w14:paraId="674DBCD5" w14:textId="1E704A94"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719DA085"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спокоен</w:t>
            </w:r>
          </w:p>
        </w:tc>
        <w:tc>
          <w:tcPr>
            <w:tcW w:w="1421" w:type="dxa"/>
          </w:tcPr>
          <w:p w14:paraId="6A5A808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03A2CA2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03C111E3"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18908A93"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422988B9" w14:textId="77777777" w:rsidTr="370CA42D">
        <w:trPr>
          <w:trHeight w:val="300"/>
        </w:trPr>
        <w:tc>
          <w:tcPr>
            <w:tcW w:w="795" w:type="dxa"/>
          </w:tcPr>
          <w:p w14:paraId="026BF986" w14:textId="54E9DC0B"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3E39C020"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Мне ничто не угрожает </w:t>
            </w:r>
          </w:p>
        </w:tc>
        <w:tc>
          <w:tcPr>
            <w:tcW w:w="1421" w:type="dxa"/>
          </w:tcPr>
          <w:p w14:paraId="052C6F8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6C1BDBE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7065C53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3F31B7C4"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4B9244CF" w14:textId="77777777" w:rsidTr="370CA42D">
        <w:trPr>
          <w:trHeight w:val="300"/>
        </w:trPr>
        <w:tc>
          <w:tcPr>
            <w:tcW w:w="795" w:type="dxa"/>
          </w:tcPr>
          <w:p w14:paraId="06900BEB" w14:textId="2AAB6864"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0059DFBA"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нахожусь в состоянии напряжения </w:t>
            </w:r>
          </w:p>
        </w:tc>
        <w:tc>
          <w:tcPr>
            <w:tcW w:w="1421" w:type="dxa"/>
          </w:tcPr>
          <w:p w14:paraId="1665EDF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3BEFB4C1"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261A8833"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533250D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5BC919A5" w14:textId="77777777" w:rsidTr="370CA42D">
        <w:trPr>
          <w:trHeight w:val="300"/>
        </w:trPr>
        <w:tc>
          <w:tcPr>
            <w:tcW w:w="795" w:type="dxa"/>
          </w:tcPr>
          <w:p w14:paraId="3D9662E9" w14:textId="0CD0885E"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6174537A"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испытываю сожаление</w:t>
            </w:r>
          </w:p>
        </w:tc>
        <w:tc>
          <w:tcPr>
            <w:tcW w:w="1421" w:type="dxa"/>
          </w:tcPr>
          <w:p w14:paraId="2AD1C80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317649F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6735534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27604EC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5D35939B" w14:textId="77777777" w:rsidTr="370CA42D">
        <w:trPr>
          <w:trHeight w:val="300"/>
        </w:trPr>
        <w:tc>
          <w:tcPr>
            <w:tcW w:w="795" w:type="dxa"/>
          </w:tcPr>
          <w:p w14:paraId="507328E8" w14:textId="370C2EED"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3A009336"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чувствую себя свободно</w:t>
            </w:r>
          </w:p>
        </w:tc>
        <w:tc>
          <w:tcPr>
            <w:tcW w:w="1421" w:type="dxa"/>
          </w:tcPr>
          <w:p w14:paraId="45561C0C"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2F895224"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055A9A5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167111A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192AB940" w14:textId="77777777" w:rsidTr="370CA42D">
        <w:trPr>
          <w:trHeight w:val="300"/>
        </w:trPr>
        <w:tc>
          <w:tcPr>
            <w:tcW w:w="795" w:type="dxa"/>
          </w:tcPr>
          <w:p w14:paraId="692AFF09" w14:textId="69711D73"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4E5764D6"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расстроен</w:t>
            </w:r>
          </w:p>
        </w:tc>
        <w:tc>
          <w:tcPr>
            <w:tcW w:w="1421" w:type="dxa"/>
          </w:tcPr>
          <w:p w14:paraId="074A706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184529C1"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496C8A1E"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07B1E71E"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470DA206" w14:textId="77777777" w:rsidTr="370CA42D">
        <w:trPr>
          <w:trHeight w:val="300"/>
        </w:trPr>
        <w:tc>
          <w:tcPr>
            <w:tcW w:w="795" w:type="dxa"/>
          </w:tcPr>
          <w:p w14:paraId="41BF3AED" w14:textId="3383BF70"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01C28F44"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Меня волнуют возможные неудачи</w:t>
            </w:r>
          </w:p>
        </w:tc>
        <w:tc>
          <w:tcPr>
            <w:tcW w:w="1421" w:type="dxa"/>
          </w:tcPr>
          <w:p w14:paraId="7E18B92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1330ABE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201DBCB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3C3D0432"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1FDF65F4" w14:textId="77777777" w:rsidTr="370CA42D">
        <w:trPr>
          <w:trHeight w:val="300"/>
        </w:trPr>
        <w:tc>
          <w:tcPr>
            <w:tcW w:w="795" w:type="dxa"/>
          </w:tcPr>
          <w:p w14:paraId="4A4F2524" w14:textId="6053EC6D"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7CB44377"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чувствую себя отдохнувшим</w:t>
            </w:r>
          </w:p>
        </w:tc>
        <w:tc>
          <w:tcPr>
            <w:tcW w:w="1421" w:type="dxa"/>
          </w:tcPr>
          <w:p w14:paraId="3E017E4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6E649AA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7F8AEF32"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082404B6"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5464BF1C" w14:textId="77777777" w:rsidTr="370CA42D">
        <w:trPr>
          <w:trHeight w:val="300"/>
        </w:trPr>
        <w:tc>
          <w:tcPr>
            <w:tcW w:w="795" w:type="dxa"/>
          </w:tcPr>
          <w:p w14:paraId="1E8F99D3" w14:textId="0EA1E90B"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06D93990"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встревожен</w:t>
            </w:r>
          </w:p>
        </w:tc>
        <w:tc>
          <w:tcPr>
            <w:tcW w:w="1421" w:type="dxa"/>
          </w:tcPr>
          <w:p w14:paraId="74FECED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5CC3AC41"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1C60D3C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1FC780C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321F7D09" w14:textId="77777777" w:rsidTr="370CA42D">
        <w:trPr>
          <w:trHeight w:val="300"/>
        </w:trPr>
        <w:tc>
          <w:tcPr>
            <w:tcW w:w="795" w:type="dxa"/>
          </w:tcPr>
          <w:p w14:paraId="1C8F616C" w14:textId="7475FD7F"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5067BB4B"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испытываю чувство внутреннего удовлетворения </w:t>
            </w:r>
          </w:p>
        </w:tc>
        <w:tc>
          <w:tcPr>
            <w:tcW w:w="1421" w:type="dxa"/>
          </w:tcPr>
          <w:p w14:paraId="2D2550A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68C0924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48D4F61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39D5B946"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6B8E14A2" w14:textId="77777777" w:rsidTr="370CA42D">
        <w:trPr>
          <w:trHeight w:val="300"/>
        </w:trPr>
        <w:tc>
          <w:tcPr>
            <w:tcW w:w="795" w:type="dxa"/>
          </w:tcPr>
          <w:p w14:paraId="6BC33839" w14:textId="6D8ADB4F"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553F16C6"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уверен в себе </w:t>
            </w:r>
          </w:p>
        </w:tc>
        <w:tc>
          <w:tcPr>
            <w:tcW w:w="1421" w:type="dxa"/>
          </w:tcPr>
          <w:p w14:paraId="1C9AAA0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2E2A6238"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2A85F7E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02B0244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5D380522" w14:textId="77777777" w:rsidTr="370CA42D">
        <w:trPr>
          <w:trHeight w:val="300"/>
        </w:trPr>
        <w:tc>
          <w:tcPr>
            <w:tcW w:w="795" w:type="dxa"/>
          </w:tcPr>
          <w:p w14:paraId="7735CDD0" w14:textId="030C4E61"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13805FCB"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нервничаю </w:t>
            </w:r>
          </w:p>
        </w:tc>
        <w:tc>
          <w:tcPr>
            <w:tcW w:w="1421" w:type="dxa"/>
          </w:tcPr>
          <w:p w14:paraId="095B171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55521004"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431F29E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5162558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664F9513" w14:textId="77777777" w:rsidTr="370CA42D">
        <w:trPr>
          <w:trHeight w:val="300"/>
        </w:trPr>
        <w:tc>
          <w:tcPr>
            <w:tcW w:w="795" w:type="dxa"/>
          </w:tcPr>
          <w:p w14:paraId="0C6CF533" w14:textId="0A278947"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5CC54743"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не нахожу себе места </w:t>
            </w:r>
          </w:p>
        </w:tc>
        <w:tc>
          <w:tcPr>
            <w:tcW w:w="1421" w:type="dxa"/>
          </w:tcPr>
          <w:p w14:paraId="2FA0926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2D73463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7F8CDD78"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14A0CBE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2A40CAD3" w14:textId="77777777" w:rsidTr="370CA42D">
        <w:trPr>
          <w:trHeight w:val="300"/>
        </w:trPr>
        <w:tc>
          <w:tcPr>
            <w:tcW w:w="795" w:type="dxa"/>
          </w:tcPr>
          <w:p w14:paraId="014D5284" w14:textId="29CA1874"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63E854F4"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взвинчен</w:t>
            </w:r>
          </w:p>
        </w:tc>
        <w:tc>
          <w:tcPr>
            <w:tcW w:w="1421" w:type="dxa"/>
          </w:tcPr>
          <w:p w14:paraId="73AC90F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0CD2F5DC"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7D67F50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60B66EC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45A50A31" w14:textId="77777777" w:rsidTr="370CA42D">
        <w:trPr>
          <w:trHeight w:val="300"/>
        </w:trPr>
        <w:tc>
          <w:tcPr>
            <w:tcW w:w="795" w:type="dxa"/>
          </w:tcPr>
          <w:p w14:paraId="00678694" w14:textId="4918D254"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5EED76C8"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не чувствую скованности и напряжения </w:t>
            </w:r>
          </w:p>
        </w:tc>
        <w:tc>
          <w:tcPr>
            <w:tcW w:w="1421" w:type="dxa"/>
          </w:tcPr>
          <w:p w14:paraId="7C88A1F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499307E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57C95234"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437317AE"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06A1BADC" w14:textId="77777777" w:rsidTr="370CA42D">
        <w:trPr>
          <w:trHeight w:val="300"/>
        </w:trPr>
        <w:tc>
          <w:tcPr>
            <w:tcW w:w="795" w:type="dxa"/>
          </w:tcPr>
          <w:p w14:paraId="5DCD6701" w14:textId="5849B3F2"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5D460AC5"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доволен </w:t>
            </w:r>
          </w:p>
        </w:tc>
        <w:tc>
          <w:tcPr>
            <w:tcW w:w="1421" w:type="dxa"/>
          </w:tcPr>
          <w:p w14:paraId="7AF9613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4CD54FC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01CA2DBE"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7498D84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5B49F879" w14:textId="77777777" w:rsidTr="370CA42D">
        <w:trPr>
          <w:trHeight w:val="300"/>
        </w:trPr>
        <w:tc>
          <w:tcPr>
            <w:tcW w:w="795" w:type="dxa"/>
          </w:tcPr>
          <w:p w14:paraId="59D88ACF" w14:textId="1E8941C1"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5CD316B8"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озабочен</w:t>
            </w:r>
          </w:p>
        </w:tc>
        <w:tc>
          <w:tcPr>
            <w:tcW w:w="1421" w:type="dxa"/>
          </w:tcPr>
          <w:p w14:paraId="6B1AEDC3"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16307A1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2A52BCE6"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58501A41"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30739582" w14:textId="77777777" w:rsidTr="370CA42D">
        <w:trPr>
          <w:trHeight w:val="300"/>
        </w:trPr>
        <w:tc>
          <w:tcPr>
            <w:tcW w:w="795" w:type="dxa"/>
          </w:tcPr>
          <w:p w14:paraId="273F88A4" w14:textId="12AC3FBD"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50687B5F"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слишком возбуждён и мне не по себе</w:t>
            </w:r>
          </w:p>
        </w:tc>
        <w:tc>
          <w:tcPr>
            <w:tcW w:w="1421" w:type="dxa"/>
          </w:tcPr>
          <w:p w14:paraId="1BD155B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080B8DE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6E76DDD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7E94C79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57A7586E" w14:textId="77777777" w:rsidTr="370CA42D">
        <w:trPr>
          <w:trHeight w:val="300"/>
        </w:trPr>
        <w:tc>
          <w:tcPr>
            <w:tcW w:w="795" w:type="dxa"/>
          </w:tcPr>
          <w:p w14:paraId="17E0E5D7" w14:textId="7515F918" w:rsidR="370CA42D" w:rsidRPr="00180868" w:rsidRDefault="370CA42D" w:rsidP="00180868">
            <w:pPr>
              <w:pStyle w:val="a8"/>
              <w:numPr>
                <w:ilvl w:val="0"/>
                <w:numId w:val="11"/>
              </w:numPr>
              <w:spacing w:after="0" w:line="240" w:lineRule="auto"/>
              <w:jc w:val="both"/>
              <w:rPr>
                <w:rFonts w:ascii="Times New Roman" w:hAnsi="Times New Roman" w:cs="Times New Roman"/>
                <w:sz w:val="24"/>
                <w:szCs w:val="24"/>
              </w:rPr>
            </w:pPr>
          </w:p>
        </w:tc>
        <w:tc>
          <w:tcPr>
            <w:tcW w:w="2865" w:type="dxa"/>
          </w:tcPr>
          <w:p w14:paraId="07158AFD"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Мне радостно</w:t>
            </w:r>
          </w:p>
        </w:tc>
        <w:tc>
          <w:tcPr>
            <w:tcW w:w="1421" w:type="dxa"/>
          </w:tcPr>
          <w:p w14:paraId="3799872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7174017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0178A13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0E729BC2"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273CF2A6" w14:textId="77777777" w:rsidTr="370CA42D">
        <w:trPr>
          <w:trHeight w:val="300"/>
        </w:trPr>
        <w:tc>
          <w:tcPr>
            <w:tcW w:w="795" w:type="dxa"/>
          </w:tcPr>
          <w:p w14:paraId="74454893" w14:textId="6701F9D7" w:rsidR="370CA42D" w:rsidRPr="00180868" w:rsidRDefault="370CA42D" w:rsidP="00180868">
            <w:pPr>
              <w:pStyle w:val="a8"/>
              <w:numPr>
                <w:ilvl w:val="0"/>
                <w:numId w:val="11"/>
              </w:numPr>
              <w:spacing w:after="0" w:line="240" w:lineRule="auto"/>
              <w:rPr>
                <w:rFonts w:ascii="Times New Roman" w:hAnsi="Times New Roman" w:cs="Times New Roman"/>
                <w:sz w:val="24"/>
                <w:szCs w:val="24"/>
              </w:rPr>
            </w:pPr>
          </w:p>
        </w:tc>
        <w:tc>
          <w:tcPr>
            <w:tcW w:w="2865" w:type="dxa"/>
          </w:tcPr>
          <w:p w14:paraId="2F30F36A"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Мне приятно</w:t>
            </w:r>
          </w:p>
        </w:tc>
        <w:tc>
          <w:tcPr>
            <w:tcW w:w="1421" w:type="dxa"/>
          </w:tcPr>
          <w:p w14:paraId="356EDCA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421" w:type="dxa"/>
          </w:tcPr>
          <w:p w14:paraId="41940371"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421" w:type="dxa"/>
          </w:tcPr>
          <w:p w14:paraId="17606D0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421" w:type="dxa"/>
          </w:tcPr>
          <w:p w14:paraId="64061EA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bl>
    <w:p w14:paraId="07E577AC" w14:textId="77777777" w:rsidR="009C7F54" w:rsidRDefault="370CA42D" w:rsidP="370CA42D">
      <w:pPr>
        <w:spacing w:line="240" w:lineRule="auto"/>
        <w:jc w:val="right"/>
        <w:rPr>
          <w:rFonts w:ascii="Times New Roman" w:eastAsia="Times New Roman" w:hAnsi="Times New Roman" w:cs="Times New Roman"/>
          <w:i/>
          <w:iCs/>
          <w:color w:val="000000"/>
          <w:sz w:val="24"/>
          <w:szCs w:val="24"/>
          <w:lang w:eastAsia="ru-RU"/>
        </w:rPr>
      </w:pPr>
      <w:r w:rsidRPr="370CA42D">
        <w:rPr>
          <w:rFonts w:ascii="Times New Roman" w:eastAsia="Times New Roman" w:hAnsi="Times New Roman" w:cs="Times New Roman"/>
          <w:i/>
          <w:iCs/>
          <w:color w:val="000000" w:themeColor="text1"/>
          <w:sz w:val="28"/>
          <w:szCs w:val="28"/>
          <w:lang w:eastAsia="ru-RU"/>
        </w:rPr>
        <w:t>Продолжение на следующей странице</w:t>
      </w:r>
      <w:r w:rsidR="00573813" w:rsidRPr="370CA42D">
        <w:rPr>
          <w:sz w:val="28"/>
          <w:szCs w:val="28"/>
        </w:rPr>
        <w:br w:type="page"/>
      </w:r>
    </w:p>
    <w:p w14:paraId="4304288A" w14:textId="0415BC3B" w:rsidR="009C7F54" w:rsidRPr="00573813" w:rsidRDefault="370CA42D" w:rsidP="370CA42D">
      <w:pPr>
        <w:spacing w:after="0" w:line="240" w:lineRule="auto"/>
        <w:jc w:val="both"/>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b/>
          <w:bCs/>
          <w:color w:val="000000" w:themeColor="text1"/>
          <w:sz w:val="28"/>
          <w:szCs w:val="28"/>
          <w:lang w:eastAsia="ru-RU"/>
        </w:rPr>
        <w:lastRenderedPageBreak/>
        <w:t xml:space="preserve">Инструкция: </w:t>
      </w:r>
      <w:r w:rsidRPr="370CA42D">
        <w:rPr>
          <w:rFonts w:ascii="Times New Roman" w:eastAsia="Times New Roman" w:hAnsi="Times New Roman" w:cs="Times New Roman"/>
          <w:color w:val="000000" w:themeColor="text1"/>
          <w:sz w:val="28"/>
          <w:szCs w:val="28"/>
          <w:lang w:eastAsia="ru-RU"/>
        </w:rPr>
        <w:t xml:space="preserve">прочитайте внимательно каждое из приведенных ниже предложений и обведите подходящую для вас цифру справа в зависимости от того, </w:t>
      </w:r>
      <w:r w:rsidRPr="370CA42D">
        <w:rPr>
          <w:rFonts w:ascii="Times New Roman" w:eastAsia="Times New Roman" w:hAnsi="Times New Roman" w:cs="Times New Roman"/>
          <w:i/>
          <w:iCs/>
          <w:color w:val="000000" w:themeColor="text1"/>
          <w:sz w:val="28"/>
          <w:szCs w:val="28"/>
          <w:lang w:eastAsia="ru-RU"/>
        </w:rPr>
        <w:t>как вы себя чувствуете обычно.</w:t>
      </w:r>
    </w:p>
    <w:p w14:paraId="7CA8290B" w14:textId="77777777" w:rsidR="009C7F54" w:rsidRPr="00573813" w:rsidRDefault="370CA42D" w:rsidP="370CA42D">
      <w:pPr>
        <w:spacing w:after="0" w:line="240" w:lineRule="auto"/>
        <w:ind w:firstLine="480"/>
        <w:jc w:val="both"/>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 xml:space="preserve"> Цифры справа означают следующие варианты ответов:</w:t>
      </w:r>
    </w:p>
    <w:p w14:paraId="4A6B31C8" w14:textId="366B3982" w:rsidR="009C7F54" w:rsidRPr="00573813" w:rsidRDefault="370CA42D" w:rsidP="370CA42D">
      <w:pPr>
        <w:spacing w:after="0" w:line="240" w:lineRule="auto"/>
        <w:ind w:firstLine="540"/>
        <w:jc w:val="both"/>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 xml:space="preserve">"1" </w:t>
      </w:r>
      <w:r w:rsidRPr="370CA42D">
        <w:rPr>
          <w:rFonts w:ascii="Times New Roman" w:eastAsia="Times New Roman" w:hAnsi="Times New Roman" w:cs="Times New Roman"/>
          <w:color w:val="222222"/>
          <w:sz w:val="28"/>
          <w:szCs w:val="28"/>
          <w:lang w:eastAsia="ru-RU"/>
        </w:rPr>
        <w:t>–</w:t>
      </w:r>
      <w:r w:rsidRPr="370CA42D">
        <w:rPr>
          <w:rFonts w:ascii="Times New Roman" w:eastAsia="Times New Roman" w:hAnsi="Times New Roman" w:cs="Times New Roman"/>
          <w:color w:val="000000" w:themeColor="text1"/>
          <w:sz w:val="28"/>
          <w:szCs w:val="28"/>
          <w:lang w:eastAsia="ru-RU"/>
        </w:rPr>
        <w:t xml:space="preserve"> почти никогда (ответ оценивается в один балл); </w:t>
      </w:r>
    </w:p>
    <w:p w14:paraId="21D2AAFA" w14:textId="5FDAD5F2" w:rsidR="009C7F54" w:rsidRPr="00573813" w:rsidRDefault="370CA42D" w:rsidP="370CA42D">
      <w:pPr>
        <w:spacing w:after="0" w:line="240" w:lineRule="auto"/>
        <w:ind w:firstLine="540"/>
        <w:jc w:val="both"/>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 xml:space="preserve">"2" </w:t>
      </w:r>
      <w:r w:rsidRPr="370CA42D">
        <w:rPr>
          <w:rFonts w:ascii="Times New Roman" w:eastAsia="Times New Roman" w:hAnsi="Times New Roman" w:cs="Times New Roman"/>
          <w:color w:val="222222"/>
          <w:sz w:val="28"/>
          <w:szCs w:val="28"/>
          <w:lang w:eastAsia="ru-RU"/>
        </w:rPr>
        <w:t>–</w:t>
      </w:r>
      <w:r w:rsidRPr="370CA42D">
        <w:rPr>
          <w:rFonts w:ascii="Times New Roman" w:eastAsia="Times New Roman" w:hAnsi="Times New Roman" w:cs="Times New Roman"/>
          <w:color w:val="000000" w:themeColor="text1"/>
          <w:sz w:val="28"/>
          <w:szCs w:val="28"/>
          <w:lang w:eastAsia="ru-RU"/>
        </w:rPr>
        <w:t xml:space="preserve"> иногда (ответ оценивается в два балла);</w:t>
      </w:r>
    </w:p>
    <w:p w14:paraId="2F86D0A0" w14:textId="325B3AE4" w:rsidR="009C7F54" w:rsidRPr="00573813" w:rsidRDefault="370CA42D" w:rsidP="370CA42D">
      <w:pPr>
        <w:spacing w:after="0" w:line="240" w:lineRule="auto"/>
        <w:ind w:firstLine="540"/>
        <w:jc w:val="both"/>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 xml:space="preserve">"3" </w:t>
      </w:r>
      <w:r w:rsidRPr="370CA42D">
        <w:rPr>
          <w:rFonts w:ascii="Times New Roman" w:eastAsia="Times New Roman" w:hAnsi="Times New Roman" w:cs="Times New Roman"/>
          <w:color w:val="222222"/>
          <w:sz w:val="28"/>
          <w:szCs w:val="28"/>
          <w:lang w:eastAsia="ru-RU"/>
        </w:rPr>
        <w:t>–</w:t>
      </w:r>
      <w:r w:rsidRPr="370CA42D">
        <w:rPr>
          <w:rFonts w:ascii="Times New Roman" w:eastAsia="Times New Roman" w:hAnsi="Times New Roman" w:cs="Times New Roman"/>
          <w:color w:val="000000" w:themeColor="text1"/>
          <w:sz w:val="28"/>
          <w:szCs w:val="28"/>
          <w:lang w:eastAsia="ru-RU"/>
        </w:rPr>
        <w:t xml:space="preserve"> часто (ответ оценивается в три балла);</w:t>
      </w:r>
    </w:p>
    <w:p w14:paraId="5E35D7DB" w14:textId="337DAB0C" w:rsidR="009C7F54" w:rsidRPr="00573813" w:rsidRDefault="370CA42D" w:rsidP="370CA42D">
      <w:pPr>
        <w:spacing w:after="0" w:line="240" w:lineRule="auto"/>
        <w:ind w:firstLine="540"/>
        <w:jc w:val="both"/>
        <w:rPr>
          <w:rFonts w:ascii="Times New Roman" w:eastAsia="Times New Roman" w:hAnsi="Times New Roman" w:cs="Times New Roman"/>
          <w:color w:val="000000"/>
          <w:sz w:val="28"/>
          <w:szCs w:val="28"/>
          <w:lang w:eastAsia="ru-RU"/>
        </w:rPr>
      </w:pPr>
      <w:r w:rsidRPr="370CA42D">
        <w:rPr>
          <w:rFonts w:ascii="Times New Roman" w:eastAsia="Times New Roman" w:hAnsi="Times New Roman" w:cs="Times New Roman"/>
          <w:color w:val="000000" w:themeColor="text1"/>
          <w:sz w:val="28"/>
          <w:szCs w:val="28"/>
          <w:lang w:eastAsia="ru-RU"/>
        </w:rPr>
        <w:t xml:space="preserve">"4" </w:t>
      </w:r>
      <w:r w:rsidRPr="370CA42D">
        <w:rPr>
          <w:rFonts w:ascii="Times New Roman" w:eastAsia="Times New Roman" w:hAnsi="Times New Roman" w:cs="Times New Roman"/>
          <w:color w:val="222222"/>
          <w:sz w:val="28"/>
          <w:szCs w:val="28"/>
          <w:lang w:eastAsia="ru-RU"/>
        </w:rPr>
        <w:t>–</w:t>
      </w:r>
      <w:r w:rsidRPr="370CA42D">
        <w:rPr>
          <w:rFonts w:ascii="Times New Roman" w:eastAsia="Times New Roman" w:hAnsi="Times New Roman" w:cs="Times New Roman"/>
          <w:color w:val="000000" w:themeColor="text1"/>
          <w:sz w:val="28"/>
          <w:szCs w:val="28"/>
          <w:lang w:eastAsia="ru-RU"/>
        </w:rPr>
        <w:t xml:space="preserve"> почти всегда (ответ оценивается в четыре балла).</w:t>
      </w:r>
    </w:p>
    <w:p w14:paraId="48F5205A" w14:textId="6E9E3344" w:rsidR="370CA42D" w:rsidRDefault="370CA42D" w:rsidP="370CA42D">
      <w:pPr>
        <w:spacing w:after="0" w:line="240" w:lineRule="auto"/>
        <w:ind w:firstLine="540"/>
        <w:jc w:val="both"/>
        <w:rPr>
          <w:rFonts w:ascii="Times New Roman" w:eastAsia="Times New Roman" w:hAnsi="Times New Roman" w:cs="Times New Roman"/>
          <w:color w:val="000000" w:themeColor="text1"/>
          <w:sz w:val="28"/>
          <w:szCs w:val="28"/>
          <w:lang w:eastAsia="ru-RU"/>
        </w:rPr>
      </w:pPr>
    </w:p>
    <w:tbl>
      <w:tblPr>
        <w:tblStyle w:val="a9"/>
        <w:tblW w:w="9517" w:type="dxa"/>
        <w:tblLayout w:type="fixed"/>
        <w:tblLook w:val="06A0" w:firstRow="1" w:lastRow="0" w:firstColumn="1" w:lastColumn="0" w:noHBand="1" w:noVBand="1"/>
      </w:tblPr>
      <w:tblGrid>
        <w:gridCol w:w="846"/>
        <w:gridCol w:w="4059"/>
        <w:gridCol w:w="1153"/>
        <w:gridCol w:w="1153"/>
        <w:gridCol w:w="1153"/>
        <w:gridCol w:w="1153"/>
      </w:tblGrid>
      <w:tr w:rsidR="370CA42D" w14:paraId="4AA1F575" w14:textId="77777777" w:rsidTr="00180868">
        <w:trPr>
          <w:trHeight w:val="300"/>
        </w:trPr>
        <w:tc>
          <w:tcPr>
            <w:tcW w:w="846" w:type="dxa"/>
          </w:tcPr>
          <w:p w14:paraId="4C4D2508" w14:textId="77777777" w:rsidR="370CA42D" w:rsidRDefault="370CA42D" w:rsidP="370CA42D">
            <w:pPr>
              <w:spacing w:after="0" w:line="240" w:lineRule="auto"/>
              <w:rPr>
                <w:rFonts w:ascii="Times New Roman" w:hAnsi="Times New Roman" w:cs="Times New Roman"/>
                <w:sz w:val="24"/>
                <w:szCs w:val="24"/>
              </w:rPr>
            </w:pPr>
          </w:p>
        </w:tc>
        <w:tc>
          <w:tcPr>
            <w:tcW w:w="4059" w:type="dxa"/>
          </w:tcPr>
          <w:p w14:paraId="5F1FE9BD" w14:textId="77777777" w:rsidR="370CA42D" w:rsidRDefault="370CA42D" w:rsidP="370CA42D">
            <w:pPr>
              <w:spacing w:after="0" w:line="240" w:lineRule="auto"/>
              <w:rPr>
                <w:rFonts w:ascii="Times New Roman" w:hAnsi="Times New Roman" w:cs="Times New Roman"/>
                <w:b/>
                <w:bCs/>
                <w:sz w:val="24"/>
                <w:szCs w:val="24"/>
              </w:rPr>
            </w:pPr>
            <w:r w:rsidRPr="370CA42D">
              <w:rPr>
                <w:rFonts w:ascii="Times New Roman" w:eastAsia="Calibri" w:hAnsi="Times New Roman" w:cs="Times New Roman"/>
                <w:b/>
                <w:bCs/>
                <w:sz w:val="24"/>
                <w:szCs w:val="24"/>
              </w:rPr>
              <w:t>Как вы себя чувствуете обычно</w:t>
            </w:r>
          </w:p>
        </w:tc>
        <w:tc>
          <w:tcPr>
            <w:tcW w:w="1153" w:type="dxa"/>
          </w:tcPr>
          <w:p w14:paraId="33980E58" w14:textId="77777777" w:rsidR="370CA42D" w:rsidRDefault="370CA42D" w:rsidP="370CA42D">
            <w:pPr>
              <w:spacing w:after="0" w:line="240" w:lineRule="auto"/>
              <w:jc w:val="center"/>
              <w:rPr>
                <w:rFonts w:ascii="Times New Roman" w:eastAsia="Calibri" w:hAnsi="Times New Roman" w:cs="Times New Roman"/>
                <w:b/>
                <w:bCs/>
                <w:sz w:val="24"/>
                <w:szCs w:val="24"/>
              </w:rPr>
            </w:pPr>
            <w:r w:rsidRPr="370CA42D">
              <w:rPr>
                <w:rFonts w:ascii="Times New Roman" w:eastAsia="Calibri" w:hAnsi="Times New Roman" w:cs="Times New Roman"/>
                <w:b/>
                <w:bCs/>
                <w:sz w:val="24"/>
                <w:szCs w:val="24"/>
              </w:rPr>
              <w:t>1</w:t>
            </w:r>
          </w:p>
          <w:p w14:paraId="4E5D2C33" w14:textId="77777777" w:rsidR="370CA42D" w:rsidRDefault="370CA42D" w:rsidP="370CA42D">
            <w:pPr>
              <w:spacing w:after="0" w:line="240" w:lineRule="auto"/>
              <w:jc w:val="center"/>
              <w:rPr>
                <w:rFonts w:ascii="Times New Roman" w:hAnsi="Times New Roman" w:cs="Times New Roman"/>
                <w:b/>
                <w:bCs/>
                <w:sz w:val="24"/>
                <w:szCs w:val="24"/>
              </w:rPr>
            </w:pPr>
            <w:r w:rsidRPr="370CA42D">
              <w:rPr>
                <w:rFonts w:ascii="Times New Roman" w:eastAsia="Calibri" w:hAnsi="Times New Roman" w:cs="Times New Roman"/>
                <w:b/>
                <w:bCs/>
                <w:sz w:val="24"/>
                <w:szCs w:val="24"/>
              </w:rPr>
              <w:t>Почти никогда</w:t>
            </w:r>
          </w:p>
        </w:tc>
        <w:tc>
          <w:tcPr>
            <w:tcW w:w="1153" w:type="dxa"/>
          </w:tcPr>
          <w:p w14:paraId="6D556458" w14:textId="77777777" w:rsidR="370CA42D" w:rsidRDefault="370CA42D" w:rsidP="370CA42D">
            <w:pPr>
              <w:spacing w:after="0" w:line="240" w:lineRule="auto"/>
              <w:jc w:val="center"/>
              <w:rPr>
                <w:rFonts w:ascii="Times New Roman" w:eastAsia="Calibri" w:hAnsi="Times New Roman" w:cs="Times New Roman"/>
                <w:b/>
                <w:bCs/>
                <w:sz w:val="24"/>
                <w:szCs w:val="24"/>
              </w:rPr>
            </w:pPr>
            <w:r w:rsidRPr="370CA42D">
              <w:rPr>
                <w:rFonts w:ascii="Times New Roman" w:eastAsia="Calibri" w:hAnsi="Times New Roman" w:cs="Times New Roman"/>
                <w:b/>
                <w:bCs/>
                <w:sz w:val="24"/>
                <w:szCs w:val="24"/>
              </w:rPr>
              <w:t>2</w:t>
            </w:r>
          </w:p>
          <w:p w14:paraId="7C36D618" w14:textId="77777777" w:rsidR="370CA42D" w:rsidRDefault="370CA42D" w:rsidP="370CA42D">
            <w:pPr>
              <w:spacing w:after="0" w:line="240" w:lineRule="auto"/>
              <w:jc w:val="center"/>
              <w:rPr>
                <w:rFonts w:ascii="Times New Roman" w:hAnsi="Times New Roman" w:cs="Times New Roman"/>
                <w:b/>
                <w:bCs/>
                <w:sz w:val="24"/>
                <w:szCs w:val="24"/>
              </w:rPr>
            </w:pPr>
            <w:r w:rsidRPr="370CA42D">
              <w:rPr>
                <w:rFonts w:ascii="Times New Roman" w:eastAsia="Calibri" w:hAnsi="Times New Roman" w:cs="Times New Roman"/>
                <w:b/>
                <w:bCs/>
                <w:sz w:val="24"/>
                <w:szCs w:val="24"/>
              </w:rPr>
              <w:t>Иногда</w:t>
            </w:r>
          </w:p>
        </w:tc>
        <w:tc>
          <w:tcPr>
            <w:tcW w:w="1153" w:type="dxa"/>
          </w:tcPr>
          <w:p w14:paraId="3996AD8B" w14:textId="77777777" w:rsidR="370CA42D" w:rsidRDefault="370CA42D" w:rsidP="370CA42D">
            <w:pPr>
              <w:spacing w:after="0" w:line="240" w:lineRule="auto"/>
              <w:jc w:val="center"/>
              <w:rPr>
                <w:rFonts w:ascii="Times New Roman" w:eastAsia="Calibri" w:hAnsi="Times New Roman" w:cs="Times New Roman"/>
                <w:b/>
                <w:bCs/>
                <w:sz w:val="24"/>
                <w:szCs w:val="24"/>
              </w:rPr>
            </w:pPr>
            <w:r w:rsidRPr="370CA42D">
              <w:rPr>
                <w:rFonts w:ascii="Times New Roman" w:eastAsia="Calibri" w:hAnsi="Times New Roman" w:cs="Times New Roman"/>
                <w:b/>
                <w:bCs/>
                <w:sz w:val="24"/>
                <w:szCs w:val="24"/>
              </w:rPr>
              <w:t>3</w:t>
            </w:r>
          </w:p>
          <w:p w14:paraId="7EA1FD68" w14:textId="77777777" w:rsidR="370CA42D" w:rsidRDefault="370CA42D" w:rsidP="370CA42D">
            <w:pPr>
              <w:spacing w:after="0" w:line="240" w:lineRule="auto"/>
              <w:jc w:val="center"/>
              <w:rPr>
                <w:rFonts w:ascii="Times New Roman" w:hAnsi="Times New Roman" w:cs="Times New Roman"/>
                <w:b/>
                <w:bCs/>
                <w:sz w:val="24"/>
                <w:szCs w:val="24"/>
              </w:rPr>
            </w:pPr>
            <w:r w:rsidRPr="370CA42D">
              <w:rPr>
                <w:rFonts w:ascii="Times New Roman" w:eastAsia="Calibri" w:hAnsi="Times New Roman" w:cs="Times New Roman"/>
                <w:b/>
                <w:bCs/>
                <w:sz w:val="24"/>
                <w:szCs w:val="24"/>
              </w:rPr>
              <w:t>Часто</w:t>
            </w:r>
          </w:p>
        </w:tc>
        <w:tc>
          <w:tcPr>
            <w:tcW w:w="1153" w:type="dxa"/>
          </w:tcPr>
          <w:p w14:paraId="2CA91B42" w14:textId="77777777" w:rsidR="370CA42D" w:rsidRDefault="370CA42D" w:rsidP="370CA42D">
            <w:pPr>
              <w:spacing w:after="0" w:line="240" w:lineRule="auto"/>
              <w:jc w:val="center"/>
              <w:rPr>
                <w:rFonts w:ascii="Times New Roman" w:eastAsia="Calibri" w:hAnsi="Times New Roman" w:cs="Times New Roman"/>
                <w:b/>
                <w:bCs/>
                <w:sz w:val="24"/>
                <w:szCs w:val="24"/>
              </w:rPr>
            </w:pPr>
            <w:r w:rsidRPr="370CA42D">
              <w:rPr>
                <w:rFonts w:ascii="Times New Roman" w:eastAsia="Calibri" w:hAnsi="Times New Roman" w:cs="Times New Roman"/>
                <w:b/>
                <w:bCs/>
                <w:sz w:val="24"/>
                <w:szCs w:val="24"/>
              </w:rPr>
              <w:t>4</w:t>
            </w:r>
          </w:p>
          <w:p w14:paraId="4532DC61" w14:textId="77777777" w:rsidR="370CA42D" w:rsidRDefault="370CA42D" w:rsidP="370CA42D">
            <w:pPr>
              <w:spacing w:after="0" w:line="240" w:lineRule="auto"/>
              <w:jc w:val="center"/>
              <w:rPr>
                <w:rFonts w:ascii="Times New Roman" w:hAnsi="Times New Roman" w:cs="Times New Roman"/>
                <w:b/>
                <w:bCs/>
                <w:sz w:val="24"/>
                <w:szCs w:val="24"/>
              </w:rPr>
            </w:pPr>
            <w:r w:rsidRPr="370CA42D">
              <w:rPr>
                <w:rFonts w:ascii="Times New Roman" w:eastAsia="Calibri" w:hAnsi="Times New Roman" w:cs="Times New Roman"/>
                <w:b/>
                <w:bCs/>
                <w:sz w:val="24"/>
                <w:szCs w:val="24"/>
              </w:rPr>
              <w:t>Почти всегда</w:t>
            </w:r>
          </w:p>
        </w:tc>
      </w:tr>
      <w:tr w:rsidR="370CA42D" w14:paraId="7C3F7D9D" w14:textId="77777777" w:rsidTr="00180868">
        <w:trPr>
          <w:trHeight w:val="300"/>
        </w:trPr>
        <w:tc>
          <w:tcPr>
            <w:tcW w:w="846" w:type="dxa"/>
          </w:tcPr>
          <w:p w14:paraId="5A955A48" w14:textId="2F6F8B37"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0B8B610A"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испытываю удовольствие</w:t>
            </w:r>
          </w:p>
        </w:tc>
        <w:tc>
          <w:tcPr>
            <w:tcW w:w="1153" w:type="dxa"/>
          </w:tcPr>
          <w:p w14:paraId="2DDCB31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788A5D43"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2A678863"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50972EB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73E1479B" w14:textId="77777777" w:rsidTr="00180868">
        <w:trPr>
          <w:trHeight w:val="300"/>
        </w:trPr>
        <w:tc>
          <w:tcPr>
            <w:tcW w:w="846" w:type="dxa"/>
          </w:tcPr>
          <w:p w14:paraId="7B77997C" w14:textId="653C76F9"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1A0D1766"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очень быстро устаю</w:t>
            </w:r>
          </w:p>
        </w:tc>
        <w:tc>
          <w:tcPr>
            <w:tcW w:w="1153" w:type="dxa"/>
          </w:tcPr>
          <w:p w14:paraId="1EFE0314"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4BA19EB4"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445CAA21"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785A7C8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342DC115" w14:textId="77777777" w:rsidTr="00180868">
        <w:trPr>
          <w:trHeight w:val="300"/>
        </w:trPr>
        <w:tc>
          <w:tcPr>
            <w:tcW w:w="846" w:type="dxa"/>
          </w:tcPr>
          <w:p w14:paraId="5D1F951F" w14:textId="5BAD1EEC"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3DD3A370"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легко могу заплакать</w:t>
            </w:r>
          </w:p>
        </w:tc>
        <w:tc>
          <w:tcPr>
            <w:tcW w:w="1153" w:type="dxa"/>
          </w:tcPr>
          <w:p w14:paraId="44C3051C"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37C8292C"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09D5CC7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1FDCB166"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0A6D893B" w14:textId="77777777" w:rsidTr="00180868">
        <w:trPr>
          <w:trHeight w:val="300"/>
        </w:trPr>
        <w:tc>
          <w:tcPr>
            <w:tcW w:w="846" w:type="dxa"/>
          </w:tcPr>
          <w:p w14:paraId="75001DEF" w14:textId="1B88363A"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087E0DBE"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хотел бы быть таким же удачливым, как и другие </w:t>
            </w:r>
          </w:p>
        </w:tc>
        <w:tc>
          <w:tcPr>
            <w:tcW w:w="1153" w:type="dxa"/>
          </w:tcPr>
          <w:p w14:paraId="7A97A5F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369E7C7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3591D2C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76DE83CE"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34D8C473" w14:textId="77777777" w:rsidTr="00180868">
        <w:trPr>
          <w:trHeight w:val="300"/>
        </w:trPr>
        <w:tc>
          <w:tcPr>
            <w:tcW w:w="846" w:type="dxa"/>
          </w:tcPr>
          <w:p w14:paraId="2457DDA2" w14:textId="53951786"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6D6C0BE0"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Нередко я проигрываю из-за того, что недостаточно быстро принимаю решения</w:t>
            </w:r>
          </w:p>
        </w:tc>
        <w:tc>
          <w:tcPr>
            <w:tcW w:w="1153" w:type="dxa"/>
          </w:tcPr>
          <w:p w14:paraId="085BF908"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433FF698"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48C9027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0D684D8C"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23E5DDCA" w14:textId="77777777" w:rsidTr="00180868">
        <w:trPr>
          <w:trHeight w:val="300"/>
        </w:trPr>
        <w:tc>
          <w:tcPr>
            <w:tcW w:w="846" w:type="dxa"/>
          </w:tcPr>
          <w:p w14:paraId="54C55568" w14:textId="19B46253"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27322FCB" w14:textId="6208ADB6"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Обычно </w:t>
            </w:r>
            <w:r w:rsidR="00AC4371">
              <w:rPr>
                <w:rFonts w:ascii="Times New Roman" w:eastAsia="Calibri" w:hAnsi="Times New Roman" w:cs="Times New Roman"/>
                <w:sz w:val="24"/>
                <w:szCs w:val="24"/>
              </w:rPr>
              <w:t>я</w:t>
            </w:r>
            <w:r w:rsidRPr="370CA42D">
              <w:rPr>
                <w:rFonts w:ascii="Times New Roman" w:eastAsia="Calibri" w:hAnsi="Times New Roman" w:cs="Times New Roman"/>
                <w:sz w:val="24"/>
                <w:szCs w:val="24"/>
              </w:rPr>
              <w:t xml:space="preserve"> чувствую себя бодрым</w:t>
            </w:r>
          </w:p>
        </w:tc>
        <w:tc>
          <w:tcPr>
            <w:tcW w:w="1153" w:type="dxa"/>
          </w:tcPr>
          <w:p w14:paraId="75B67053"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0578EDE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28CD8D44"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62AB0E42"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2E56624C" w14:textId="77777777" w:rsidTr="00180868">
        <w:trPr>
          <w:trHeight w:val="300"/>
        </w:trPr>
        <w:tc>
          <w:tcPr>
            <w:tcW w:w="846" w:type="dxa"/>
          </w:tcPr>
          <w:p w14:paraId="7E78AB95" w14:textId="382CBA2F"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2E6F7A70"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спокоен, хладнокровен, собран</w:t>
            </w:r>
          </w:p>
        </w:tc>
        <w:tc>
          <w:tcPr>
            <w:tcW w:w="1153" w:type="dxa"/>
          </w:tcPr>
          <w:p w14:paraId="2B201FB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447985D4"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7944AE0E"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645891F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695BE89C" w14:textId="77777777" w:rsidTr="00180868">
        <w:trPr>
          <w:trHeight w:val="300"/>
        </w:trPr>
        <w:tc>
          <w:tcPr>
            <w:tcW w:w="846" w:type="dxa"/>
          </w:tcPr>
          <w:p w14:paraId="761262E4" w14:textId="26EF611C"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3491CC44"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Меня тревожат возможные трудности</w:t>
            </w:r>
          </w:p>
        </w:tc>
        <w:tc>
          <w:tcPr>
            <w:tcW w:w="1153" w:type="dxa"/>
          </w:tcPr>
          <w:p w14:paraId="7C9878B6"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49B0AAC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0E9F0238"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3746A3A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62B4E9D1" w14:textId="77777777" w:rsidTr="00180868">
        <w:trPr>
          <w:trHeight w:val="300"/>
        </w:trPr>
        <w:tc>
          <w:tcPr>
            <w:tcW w:w="846" w:type="dxa"/>
          </w:tcPr>
          <w:p w14:paraId="6B9E49CD" w14:textId="486D4650"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3AFF996C"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слишком переживаю из-за пустяков</w:t>
            </w:r>
          </w:p>
        </w:tc>
        <w:tc>
          <w:tcPr>
            <w:tcW w:w="1153" w:type="dxa"/>
          </w:tcPr>
          <w:p w14:paraId="35F221A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3E2A5B2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790B489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4FCFF24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45B1BA45" w14:textId="77777777" w:rsidTr="00180868">
        <w:trPr>
          <w:trHeight w:val="300"/>
        </w:trPr>
        <w:tc>
          <w:tcPr>
            <w:tcW w:w="846" w:type="dxa"/>
          </w:tcPr>
          <w:p w14:paraId="7803D1FC" w14:textId="232F4E6B"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1554B72F"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бываю вполне счастлив </w:t>
            </w:r>
          </w:p>
        </w:tc>
        <w:tc>
          <w:tcPr>
            <w:tcW w:w="1153" w:type="dxa"/>
          </w:tcPr>
          <w:p w14:paraId="72020B3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2298824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5687909E"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3008B306"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4F6D2DEE" w14:textId="77777777" w:rsidTr="00180868">
        <w:trPr>
          <w:trHeight w:val="300"/>
        </w:trPr>
        <w:tc>
          <w:tcPr>
            <w:tcW w:w="846" w:type="dxa"/>
          </w:tcPr>
          <w:p w14:paraId="48E203EB" w14:textId="68E0332A"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0B0EB534"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всё принимаю близко к сердцу</w:t>
            </w:r>
          </w:p>
        </w:tc>
        <w:tc>
          <w:tcPr>
            <w:tcW w:w="1153" w:type="dxa"/>
          </w:tcPr>
          <w:p w14:paraId="3D6D74FE"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788DBEC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161FFAE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5668822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2844297B" w14:textId="77777777" w:rsidTr="00180868">
        <w:trPr>
          <w:trHeight w:val="300"/>
        </w:trPr>
        <w:tc>
          <w:tcPr>
            <w:tcW w:w="846" w:type="dxa"/>
          </w:tcPr>
          <w:p w14:paraId="5D28DF8B" w14:textId="7C17B95B"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7B3B2869"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Мне не хватает уверенности в себе</w:t>
            </w:r>
          </w:p>
        </w:tc>
        <w:tc>
          <w:tcPr>
            <w:tcW w:w="1153" w:type="dxa"/>
          </w:tcPr>
          <w:p w14:paraId="44E78088"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3276604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0FD09DEC"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5436A68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106C2CB7" w14:textId="77777777" w:rsidTr="00180868">
        <w:trPr>
          <w:trHeight w:val="300"/>
        </w:trPr>
        <w:tc>
          <w:tcPr>
            <w:tcW w:w="846" w:type="dxa"/>
          </w:tcPr>
          <w:p w14:paraId="6504F8BD" w14:textId="352ED5DD"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20A71937" w14:textId="18CE0400"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Обычно </w:t>
            </w:r>
            <w:r w:rsidR="00AC4371">
              <w:rPr>
                <w:rFonts w:ascii="Times New Roman" w:eastAsia="Calibri" w:hAnsi="Times New Roman" w:cs="Times New Roman"/>
                <w:sz w:val="24"/>
                <w:szCs w:val="24"/>
              </w:rPr>
              <w:t>я</w:t>
            </w:r>
            <w:r w:rsidRPr="370CA42D">
              <w:rPr>
                <w:rFonts w:ascii="Times New Roman" w:eastAsia="Calibri" w:hAnsi="Times New Roman" w:cs="Times New Roman"/>
                <w:sz w:val="24"/>
                <w:szCs w:val="24"/>
              </w:rPr>
              <w:t xml:space="preserve"> чувствую себя в безопасности</w:t>
            </w:r>
          </w:p>
        </w:tc>
        <w:tc>
          <w:tcPr>
            <w:tcW w:w="1153" w:type="dxa"/>
          </w:tcPr>
          <w:p w14:paraId="0D413C8C"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6E631FF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61DB5EA3"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17E1FFA1"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054D7750" w14:textId="77777777" w:rsidTr="00180868">
        <w:trPr>
          <w:trHeight w:val="300"/>
        </w:trPr>
        <w:tc>
          <w:tcPr>
            <w:tcW w:w="846" w:type="dxa"/>
          </w:tcPr>
          <w:p w14:paraId="21173818" w14:textId="60CF5839"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4356B58A"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стараюсь избегать критических ситуаций и трудностей</w:t>
            </w:r>
          </w:p>
        </w:tc>
        <w:tc>
          <w:tcPr>
            <w:tcW w:w="1153" w:type="dxa"/>
          </w:tcPr>
          <w:p w14:paraId="682EF15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31014B8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48054F5C"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6C0B8A5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4EADE3FF" w14:textId="77777777" w:rsidTr="00180868">
        <w:trPr>
          <w:trHeight w:val="300"/>
        </w:trPr>
        <w:tc>
          <w:tcPr>
            <w:tcW w:w="846" w:type="dxa"/>
          </w:tcPr>
          <w:p w14:paraId="4375B0D8" w14:textId="0D7873DA"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23D7536A"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У меня бывает хандра </w:t>
            </w:r>
          </w:p>
        </w:tc>
        <w:tc>
          <w:tcPr>
            <w:tcW w:w="1153" w:type="dxa"/>
          </w:tcPr>
          <w:p w14:paraId="267E81D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473671B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753031BD"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076B9226"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6C09DE9A" w14:textId="77777777" w:rsidTr="00180868">
        <w:trPr>
          <w:trHeight w:val="300"/>
        </w:trPr>
        <w:tc>
          <w:tcPr>
            <w:tcW w:w="846" w:type="dxa"/>
          </w:tcPr>
          <w:p w14:paraId="1F69D946" w14:textId="6101304F"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1F2B6F18"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 xml:space="preserve">Я бываю доволен </w:t>
            </w:r>
          </w:p>
        </w:tc>
        <w:tc>
          <w:tcPr>
            <w:tcW w:w="1153" w:type="dxa"/>
          </w:tcPr>
          <w:p w14:paraId="0E42B52E"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2295E68B"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0727DF06"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7DA5B21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5DD6FDEB" w14:textId="77777777" w:rsidTr="00180868">
        <w:trPr>
          <w:trHeight w:val="300"/>
        </w:trPr>
        <w:tc>
          <w:tcPr>
            <w:tcW w:w="846" w:type="dxa"/>
          </w:tcPr>
          <w:p w14:paraId="2FDFAD0F" w14:textId="05A736CC"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43E99BD3"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Всякие пустяки отвлекают и волнуют меня</w:t>
            </w:r>
          </w:p>
        </w:tc>
        <w:tc>
          <w:tcPr>
            <w:tcW w:w="1153" w:type="dxa"/>
          </w:tcPr>
          <w:p w14:paraId="5D408BF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0A946A0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6E6F86F1"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10754E7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5AEFEAF3" w14:textId="77777777" w:rsidTr="00180868">
        <w:trPr>
          <w:trHeight w:val="300"/>
        </w:trPr>
        <w:tc>
          <w:tcPr>
            <w:tcW w:w="846" w:type="dxa"/>
          </w:tcPr>
          <w:p w14:paraId="5D37DF23" w14:textId="7AEDD964"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055A7B31"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так сильно переживаю свои разочарования, что потом долго не могу о них забыть</w:t>
            </w:r>
          </w:p>
        </w:tc>
        <w:tc>
          <w:tcPr>
            <w:tcW w:w="1153" w:type="dxa"/>
          </w:tcPr>
          <w:p w14:paraId="50EF151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39242C8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3B2E33B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51CBA5B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17D456B0" w14:textId="77777777" w:rsidTr="00180868">
        <w:trPr>
          <w:trHeight w:val="300"/>
        </w:trPr>
        <w:tc>
          <w:tcPr>
            <w:tcW w:w="846" w:type="dxa"/>
          </w:tcPr>
          <w:p w14:paraId="2754E923" w14:textId="11B9D4C1"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749F9B87" w14:textId="52C0B3F0" w:rsidR="370CA42D" w:rsidRDefault="00EC446A"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Я уравновешенный человек</w:t>
            </w:r>
          </w:p>
        </w:tc>
        <w:tc>
          <w:tcPr>
            <w:tcW w:w="1153" w:type="dxa"/>
          </w:tcPr>
          <w:p w14:paraId="38360627"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0E867DF6"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056E7E7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33D3FDE9"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r w:rsidR="370CA42D" w14:paraId="349EB83F" w14:textId="77777777" w:rsidTr="00180868">
        <w:trPr>
          <w:trHeight w:val="300"/>
        </w:trPr>
        <w:tc>
          <w:tcPr>
            <w:tcW w:w="846" w:type="dxa"/>
          </w:tcPr>
          <w:p w14:paraId="4B484733" w14:textId="2123BAAB" w:rsidR="370CA42D" w:rsidRPr="00180868" w:rsidRDefault="370CA42D" w:rsidP="00180868">
            <w:pPr>
              <w:pStyle w:val="a8"/>
              <w:numPr>
                <w:ilvl w:val="0"/>
                <w:numId w:val="11"/>
              </w:numPr>
              <w:spacing w:after="0" w:line="240" w:lineRule="auto"/>
              <w:rPr>
                <w:rFonts w:ascii="Times New Roman" w:eastAsia="Calibri" w:hAnsi="Times New Roman" w:cs="Times New Roman"/>
                <w:sz w:val="24"/>
                <w:szCs w:val="24"/>
              </w:rPr>
            </w:pPr>
          </w:p>
        </w:tc>
        <w:tc>
          <w:tcPr>
            <w:tcW w:w="4059" w:type="dxa"/>
          </w:tcPr>
          <w:p w14:paraId="24BBB6A8" w14:textId="77777777" w:rsidR="370CA42D" w:rsidRDefault="370CA42D" w:rsidP="370CA42D">
            <w:pPr>
              <w:spacing w:after="0" w:line="240" w:lineRule="auto"/>
              <w:rPr>
                <w:rFonts w:ascii="Times New Roman" w:hAnsi="Times New Roman" w:cs="Times New Roman"/>
                <w:sz w:val="24"/>
                <w:szCs w:val="24"/>
              </w:rPr>
            </w:pPr>
            <w:r w:rsidRPr="370CA42D">
              <w:rPr>
                <w:rFonts w:ascii="Times New Roman" w:eastAsia="Calibri" w:hAnsi="Times New Roman" w:cs="Times New Roman"/>
                <w:sz w:val="24"/>
                <w:szCs w:val="24"/>
              </w:rPr>
              <w:t>Меня охватывает беспокойство, когда я думаю о своих делах и заботах</w:t>
            </w:r>
          </w:p>
        </w:tc>
        <w:tc>
          <w:tcPr>
            <w:tcW w:w="1153" w:type="dxa"/>
          </w:tcPr>
          <w:p w14:paraId="07F8D1BA"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1</w:t>
            </w:r>
          </w:p>
        </w:tc>
        <w:tc>
          <w:tcPr>
            <w:tcW w:w="1153" w:type="dxa"/>
          </w:tcPr>
          <w:p w14:paraId="356A38C0"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2</w:t>
            </w:r>
          </w:p>
        </w:tc>
        <w:tc>
          <w:tcPr>
            <w:tcW w:w="1153" w:type="dxa"/>
          </w:tcPr>
          <w:p w14:paraId="7469884F"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3</w:t>
            </w:r>
          </w:p>
        </w:tc>
        <w:tc>
          <w:tcPr>
            <w:tcW w:w="1153" w:type="dxa"/>
          </w:tcPr>
          <w:p w14:paraId="4224C385" w14:textId="77777777" w:rsidR="370CA42D" w:rsidRDefault="370CA42D" w:rsidP="370CA42D">
            <w:pPr>
              <w:spacing w:after="0" w:line="240" w:lineRule="auto"/>
              <w:jc w:val="center"/>
              <w:rPr>
                <w:rFonts w:ascii="Times New Roman" w:hAnsi="Times New Roman" w:cs="Times New Roman"/>
                <w:sz w:val="24"/>
                <w:szCs w:val="24"/>
              </w:rPr>
            </w:pPr>
            <w:r w:rsidRPr="370CA42D">
              <w:rPr>
                <w:rFonts w:ascii="Times New Roman" w:eastAsia="Calibri" w:hAnsi="Times New Roman" w:cs="Times New Roman"/>
                <w:sz w:val="24"/>
                <w:szCs w:val="24"/>
              </w:rPr>
              <w:t>4</w:t>
            </w:r>
          </w:p>
        </w:tc>
      </w:tr>
    </w:tbl>
    <w:p w14:paraId="47EBC7F8" w14:textId="4C2A0C77" w:rsidR="370CA42D" w:rsidRDefault="370CA42D" w:rsidP="370CA42D">
      <w:pPr>
        <w:spacing w:after="0" w:line="240" w:lineRule="auto"/>
        <w:ind w:firstLine="540"/>
        <w:jc w:val="both"/>
        <w:rPr>
          <w:rFonts w:ascii="Times New Roman" w:eastAsia="Times New Roman" w:hAnsi="Times New Roman" w:cs="Times New Roman"/>
          <w:color w:val="000000" w:themeColor="text1"/>
          <w:sz w:val="28"/>
          <w:szCs w:val="28"/>
          <w:lang w:eastAsia="ru-RU"/>
        </w:rPr>
      </w:pPr>
    </w:p>
    <w:sectPr w:rsidR="370CA42D">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2D0"/>
    <w:multiLevelType w:val="hybridMultilevel"/>
    <w:tmpl w:val="40FA4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808D5"/>
    <w:multiLevelType w:val="multilevel"/>
    <w:tmpl w:val="FABEF3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D40EB4"/>
    <w:multiLevelType w:val="hybridMultilevel"/>
    <w:tmpl w:val="3FA06C74"/>
    <w:lvl w:ilvl="0" w:tplc="33301F36">
      <w:start w:val="1"/>
      <w:numFmt w:val="decimal"/>
      <w:lvlText w:val="%1."/>
      <w:lvlJc w:val="left"/>
      <w:pPr>
        <w:ind w:left="720" w:hanging="360"/>
      </w:pPr>
    </w:lvl>
    <w:lvl w:ilvl="1" w:tplc="D398237C">
      <w:start w:val="1"/>
      <w:numFmt w:val="lowerLetter"/>
      <w:lvlText w:val="%2."/>
      <w:lvlJc w:val="left"/>
      <w:pPr>
        <w:ind w:left="1440" w:hanging="360"/>
      </w:pPr>
    </w:lvl>
    <w:lvl w:ilvl="2" w:tplc="9D8EE450">
      <w:start w:val="1"/>
      <w:numFmt w:val="lowerRoman"/>
      <w:lvlText w:val="%3."/>
      <w:lvlJc w:val="right"/>
      <w:pPr>
        <w:ind w:left="2160" w:hanging="180"/>
      </w:pPr>
    </w:lvl>
    <w:lvl w:ilvl="3" w:tplc="8126EE64">
      <w:start w:val="1"/>
      <w:numFmt w:val="decimal"/>
      <w:lvlText w:val="%4."/>
      <w:lvlJc w:val="left"/>
      <w:pPr>
        <w:ind w:left="2880" w:hanging="360"/>
      </w:pPr>
    </w:lvl>
    <w:lvl w:ilvl="4" w:tplc="2446DDE8">
      <w:start w:val="1"/>
      <w:numFmt w:val="lowerLetter"/>
      <w:lvlText w:val="%5."/>
      <w:lvlJc w:val="left"/>
      <w:pPr>
        <w:ind w:left="3600" w:hanging="360"/>
      </w:pPr>
    </w:lvl>
    <w:lvl w:ilvl="5" w:tplc="CA302F8C">
      <w:start w:val="1"/>
      <w:numFmt w:val="lowerRoman"/>
      <w:lvlText w:val="%6."/>
      <w:lvlJc w:val="right"/>
      <w:pPr>
        <w:ind w:left="4320" w:hanging="180"/>
      </w:pPr>
    </w:lvl>
    <w:lvl w:ilvl="6" w:tplc="88942BA2">
      <w:start w:val="1"/>
      <w:numFmt w:val="decimal"/>
      <w:lvlText w:val="%7."/>
      <w:lvlJc w:val="left"/>
      <w:pPr>
        <w:ind w:left="5040" w:hanging="360"/>
      </w:pPr>
    </w:lvl>
    <w:lvl w:ilvl="7" w:tplc="75744730">
      <w:start w:val="1"/>
      <w:numFmt w:val="lowerLetter"/>
      <w:lvlText w:val="%8."/>
      <w:lvlJc w:val="left"/>
      <w:pPr>
        <w:ind w:left="5760" w:hanging="360"/>
      </w:pPr>
    </w:lvl>
    <w:lvl w:ilvl="8" w:tplc="5534423C">
      <w:start w:val="1"/>
      <w:numFmt w:val="lowerRoman"/>
      <w:lvlText w:val="%9."/>
      <w:lvlJc w:val="right"/>
      <w:pPr>
        <w:ind w:left="6480" w:hanging="180"/>
      </w:pPr>
    </w:lvl>
  </w:abstractNum>
  <w:abstractNum w:abstractNumId="3" w15:restartNumberingAfterBreak="0">
    <w:nsid w:val="271A5857"/>
    <w:multiLevelType w:val="multilevel"/>
    <w:tmpl w:val="7A72E8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FAD3E86"/>
    <w:multiLevelType w:val="multilevel"/>
    <w:tmpl w:val="C5DAD2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81D6A5F"/>
    <w:multiLevelType w:val="hybridMultilevel"/>
    <w:tmpl w:val="0B2E5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C01004"/>
    <w:multiLevelType w:val="hybridMultilevel"/>
    <w:tmpl w:val="DE6EC18E"/>
    <w:lvl w:ilvl="0" w:tplc="03ECC810">
      <w:start w:val="1"/>
      <w:numFmt w:val="decimal"/>
      <w:lvlText w:val="%1."/>
      <w:lvlJc w:val="left"/>
      <w:pPr>
        <w:ind w:left="720" w:hanging="360"/>
      </w:pPr>
    </w:lvl>
    <w:lvl w:ilvl="1" w:tplc="BAB2DDA6">
      <w:start w:val="1"/>
      <w:numFmt w:val="lowerLetter"/>
      <w:lvlText w:val="%2."/>
      <w:lvlJc w:val="left"/>
      <w:pPr>
        <w:ind w:left="1440" w:hanging="360"/>
      </w:pPr>
    </w:lvl>
    <w:lvl w:ilvl="2" w:tplc="EA4AD558">
      <w:start w:val="1"/>
      <w:numFmt w:val="lowerRoman"/>
      <w:lvlText w:val="%3."/>
      <w:lvlJc w:val="right"/>
      <w:pPr>
        <w:ind w:left="2160" w:hanging="180"/>
      </w:pPr>
    </w:lvl>
    <w:lvl w:ilvl="3" w:tplc="0FB04756">
      <w:start w:val="1"/>
      <w:numFmt w:val="decimal"/>
      <w:lvlText w:val="%4."/>
      <w:lvlJc w:val="left"/>
      <w:pPr>
        <w:ind w:left="2880" w:hanging="360"/>
      </w:pPr>
    </w:lvl>
    <w:lvl w:ilvl="4" w:tplc="37947440">
      <w:start w:val="1"/>
      <w:numFmt w:val="lowerLetter"/>
      <w:lvlText w:val="%5."/>
      <w:lvlJc w:val="left"/>
      <w:pPr>
        <w:ind w:left="3600" w:hanging="360"/>
      </w:pPr>
    </w:lvl>
    <w:lvl w:ilvl="5" w:tplc="47DC452C">
      <w:start w:val="1"/>
      <w:numFmt w:val="lowerRoman"/>
      <w:lvlText w:val="%6."/>
      <w:lvlJc w:val="right"/>
      <w:pPr>
        <w:ind w:left="4320" w:hanging="180"/>
      </w:pPr>
    </w:lvl>
    <w:lvl w:ilvl="6" w:tplc="01E4F1FA">
      <w:start w:val="1"/>
      <w:numFmt w:val="decimal"/>
      <w:lvlText w:val="%7."/>
      <w:lvlJc w:val="left"/>
      <w:pPr>
        <w:ind w:left="5040" w:hanging="360"/>
      </w:pPr>
    </w:lvl>
    <w:lvl w:ilvl="7" w:tplc="A4003EC4">
      <w:start w:val="1"/>
      <w:numFmt w:val="lowerLetter"/>
      <w:lvlText w:val="%8."/>
      <w:lvlJc w:val="left"/>
      <w:pPr>
        <w:ind w:left="5760" w:hanging="360"/>
      </w:pPr>
    </w:lvl>
    <w:lvl w:ilvl="8" w:tplc="3F5050D4">
      <w:start w:val="1"/>
      <w:numFmt w:val="lowerRoman"/>
      <w:lvlText w:val="%9."/>
      <w:lvlJc w:val="right"/>
      <w:pPr>
        <w:ind w:left="6480" w:hanging="180"/>
      </w:pPr>
    </w:lvl>
  </w:abstractNum>
  <w:abstractNum w:abstractNumId="7" w15:restartNumberingAfterBreak="0">
    <w:nsid w:val="47A94DB2"/>
    <w:multiLevelType w:val="hybridMultilevel"/>
    <w:tmpl w:val="6DB099CA"/>
    <w:lvl w:ilvl="0" w:tplc="508441A4">
      <w:start w:val="1"/>
      <w:numFmt w:val="decimal"/>
      <w:lvlText w:val="%1."/>
      <w:lvlJc w:val="left"/>
      <w:pPr>
        <w:ind w:left="720" w:hanging="360"/>
      </w:pPr>
    </w:lvl>
    <w:lvl w:ilvl="1" w:tplc="7F369BFA">
      <w:start w:val="1"/>
      <w:numFmt w:val="lowerLetter"/>
      <w:lvlText w:val="%2."/>
      <w:lvlJc w:val="left"/>
      <w:pPr>
        <w:ind w:left="1440" w:hanging="360"/>
      </w:pPr>
    </w:lvl>
    <w:lvl w:ilvl="2" w:tplc="4026872E">
      <w:start w:val="1"/>
      <w:numFmt w:val="lowerRoman"/>
      <w:lvlText w:val="%3."/>
      <w:lvlJc w:val="right"/>
      <w:pPr>
        <w:ind w:left="2160" w:hanging="180"/>
      </w:pPr>
    </w:lvl>
    <w:lvl w:ilvl="3" w:tplc="70CCD170">
      <w:start w:val="1"/>
      <w:numFmt w:val="decimal"/>
      <w:lvlText w:val="%4."/>
      <w:lvlJc w:val="left"/>
      <w:pPr>
        <w:ind w:left="2880" w:hanging="360"/>
      </w:pPr>
    </w:lvl>
    <w:lvl w:ilvl="4" w:tplc="2F1CC870">
      <w:start w:val="1"/>
      <w:numFmt w:val="lowerLetter"/>
      <w:lvlText w:val="%5."/>
      <w:lvlJc w:val="left"/>
      <w:pPr>
        <w:ind w:left="3600" w:hanging="360"/>
      </w:pPr>
    </w:lvl>
    <w:lvl w:ilvl="5" w:tplc="FB3247A2">
      <w:start w:val="1"/>
      <w:numFmt w:val="lowerRoman"/>
      <w:lvlText w:val="%6."/>
      <w:lvlJc w:val="right"/>
      <w:pPr>
        <w:ind w:left="4320" w:hanging="180"/>
      </w:pPr>
    </w:lvl>
    <w:lvl w:ilvl="6" w:tplc="7430C58C">
      <w:start w:val="1"/>
      <w:numFmt w:val="decimal"/>
      <w:lvlText w:val="%7."/>
      <w:lvlJc w:val="left"/>
      <w:pPr>
        <w:ind w:left="5040" w:hanging="360"/>
      </w:pPr>
    </w:lvl>
    <w:lvl w:ilvl="7" w:tplc="1FBCFAC8">
      <w:start w:val="1"/>
      <w:numFmt w:val="lowerLetter"/>
      <w:lvlText w:val="%8."/>
      <w:lvlJc w:val="left"/>
      <w:pPr>
        <w:ind w:left="5760" w:hanging="360"/>
      </w:pPr>
    </w:lvl>
    <w:lvl w:ilvl="8" w:tplc="8C66A38C">
      <w:start w:val="1"/>
      <w:numFmt w:val="lowerRoman"/>
      <w:lvlText w:val="%9."/>
      <w:lvlJc w:val="right"/>
      <w:pPr>
        <w:ind w:left="6480" w:hanging="180"/>
      </w:pPr>
    </w:lvl>
  </w:abstractNum>
  <w:abstractNum w:abstractNumId="8" w15:restartNumberingAfterBreak="0">
    <w:nsid w:val="690AE26B"/>
    <w:multiLevelType w:val="hybridMultilevel"/>
    <w:tmpl w:val="DC88D868"/>
    <w:lvl w:ilvl="0" w:tplc="C90AFC14">
      <w:start w:val="1"/>
      <w:numFmt w:val="decimal"/>
      <w:lvlText w:val="%1."/>
      <w:lvlJc w:val="left"/>
      <w:pPr>
        <w:ind w:left="720" w:hanging="360"/>
      </w:pPr>
    </w:lvl>
    <w:lvl w:ilvl="1" w:tplc="49D831F6">
      <w:start w:val="1"/>
      <w:numFmt w:val="lowerLetter"/>
      <w:lvlText w:val="%2."/>
      <w:lvlJc w:val="left"/>
      <w:pPr>
        <w:ind w:left="1440" w:hanging="360"/>
      </w:pPr>
    </w:lvl>
    <w:lvl w:ilvl="2" w:tplc="F5C29C28">
      <w:start w:val="1"/>
      <w:numFmt w:val="lowerRoman"/>
      <w:lvlText w:val="%3."/>
      <w:lvlJc w:val="right"/>
      <w:pPr>
        <w:ind w:left="2160" w:hanging="180"/>
      </w:pPr>
    </w:lvl>
    <w:lvl w:ilvl="3" w:tplc="5700F214">
      <w:start w:val="1"/>
      <w:numFmt w:val="decimal"/>
      <w:lvlText w:val="%4."/>
      <w:lvlJc w:val="left"/>
      <w:pPr>
        <w:ind w:left="2880" w:hanging="360"/>
      </w:pPr>
    </w:lvl>
    <w:lvl w:ilvl="4" w:tplc="7124DF92">
      <w:start w:val="1"/>
      <w:numFmt w:val="lowerLetter"/>
      <w:lvlText w:val="%5."/>
      <w:lvlJc w:val="left"/>
      <w:pPr>
        <w:ind w:left="3600" w:hanging="360"/>
      </w:pPr>
    </w:lvl>
    <w:lvl w:ilvl="5" w:tplc="5D32BA72">
      <w:start w:val="1"/>
      <w:numFmt w:val="lowerRoman"/>
      <w:lvlText w:val="%6."/>
      <w:lvlJc w:val="right"/>
      <w:pPr>
        <w:ind w:left="4320" w:hanging="180"/>
      </w:pPr>
    </w:lvl>
    <w:lvl w:ilvl="6" w:tplc="5BA8BF4C">
      <w:start w:val="1"/>
      <w:numFmt w:val="decimal"/>
      <w:lvlText w:val="%7."/>
      <w:lvlJc w:val="left"/>
      <w:pPr>
        <w:ind w:left="5040" w:hanging="360"/>
      </w:pPr>
    </w:lvl>
    <w:lvl w:ilvl="7" w:tplc="4FB06328">
      <w:start w:val="1"/>
      <w:numFmt w:val="lowerLetter"/>
      <w:lvlText w:val="%8."/>
      <w:lvlJc w:val="left"/>
      <w:pPr>
        <w:ind w:left="5760" w:hanging="360"/>
      </w:pPr>
    </w:lvl>
    <w:lvl w:ilvl="8" w:tplc="805482B6">
      <w:start w:val="1"/>
      <w:numFmt w:val="lowerRoman"/>
      <w:lvlText w:val="%9."/>
      <w:lvlJc w:val="right"/>
      <w:pPr>
        <w:ind w:left="6480" w:hanging="180"/>
      </w:pPr>
    </w:lvl>
  </w:abstractNum>
  <w:abstractNum w:abstractNumId="9" w15:restartNumberingAfterBreak="0">
    <w:nsid w:val="75AD647B"/>
    <w:multiLevelType w:val="hybridMultilevel"/>
    <w:tmpl w:val="5C1AEAAC"/>
    <w:lvl w:ilvl="0" w:tplc="656C45F8">
      <w:start w:val="1"/>
      <w:numFmt w:val="decimal"/>
      <w:lvlText w:val="%1."/>
      <w:lvlJc w:val="left"/>
      <w:pPr>
        <w:ind w:left="720" w:hanging="360"/>
      </w:pPr>
    </w:lvl>
    <w:lvl w:ilvl="1" w:tplc="A248562A">
      <w:start w:val="1"/>
      <w:numFmt w:val="lowerLetter"/>
      <w:lvlText w:val="%2."/>
      <w:lvlJc w:val="left"/>
      <w:pPr>
        <w:ind w:left="1440" w:hanging="360"/>
      </w:pPr>
    </w:lvl>
    <w:lvl w:ilvl="2" w:tplc="E7649E0A">
      <w:start w:val="1"/>
      <w:numFmt w:val="lowerRoman"/>
      <w:lvlText w:val="%3."/>
      <w:lvlJc w:val="right"/>
      <w:pPr>
        <w:ind w:left="2160" w:hanging="180"/>
      </w:pPr>
    </w:lvl>
    <w:lvl w:ilvl="3" w:tplc="96108F02">
      <w:start w:val="1"/>
      <w:numFmt w:val="decimal"/>
      <w:lvlText w:val="%4."/>
      <w:lvlJc w:val="left"/>
      <w:pPr>
        <w:ind w:left="2880" w:hanging="360"/>
      </w:pPr>
    </w:lvl>
    <w:lvl w:ilvl="4" w:tplc="B694D372">
      <w:start w:val="1"/>
      <w:numFmt w:val="lowerLetter"/>
      <w:lvlText w:val="%5."/>
      <w:lvlJc w:val="left"/>
      <w:pPr>
        <w:ind w:left="3600" w:hanging="360"/>
      </w:pPr>
    </w:lvl>
    <w:lvl w:ilvl="5" w:tplc="3D94D636">
      <w:start w:val="1"/>
      <w:numFmt w:val="lowerRoman"/>
      <w:lvlText w:val="%6."/>
      <w:lvlJc w:val="right"/>
      <w:pPr>
        <w:ind w:left="4320" w:hanging="180"/>
      </w:pPr>
    </w:lvl>
    <w:lvl w:ilvl="6" w:tplc="86748622">
      <w:start w:val="1"/>
      <w:numFmt w:val="decimal"/>
      <w:lvlText w:val="%7."/>
      <w:lvlJc w:val="left"/>
      <w:pPr>
        <w:ind w:left="5040" w:hanging="360"/>
      </w:pPr>
    </w:lvl>
    <w:lvl w:ilvl="7" w:tplc="25D6F1C6">
      <w:start w:val="1"/>
      <w:numFmt w:val="lowerLetter"/>
      <w:lvlText w:val="%8."/>
      <w:lvlJc w:val="left"/>
      <w:pPr>
        <w:ind w:left="5760" w:hanging="360"/>
      </w:pPr>
    </w:lvl>
    <w:lvl w:ilvl="8" w:tplc="EA880D1A">
      <w:start w:val="1"/>
      <w:numFmt w:val="lowerRoman"/>
      <w:lvlText w:val="%9."/>
      <w:lvlJc w:val="right"/>
      <w:pPr>
        <w:ind w:left="6480" w:hanging="180"/>
      </w:pPr>
    </w:lvl>
  </w:abstractNum>
  <w:abstractNum w:abstractNumId="10" w15:restartNumberingAfterBreak="0">
    <w:nsid w:val="7AA86BA4"/>
    <w:multiLevelType w:val="hybridMultilevel"/>
    <w:tmpl w:val="4D565FBC"/>
    <w:lvl w:ilvl="0" w:tplc="49408E58">
      <w:start w:val="1"/>
      <w:numFmt w:val="decimal"/>
      <w:lvlText w:val="%1."/>
      <w:lvlJc w:val="left"/>
      <w:pPr>
        <w:ind w:left="720" w:hanging="360"/>
      </w:pPr>
    </w:lvl>
    <w:lvl w:ilvl="1" w:tplc="2794BC34">
      <w:start w:val="1"/>
      <w:numFmt w:val="lowerLetter"/>
      <w:lvlText w:val="%2."/>
      <w:lvlJc w:val="left"/>
      <w:pPr>
        <w:ind w:left="1440" w:hanging="360"/>
      </w:pPr>
    </w:lvl>
    <w:lvl w:ilvl="2" w:tplc="C1FA48EA">
      <w:start w:val="1"/>
      <w:numFmt w:val="lowerRoman"/>
      <w:lvlText w:val="%3."/>
      <w:lvlJc w:val="right"/>
      <w:pPr>
        <w:ind w:left="2160" w:hanging="180"/>
      </w:pPr>
    </w:lvl>
    <w:lvl w:ilvl="3" w:tplc="91CCCDB4">
      <w:start w:val="1"/>
      <w:numFmt w:val="decimal"/>
      <w:lvlText w:val="%4."/>
      <w:lvlJc w:val="left"/>
      <w:pPr>
        <w:ind w:left="2880" w:hanging="360"/>
      </w:pPr>
    </w:lvl>
    <w:lvl w:ilvl="4" w:tplc="2B220FFA">
      <w:start w:val="1"/>
      <w:numFmt w:val="lowerLetter"/>
      <w:lvlText w:val="%5."/>
      <w:lvlJc w:val="left"/>
      <w:pPr>
        <w:ind w:left="3600" w:hanging="360"/>
      </w:pPr>
    </w:lvl>
    <w:lvl w:ilvl="5" w:tplc="6C100614">
      <w:start w:val="1"/>
      <w:numFmt w:val="lowerRoman"/>
      <w:lvlText w:val="%6."/>
      <w:lvlJc w:val="right"/>
      <w:pPr>
        <w:ind w:left="4320" w:hanging="180"/>
      </w:pPr>
    </w:lvl>
    <w:lvl w:ilvl="6" w:tplc="653414F8">
      <w:start w:val="1"/>
      <w:numFmt w:val="decimal"/>
      <w:lvlText w:val="%7."/>
      <w:lvlJc w:val="left"/>
      <w:pPr>
        <w:ind w:left="5040" w:hanging="360"/>
      </w:pPr>
    </w:lvl>
    <w:lvl w:ilvl="7" w:tplc="CCA6A802">
      <w:start w:val="1"/>
      <w:numFmt w:val="lowerLetter"/>
      <w:lvlText w:val="%8."/>
      <w:lvlJc w:val="left"/>
      <w:pPr>
        <w:ind w:left="5760" w:hanging="360"/>
      </w:pPr>
    </w:lvl>
    <w:lvl w:ilvl="8" w:tplc="CEFE631A">
      <w:start w:val="1"/>
      <w:numFmt w:val="lowerRoman"/>
      <w:lvlText w:val="%9."/>
      <w:lvlJc w:val="right"/>
      <w:pPr>
        <w:ind w:left="6480" w:hanging="180"/>
      </w:pPr>
    </w:lvl>
  </w:abstractNum>
  <w:abstractNum w:abstractNumId="11" w15:restartNumberingAfterBreak="0">
    <w:nsid w:val="7EBB0FD6"/>
    <w:multiLevelType w:val="hybridMultilevel"/>
    <w:tmpl w:val="E39A4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8255411">
    <w:abstractNumId w:val="10"/>
  </w:num>
  <w:num w:numId="2" w16cid:durableId="64838156">
    <w:abstractNumId w:val="2"/>
  </w:num>
  <w:num w:numId="3" w16cid:durableId="163520843">
    <w:abstractNumId w:val="7"/>
  </w:num>
  <w:num w:numId="4" w16cid:durableId="346254730">
    <w:abstractNumId w:val="6"/>
  </w:num>
  <w:num w:numId="5" w16cid:durableId="13578330">
    <w:abstractNumId w:val="9"/>
  </w:num>
  <w:num w:numId="6" w16cid:durableId="1480465305">
    <w:abstractNumId w:val="8"/>
  </w:num>
  <w:num w:numId="7" w16cid:durableId="921910532">
    <w:abstractNumId w:val="4"/>
  </w:num>
  <w:num w:numId="8" w16cid:durableId="1615206025">
    <w:abstractNumId w:val="3"/>
  </w:num>
  <w:num w:numId="9" w16cid:durableId="100997973">
    <w:abstractNumId w:val="1"/>
  </w:num>
  <w:num w:numId="10" w16cid:durableId="1427918107">
    <w:abstractNumId w:val="5"/>
  </w:num>
  <w:num w:numId="11" w16cid:durableId="1113598511">
    <w:abstractNumId w:val="11"/>
  </w:num>
  <w:num w:numId="12" w16cid:durableId="42168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F54"/>
    <w:rsid w:val="00117794"/>
    <w:rsid w:val="00180868"/>
    <w:rsid w:val="001A5D44"/>
    <w:rsid w:val="00223B5C"/>
    <w:rsid w:val="002C169B"/>
    <w:rsid w:val="003573FC"/>
    <w:rsid w:val="003C579D"/>
    <w:rsid w:val="00450A0E"/>
    <w:rsid w:val="004A09B5"/>
    <w:rsid w:val="004B4161"/>
    <w:rsid w:val="005061B7"/>
    <w:rsid w:val="00573813"/>
    <w:rsid w:val="006B000D"/>
    <w:rsid w:val="006B6145"/>
    <w:rsid w:val="007A4506"/>
    <w:rsid w:val="00936F90"/>
    <w:rsid w:val="009C7F54"/>
    <w:rsid w:val="00A715CE"/>
    <w:rsid w:val="00AC4371"/>
    <w:rsid w:val="00AC6FC1"/>
    <w:rsid w:val="00B0704A"/>
    <w:rsid w:val="00B91F9C"/>
    <w:rsid w:val="00B97AFF"/>
    <w:rsid w:val="00E07C5B"/>
    <w:rsid w:val="00E358DE"/>
    <w:rsid w:val="00E5394C"/>
    <w:rsid w:val="00EB7E97"/>
    <w:rsid w:val="00EC446A"/>
    <w:rsid w:val="00F256AE"/>
    <w:rsid w:val="00F54369"/>
    <w:rsid w:val="20A9D162"/>
    <w:rsid w:val="370CA42D"/>
    <w:rsid w:val="75E49AC6"/>
    <w:rsid w:val="78AB03F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ABFE"/>
  <w15:docId w15:val="{3BB23138-159B-4CD4-9BCD-ED85AF76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Droid Sans Fallback" w:hAnsi="Liberation Sans" w:cs="Noto Sans Devanagari"/>
      <w:sz w:val="28"/>
      <w:szCs w:val="28"/>
    </w:rPr>
  </w:style>
  <w:style w:type="paragraph" w:styleId="a3">
    <w:name w:val="Body Text"/>
    <w:basedOn w:val="a"/>
    <w:pPr>
      <w:spacing w:after="140" w:line="276" w:lineRule="auto"/>
    </w:pPr>
  </w:style>
  <w:style w:type="paragraph" w:styleId="a4">
    <w:name w:val="List"/>
    <w:basedOn w:val="a3"/>
    <w:rPr>
      <w:rFonts w:cs="Noto Sans Devanagari"/>
    </w:rPr>
  </w:style>
  <w:style w:type="paragraph" w:styleId="a5">
    <w:name w:val="caption"/>
    <w:basedOn w:val="a"/>
    <w:qFormat/>
    <w:pPr>
      <w:suppressLineNumbers/>
      <w:spacing w:before="120" w:after="120"/>
    </w:pPr>
    <w:rPr>
      <w:rFonts w:cs="Noto Sans Devanagari"/>
      <w:i/>
      <w:iCs/>
      <w:sz w:val="24"/>
      <w:szCs w:val="24"/>
    </w:rPr>
  </w:style>
  <w:style w:type="paragraph" w:styleId="a6">
    <w:name w:val="index heading"/>
    <w:basedOn w:val="a"/>
    <w:qFormat/>
    <w:pPr>
      <w:suppressLineNumbers/>
    </w:pPr>
    <w:rPr>
      <w:rFonts w:cs="Noto Sans Devanagari"/>
    </w:rPr>
  </w:style>
  <w:style w:type="paragraph" w:styleId="a7">
    <w:name w:val="Normal (Web)"/>
    <w:basedOn w:val="a"/>
    <w:uiPriority w:val="99"/>
    <w:unhideWhenUsed/>
    <w:qFormat/>
    <w:rsid w:val="00604976"/>
    <w:rPr>
      <w:rFonts w:ascii="Times New Roman" w:hAnsi="Times New Roman" w:cs="Times New Roman"/>
      <w:sz w:val="24"/>
      <w:szCs w:val="24"/>
    </w:rPr>
  </w:style>
  <w:style w:type="paragraph" w:styleId="a8">
    <w:name w:val="List Paragraph"/>
    <w:basedOn w:val="a"/>
    <w:uiPriority w:val="34"/>
    <w:qFormat/>
    <w:rsid w:val="00604976"/>
    <w:pPr>
      <w:ind w:left="720"/>
      <w:contextualSpacing/>
    </w:pPr>
  </w:style>
  <w:style w:type="table" w:styleId="a9">
    <w:name w:val="Table Grid"/>
    <w:basedOn w:val="a1"/>
    <w:rsid w:val="00055E9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39"/>
    <w:rsid w:val="0060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1AF50-BCA7-406E-8243-FD580C23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1068</Words>
  <Characters>5224</Characters>
  <Application>Microsoft Office Word</Application>
  <DocSecurity>0</DocSecurity>
  <Lines>411</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ГБУ ГППЦ ДОНМ</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Орлова</dc:creator>
  <dc:description/>
  <cp:lastModifiedBy>Чупракова Марина Васильевна</cp:lastModifiedBy>
  <cp:revision>24</cp:revision>
  <cp:lastPrinted>2025-11-12T08:00:00Z</cp:lastPrinted>
  <dcterms:created xsi:type="dcterms:W3CDTF">2023-11-29T08:31:00Z</dcterms:created>
  <dcterms:modified xsi:type="dcterms:W3CDTF">2026-01-14T09:08:00Z</dcterms:modified>
  <dc:language>ru-RU</dc:language>
</cp:coreProperties>
</file>