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9"/>
        <w:tblW w:w="11907" w:type="dxa"/>
        <w:tblInd w:w="-1706" w:type="dxa"/>
        <w:tblLook w:val="04A0" w:firstRow="1" w:lastRow="0" w:firstColumn="1" w:lastColumn="0" w:noHBand="0" w:noVBand="1"/>
      </w:tblPr>
      <w:tblGrid>
        <w:gridCol w:w="11907"/>
      </w:tblGrid>
      <w:tr w:rsidR="00A1632F" w:rsidRPr="00A1632F" w14:paraId="0A47FE93" w14:textId="77777777" w:rsidTr="00A1632F">
        <w:trPr>
          <w:trHeight w:val="841"/>
        </w:trPr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shd w:val="clear" w:color="auto" w:fill="54AA9D"/>
            <w:vAlign w:val="center"/>
          </w:tcPr>
          <w:p w14:paraId="1E49A4E7" w14:textId="56CD019D" w:rsidR="00A1632F" w:rsidRPr="00A1632F" w:rsidRDefault="00A1632F" w:rsidP="00A1632F">
            <w:pPr>
              <w:ind w:right="-1"/>
              <w:jc w:val="center"/>
              <w:rPr>
                <w:rFonts w:ascii="Montserrat" w:eastAsia="Times New Roman" w:hAnsi="Montserrat" w:cs="Times New Roman"/>
                <w:b/>
                <w:color w:val="FFFFFF" w:themeColor="background1"/>
                <w:sz w:val="32"/>
                <w:szCs w:val="32"/>
              </w:rPr>
            </w:pPr>
            <w:r w:rsidRPr="00A1632F">
              <w:rPr>
                <w:rFonts w:ascii="Montserrat" w:eastAsia="Times New Roman" w:hAnsi="Montserrat" w:cs="Times New Roman"/>
                <w:b/>
                <w:color w:val="FFFFFF" w:themeColor="background1"/>
                <w:sz w:val="32"/>
                <w:szCs w:val="32"/>
              </w:rPr>
              <w:t>Структура интервью школьного психолога с родителем</w:t>
            </w:r>
          </w:p>
        </w:tc>
      </w:tr>
    </w:tbl>
    <w:p w14:paraId="7E5738CF" w14:textId="36CFDDCC" w:rsidR="00065D60" w:rsidRPr="00065D60" w:rsidRDefault="00A1632F" w:rsidP="00E34370">
      <w:pPr>
        <w:pStyle w:val="1"/>
        <w:spacing w:before="1320"/>
        <w:ind w:left="0"/>
      </w:pPr>
      <w:bookmarkStart w:id="0" w:name="_heading=h.gjdgxs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7D8B4C81" wp14:editId="00C2876D">
            <wp:simplePos x="0" y="0"/>
            <wp:positionH relativeFrom="column">
              <wp:posOffset>-739231</wp:posOffset>
            </wp:positionH>
            <wp:positionV relativeFrom="paragraph">
              <wp:posOffset>-1099185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D60" w:rsidRPr="00065D60">
        <w:t>Цель:</w:t>
      </w:r>
    </w:p>
    <w:p w14:paraId="180123D9" w14:textId="69E310AD" w:rsidR="00065D60" w:rsidRPr="00065D60" w:rsidRDefault="00065D60" w:rsidP="00AE25E0">
      <w:pPr>
        <w:pStyle w:val="a8"/>
        <w:spacing w:before="240" w:after="240"/>
        <w:ind w:left="0" w:right="1984"/>
        <w:jc w:val="both"/>
        <w:rPr>
          <w:rFonts w:ascii="Montserrat" w:eastAsia="Calibri" w:hAnsi="Montserrat" w:cs="Times New Roman"/>
          <w:sz w:val="28"/>
          <w:szCs w:val="28"/>
        </w:rPr>
      </w:pPr>
      <w:r w:rsidRPr="00065D60">
        <w:rPr>
          <w:rFonts w:ascii="Montserrat" w:eastAsia="Calibri" w:hAnsi="Montserrat" w:cs="Times New Roman"/>
          <w:sz w:val="28"/>
          <w:szCs w:val="28"/>
        </w:rPr>
        <w:t xml:space="preserve">Мотивация родителя </w:t>
      </w:r>
      <w:r w:rsidR="00FE6BA8">
        <w:rPr>
          <w:rFonts w:ascii="Montserrat" w:eastAsia="Calibri" w:hAnsi="Montserrat" w:cs="Times New Roman"/>
          <w:sz w:val="28"/>
          <w:szCs w:val="28"/>
        </w:rPr>
        <w:t>на</w:t>
      </w:r>
      <w:r w:rsidRPr="00065D60">
        <w:rPr>
          <w:rFonts w:ascii="Montserrat" w:eastAsia="Calibri" w:hAnsi="Montserrat" w:cs="Times New Roman"/>
          <w:sz w:val="28"/>
          <w:szCs w:val="28"/>
        </w:rPr>
        <w:t xml:space="preserve"> обращению к психологу, специализирующемуся на работе с утратой</w:t>
      </w:r>
      <w:r>
        <w:rPr>
          <w:rFonts w:ascii="Montserrat" w:eastAsia="Calibri" w:hAnsi="Montserrat" w:cs="Times New Roman"/>
          <w:sz w:val="28"/>
          <w:szCs w:val="28"/>
        </w:rPr>
        <w:t>.</w:t>
      </w:r>
    </w:p>
    <w:p w14:paraId="525068A0" w14:textId="77777777" w:rsidR="00065D60" w:rsidRPr="00065D60" w:rsidRDefault="00065D60" w:rsidP="009C42EA">
      <w:pPr>
        <w:pStyle w:val="1"/>
        <w:spacing w:before="720"/>
        <w:ind w:left="0"/>
      </w:pPr>
      <w:r w:rsidRPr="00065D60">
        <w:t>Ситуации:</w:t>
      </w:r>
    </w:p>
    <w:p w14:paraId="2BE1E4AB" w14:textId="246877CD" w:rsidR="00A1632F" w:rsidRPr="00065D60" w:rsidRDefault="00065D60" w:rsidP="009312BF">
      <w:pPr>
        <w:pStyle w:val="a8"/>
        <w:spacing w:before="360" w:after="600"/>
        <w:ind w:left="0"/>
        <w:contextualSpacing w:val="0"/>
        <w:rPr>
          <w:rFonts w:ascii="Montserrat" w:eastAsia="Calibri" w:hAnsi="Montserrat" w:cs="Times New Roman"/>
          <w:sz w:val="28"/>
          <w:szCs w:val="28"/>
        </w:rPr>
      </w:pPr>
      <w:r w:rsidRPr="00065D60">
        <w:rPr>
          <w:rFonts w:ascii="Montserrat" w:eastAsia="Calibri" w:hAnsi="Montserrat" w:cs="Times New Roman"/>
          <w:sz w:val="28"/>
          <w:szCs w:val="28"/>
        </w:rPr>
        <w:t>Утрата близкого человека (мама, отец, брат, сестра, законный представитель, лучший друг, любимый парень или девушка</w:t>
      </w:r>
      <w:r>
        <w:rPr>
          <w:rFonts w:ascii="Montserrat" w:eastAsia="Calibri" w:hAnsi="Montserrat" w:cs="Times New Roman"/>
          <w:sz w:val="28"/>
          <w:szCs w:val="28"/>
        </w:rPr>
        <w:t>.</w:t>
      </w:r>
    </w:p>
    <w:p w14:paraId="16A89D09" w14:textId="09EA5B84" w:rsidR="00CD1A5A" w:rsidRPr="00CD1A5A" w:rsidRDefault="00CD1A5A" w:rsidP="00E34370">
      <w:pPr>
        <w:pStyle w:val="31"/>
        <w:numPr>
          <w:ilvl w:val="0"/>
          <w:numId w:val="11"/>
        </w:numPr>
        <w:tabs>
          <w:tab w:val="left" w:pos="426"/>
        </w:tabs>
        <w:spacing w:before="2400" w:after="360"/>
        <w:ind w:left="0" w:firstLine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59B22" wp14:editId="4069EBD1">
                <wp:simplePos x="0" y="0"/>
                <wp:positionH relativeFrom="column">
                  <wp:posOffset>-1905</wp:posOffset>
                </wp:positionH>
                <wp:positionV relativeFrom="paragraph">
                  <wp:posOffset>401320</wp:posOffset>
                </wp:positionV>
                <wp:extent cx="5725885" cy="0"/>
                <wp:effectExtent l="0" t="0" r="2730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58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4AA9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96331" id="Прямая соединительная линия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31.6pt" to="450.7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" strokecolor="#54aa9d" strokeweight="1pt">
                <v:stroke joinstyle="miter"/>
              </v:line>
            </w:pict>
          </mc:Fallback>
        </mc:AlternateContent>
      </w:r>
      <w:r w:rsidRPr="00CD1A5A">
        <w:rPr>
          <w:sz w:val="32"/>
          <w:szCs w:val="32"/>
        </w:rPr>
        <w:t>Подготовка к интервью</w:t>
      </w:r>
    </w:p>
    <w:p w14:paraId="5D9D3331" w14:textId="77777777" w:rsidR="00CD1A5A" w:rsidRPr="00CD1A5A" w:rsidRDefault="00CD1A5A" w:rsidP="00E34370">
      <w:pPr>
        <w:spacing w:after="360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Соберите информацию:</w:t>
      </w:r>
    </w:p>
    <w:p w14:paraId="72C1BF3B" w14:textId="77777777" w:rsidR="00CD1A5A" w:rsidRPr="00E34370" w:rsidRDefault="00CD1A5A" w:rsidP="00E34370">
      <w:pPr>
        <w:pStyle w:val="a8"/>
        <w:numPr>
          <w:ilvl w:val="0"/>
          <w:numId w:val="16"/>
        </w:numPr>
        <w:ind w:left="714" w:right="283" w:hanging="357"/>
        <w:contextualSpacing w:val="0"/>
        <w:jc w:val="both"/>
        <w:rPr>
          <w:rFonts w:ascii="Montserrat" w:hAnsi="Montserrat"/>
          <w:sz w:val="28"/>
          <w:szCs w:val="28"/>
        </w:rPr>
      </w:pPr>
      <w:r w:rsidRPr="00E34370">
        <w:rPr>
          <w:rFonts w:ascii="Montserrat" w:hAnsi="Montserrat"/>
          <w:sz w:val="28"/>
          <w:szCs w:val="28"/>
        </w:rPr>
        <w:t>Зафиксируйте наблюдения о состоянии ребенка (эмоциональные реакции, изменения в поведении, трудности в учебе и общении).</w:t>
      </w:r>
    </w:p>
    <w:p w14:paraId="0DD231DF" w14:textId="77777777" w:rsidR="00CD1A5A" w:rsidRPr="00E34370" w:rsidRDefault="00CD1A5A" w:rsidP="00E34370">
      <w:pPr>
        <w:pStyle w:val="a8"/>
        <w:numPr>
          <w:ilvl w:val="0"/>
          <w:numId w:val="16"/>
        </w:numPr>
        <w:ind w:left="714" w:right="283" w:hanging="357"/>
        <w:contextualSpacing w:val="0"/>
        <w:rPr>
          <w:rFonts w:ascii="Montserrat" w:hAnsi="Montserrat"/>
          <w:sz w:val="28"/>
          <w:szCs w:val="28"/>
        </w:rPr>
      </w:pPr>
      <w:r w:rsidRPr="00E34370">
        <w:rPr>
          <w:rFonts w:ascii="Montserrat" w:hAnsi="Montserrat"/>
          <w:sz w:val="28"/>
          <w:szCs w:val="28"/>
        </w:rPr>
        <w:t>Подготовьте примеры ситуаций, которые вызывают беспокойство.</w:t>
      </w:r>
    </w:p>
    <w:p w14:paraId="53D0002B" w14:textId="77777777" w:rsidR="00CD1A5A" w:rsidRPr="00E34370" w:rsidRDefault="00CD1A5A" w:rsidP="00E34370">
      <w:pPr>
        <w:pStyle w:val="a8"/>
        <w:numPr>
          <w:ilvl w:val="0"/>
          <w:numId w:val="16"/>
        </w:numPr>
        <w:spacing w:after="0"/>
        <w:ind w:left="714" w:right="284" w:hanging="357"/>
        <w:contextualSpacing w:val="0"/>
        <w:jc w:val="both"/>
        <w:rPr>
          <w:rFonts w:ascii="Montserrat" w:hAnsi="Montserrat"/>
          <w:sz w:val="28"/>
          <w:szCs w:val="28"/>
        </w:rPr>
      </w:pPr>
      <w:r w:rsidRPr="00E34370">
        <w:rPr>
          <w:rFonts w:ascii="Montserrat" w:hAnsi="Montserrat"/>
          <w:sz w:val="28"/>
          <w:szCs w:val="28"/>
        </w:rPr>
        <w:t>Создайте комфортную атмосферу:</w:t>
      </w:r>
    </w:p>
    <w:p w14:paraId="6DA34863" w14:textId="77777777" w:rsidR="00CD1A5A" w:rsidRPr="00E34370" w:rsidRDefault="00CD1A5A" w:rsidP="00E34370">
      <w:pPr>
        <w:pStyle w:val="a8"/>
        <w:spacing w:before="120" w:after="720"/>
        <w:ind w:left="714" w:right="284"/>
        <w:contextualSpacing w:val="0"/>
        <w:jc w:val="both"/>
        <w:rPr>
          <w:rFonts w:ascii="Montserrat" w:hAnsi="Montserrat"/>
          <w:sz w:val="28"/>
          <w:szCs w:val="28"/>
        </w:rPr>
      </w:pPr>
      <w:r w:rsidRPr="00E34370">
        <w:rPr>
          <w:rFonts w:ascii="Montserrat" w:hAnsi="Montserrat"/>
          <w:sz w:val="28"/>
          <w:szCs w:val="28"/>
        </w:rPr>
        <w:t>Выберите спокойное место для разговора.</w:t>
      </w:r>
    </w:p>
    <w:p w14:paraId="2C1CE4D8" w14:textId="49407E74" w:rsidR="00CD1A5A" w:rsidRPr="00CD1A5A" w:rsidRDefault="00CD1A5A" w:rsidP="00D5007D">
      <w:pPr>
        <w:pStyle w:val="31"/>
        <w:numPr>
          <w:ilvl w:val="0"/>
          <w:numId w:val="11"/>
        </w:numPr>
        <w:tabs>
          <w:tab w:val="left" w:pos="426"/>
        </w:tabs>
        <w:spacing w:before="1080" w:after="600"/>
        <w:ind w:left="0" w:firstLine="0"/>
        <w:rPr>
          <w:sz w:val="32"/>
          <w:szCs w:val="32"/>
        </w:rPr>
      </w:pPr>
      <w:r w:rsidRPr="00CD1A5A">
        <w:rPr>
          <w:sz w:val="32"/>
          <w:szCs w:val="32"/>
        </w:rPr>
        <w:lastRenderedPageBreak/>
        <w:t>Структура интервью</w:t>
      </w:r>
    </w:p>
    <w:p w14:paraId="6B83F514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Начало беседы: установление контакта</w:t>
      </w:r>
    </w:p>
    <w:p w14:paraId="405DEC76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Приветствие:</w:t>
      </w:r>
    </w:p>
    <w:p w14:paraId="6E454FCB" w14:textId="72EBC457" w:rsidR="00CD1A5A" w:rsidRPr="00CD1A5A" w:rsidRDefault="00CD1A5A" w:rsidP="00CD1A5A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Здравствуйте! Спасибо, что нашли время для встречи.</w:t>
      </w:r>
    </w:p>
    <w:p w14:paraId="74131248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Цель встречи:</w:t>
      </w:r>
    </w:p>
    <w:p w14:paraId="1AB157F5" w14:textId="18C6806C" w:rsidR="00CD1A5A" w:rsidRPr="00CD1A5A" w:rsidRDefault="00CD1A5A" w:rsidP="00D5007D">
      <w:pPr>
        <w:numPr>
          <w:ilvl w:val="0"/>
          <w:numId w:val="10"/>
        </w:numPr>
        <w:spacing w:after="48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Я хотел(а) обсудить с вами состояние вашего ребенка и предложить возможные шаги для его поддержки.</w:t>
      </w:r>
    </w:p>
    <w:p w14:paraId="208818F7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Описание наблюдений</w:t>
      </w:r>
    </w:p>
    <w:p w14:paraId="20326FBC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Факты без оценок:</w:t>
      </w:r>
    </w:p>
    <w:p w14:paraId="5FD8F3F0" w14:textId="77777777" w:rsidR="000A6DD3" w:rsidRDefault="00CD1A5A" w:rsidP="000A6DD3">
      <w:pPr>
        <w:numPr>
          <w:ilvl w:val="0"/>
          <w:numId w:val="10"/>
        </w:numPr>
        <w:spacing w:after="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Я заметил(а), что ваш ребенок стал…</w:t>
      </w:r>
    </w:p>
    <w:p w14:paraId="49F53505" w14:textId="5CE9218C" w:rsidR="00CD1A5A" w:rsidRPr="00CD1A5A" w:rsidRDefault="00CD1A5A" w:rsidP="000A6DD3">
      <w:pPr>
        <w:spacing w:after="0"/>
        <w:ind w:left="782" w:right="56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(например, замкн</w:t>
      </w:r>
      <w:r w:rsidR="000A6DD3">
        <w:rPr>
          <w:rFonts w:ascii="Montserrat" w:hAnsi="Montserrat"/>
          <w:sz w:val="28"/>
          <w:szCs w:val="28"/>
        </w:rPr>
        <w:t>утым, грустным, менее активным)</w:t>
      </w:r>
    </w:p>
    <w:p w14:paraId="14827D64" w14:textId="77777777" w:rsidR="000A6DD3" w:rsidRDefault="00CD1A5A" w:rsidP="000A6DD3">
      <w:pPr>
        <w:numPr>
          <w:ilvl w:val="0"/>
          <w:numId w:val="10"/>
        </w:numPr>
        <w:spacing w:after="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На уроках он/она…</w:t>
      </w:r>
    </w:p>
    <w:p w14:paraId="5EFFE3B8" w14:textId="54CE85F0" w:rsidR="00CD1A5A" w:rsidRPr="000A6DD3" w:rsidRDefault="00CD1A5A" w:rsidP="000A6DD3">
      <w:pPr>
        <w:spacing w:after="360"/>
        <w:ind w:left="782" w:right="567"/>
        <w:jc w:val="both"/>
        <w:rPr>
          <w:rFonts w:ascii="Montserrat" w:hAnsi="Montserrat"/>
          <w:sz w:val="28"/>
          <w:szCs w:val="28"/>
        </w:rPr>
      </w:pPr>
      <w:r w:rsidRPr="000A6DD3">
        <w:rPr>
          <w:rFonts w:ascii="Montserrat" w:hAnsi="Montserrat"/>
          <w:sz w:val="28"/>
          <w:szCs w:val="28"/>
        </w:rPr>
        <w:t>(например, часто отв</w:t>
      </w:r>
      <w:r w:rsidR="000A6DD3">
        <w:rPr>
          <w:rFonts w:ascii="Montserrat" w:hAnsi="Montserrat"/>
          <w:sz w:val="28"/>
          <w:szCs w:val="28"/>
        </w:rPr>
        <w:t>лекается, выглядит уставшим/ой)</w:t>
      </w:r>
    </w:p>
    <w:p w14:paraId="19D0010F" w14:textId="77777777" w:rsidR="00CD1A5A" w:rsidRPr="00CD1A5A" w:rsidRDefault="00CD1A5A" w:rsidP="000A6DD3">
      <w:pPr>
        <w:spacing w:after="0"/>
        <w:ind w:right="56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Эмоциональная поддержка:</w:t>
      </w:r>
    </w:p>
    <w:p w14:paraId="5BC54F8D" w14:textId="6E070F2F" w:rsidR="00CD1A5A" w:rsidRPr="00CD1A5A" w:rsidRDefault="00CD1A5A" w:rsidP="000A6DD3">
      <w:pPr>
        <w:numPr>
          <w:ilvl w:val="0"/>
          <w:numId w:val="10"/>
        </w:numPr>
        <w:spacing w:after="48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Мне важно понять, как он/она чувствует себя сейчас.</w:t>
      </w:r>
    </w:p>
    <w:p w14:paraId="3B89A96B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Обсуждение ситуации утраты</w:t>
      </w:r>
    </w:p>
    <w:p w14:paraId="2B353581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Аккуратное упоминание утраты:</w:t>
      </w:r>
    </w:p>
    <w:p w14:paraId="33526237" w14:textId="3F70F88D" w:rsidR="00CD1A5A" w:rsidRPr="00CD1A5A" w:rsidRDefault="00CD1A5A" w:rsidP="000A6DD3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Я знаю, что ваш ребенок переживает непростую ситуацию из-за утраты близкого человека.</w:t>
      </w:r>
    </w:p>
    <w:p w14:paraId="7A8EB556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Подчеркните нормальность переживаний:</w:t>
      </w:r>
    </w:p>
    <w:p w14:paraId="4FCFB0E2" w14:textId="5646AF37" w:rsidR="00CD1A5A" w:rsidRPr="00CD1A5A" w:rsidRDefault="00CD1A5A" w:rsidP="00D5007D">
      <w:pPr>
        <w:numPr>
          <w:ilvl w:val="0"/>
          <w:numId w:val="10"/>
        </w:numPr>
        <w:spacing w:after="48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Такие чувства — это естественная реакция на потерю.</w:t>
      </w:r>
    </w:p>
    <w:p w14:paraId="6DC1A5B1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lastRenderedPageBreak/>
        <w:t>Почему важна помощь специалиста:</w:t>
      </w:r>
    </w:p>
    <w:p w14:paraId="38FE5E1A" w14:textId="0C0D612B" w:rsidR="00CD1A5A" w:rsidRPr="00CD1A5A" w:rsidRDefault="00CD1A5A" w:rsidP="00D5007D">
      <w:pPr>
        <w:numPr>
          <w:ilvl w:val="0"/>
          <w:numId w:val="10"/>
        </w:numPr>
        <w:spacing w:after="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Утрата близкого человека — это очень тяжелое переживание для ребенка. Иногда ему бывает сложно справляться с такими чувствами самостоятельно или только с поддержкой семьи.</w:t>
      </w:r>
    </w:p>
    <w:p w14:paraId="116CED61" w14:textId="5947C498" w:rsidR="00CD1A5A" w:rsidRPr="00CD1A5A" w:rsidRDefault="00CD1A5A" w:rsidP="00D5007D">
      <w:pPr>
        <w:numPr>
          <w:ilvl w:val="0"/>
          <w:numId w:val="10"/>
        </w:numPr>
        <w:spacing w:after="48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Психолог, который специализируется на работе с утратой, может помочь ребенку лучше понять свои эмоции и научиться справляться с ними.</w:t>
      </w:r>
    </w:p>
    <w:p w14:paraId="1ADB653A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Мотивация к обращению за помощью</w:t>
      </w:r>
    </w:p>
    <w:p w14:paraId="6DC72461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Положительные примеры:</w:t>
      </w:r>
    </w:p>
    <w:p w14:paraId="0BCB93EE" w14:textId="46068C69" w:rsidR="00CD1A5A" w:rsidRPr="00CD1A5A" w:rsidRDefault="00CD1A5A" w:rsidP="009E5314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У нас были случаи, когда дети после работы со специалистом становились более уверенными и спокойными.</w:t>
      </w:r>
    </w:p>
    <w:p w14:paraId="1BF6BA26" w14:textId="77777777" w:rsidR="00CD1A5A" w:rsidRPr="00CD1A5A" w:rsidRDefault="00CD1A5A" w:rsidP="009E5314">
      <w:pPr>
        <w:spacing w:after="120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Подчеркните важность своевременной помощи:</w:t>
      </w:r>
    </w:p>
    <w:p w14:paraId="63500F7B" w14:textId="42127731" w:rsidR="00CD1A5A" w:rsidRPr="00CD1A5A" w:rsidRDefault="00CD1A5A" w:rsidP="009E5314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Чем раньше мы начнем помогать ребенку, тем легче ему будет справиться с ситуацией.</w:t>
      </w:r>
    </w:p>
    <w:p w14:paraId="116ECD0F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Уважение позиции родителя</w:t>
      </w:r>
    </w:p>
    <w:p w14:paraId="62BD7716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Слушайте мнение родителя:</w:t>
      </w:r>
    </w:p>
    <w:p w14:paraId="198E8181" w14:textId="483C5BB2" w:rsidR="00CD1A5A" w:rsidRPr="00CD1A5A" w:rsidRDefault="00CD1A5A" w:rsidP="009E5314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Как вы сами видите ситуацию? Что вас беспокоит больше всего?</w:t>
      </w:r>
    </w:p>
    <w:p w14:paraId="0B0AE4AB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Уважайте сомнения и страхи:</w:t>
      </w:r>
    </w:p>
    <w:p w14:paraId="3BF32D71" w14:textId="6DACB6E5" w:rsidR="00CD1A5A" w:rsidRDefault="00CD1A5A" w:rsidP="009E5314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Если родитель выражает опасения: «Я понимаю ваши переживания и готов(а) ответить на любые вопросы»</w:t>
      </w:r>
      <w:r w:rsidR="009E5314">
        <w:rPr>
          <w:rFonts w:ascii="Montserrat" w:hAnsi="Montserrat"/>
          <w:sz w:val="28"/>
          <w:szCs w:val="28"/>
        </w:rPr>
        <w:t>.</w:t>
      </w:r>
    </w:p>
    <w:p w14:paraId="15F160DC" w14:textId="658E8881" w:rsidR="009312BF" w:rsidRDefault="009312BF" w:rsidP="009312BF">
      <w:pPr>
        <w:spacing w:after="360"/>
        <w:ind w:left="782" w:right="567"/>
        <w:jc w:val="both"/>
        <w:rPr>
          <w:rFonts w:ascii="Montserrat" w:hAnsi="Montserrat"/>
          <w:sz w:val="28"/>
          <w:szCs w:val="28"/>
        </w:rPr>
      </w:pPr>
    </w:p>
    <w:p w14:paraId="2817BB1F" w14:textId="77777777" w:rsidR="009312BF" w:rsidRPr="00CD1A5A" w:rsidRDefault="009312BF" w:rsidP="009312BF">
      <w:pPr>
        <w:spacing w:after="360"/>
        <w:ind w:left="782" w:right="567"/>
        <w:jc w:val="both"/>
        <w:rPr>
          <w:rFonts w:ascii="Montserrat" w:hAnsi="Montserrat"/>
          <w:sz w:val="28"/>
          <w:szCs w:val="28"/>
        </w:rPr>
      </w:pPr>
    </w:p>
    <w:p w14:paraId="7B23202A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lastRenderedPageBreak/>
        <w:t>Конкретные шаги</w:t>
      </w:r>
    </w:p>
    <w:p w14:paraId="0D95DC7A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Предложите план действий:</w:t>
      </w:r>
    </w:p>
    <w:p w14:paraId="4937F97B" w14:textId="5C52AB76" w:rsidR="00CD1A5A" w:rsidRPr="00CD1A5A" w:rsidRDefault="00CD1A5A" w:rsidP="009E5314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 xml:space="preserve">В таких ситуациях важно, чтобы ребенок получил помощь от специалиста, который имеет опыт работы с утратой. Я рекомендую обратиться в Городской психолого-педагогический центр Департамента образования и науки </w:t>
      </w:r>
      <w:r w:rsidR="00672416">
        <w:rPr>
          <w:rFonts w:ascii="Montserrat" w:hAnsi="Montserrat"/>
          <w:sz w:val="28"/>
          <w:szCs w:val="28"/>
        </w:rPr>
        <w:t xml:space="preserve">г. </w:t>
      </w:r>
      <w:r w:rsidRPr="00CD1A5A">
        <w:rPr>
          <w:rFonts w:ascii="Montserrat" w:hAnsi="Montserrat"/>
          <w:sz w:val="28"/>
          <w:szCs w:val="28"/>
        </w:rPr>
        <w:t>Москвы (ГБУ ГППЦ ДОНМ). Там работают профессионалы, которые помогут вашему ребенку справиться с этим тя</w:t>
      </w:r>
      <w:r w:rsidR="009E5314">
        <w:rPr>
          <w:rFonts w:ascii="Montserrat" w:hAnsi="Montserrat"/>
          <w:sz w:val="28"/>
          <w:szCs w:val="28"/>
        </w:rPr>
        <w:t>желым периодом.</w:t>
      </w:r>
    </w:p>
    <w:p w14:paraId="036AB044" w14:textId="2FB02D48" w:rsidR="00CD1A5A" w:rsidRPr="00CD1A5A" w:rsidRDefault="000256EE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Вам необходимо заполнить согласие на передачу контактных данных, чтобы специалисты смогли связаться с Вами и договориться о консультации</w:t>
      </w:r>
      <w:r w:rsidR="00CD1A5A" w:rsidRPr="00CD1A5A">
        <w:rPr>
          <w:rFonts w:ascii="Montserrat" w:hAnsi="Montserrat"/>
          <w:sz w:val="28"/>
          <w:szCs w:val="28"/>
        </w:rPr>
        <w:t>.</w:t>
      </w:r>
    </w:p>
    <w:p w14:paraId="2EF8C63E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Мотивация к действию:</w:t>
      </w:r>
    </w:p>
    <w:p w14:paraId="18DA1271" w14:textId="1D0A8BC1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Специалисты ГППЦ имеют большой опыт работы с детьми, переживающими утрату. Они помогут вашему ребенку разобраться в своих чувствах, научат справляться с болью и постепенно возвращаться к нормальной жизни.</w:t>
      </w:r>
    </w:p>
    <w:p w14:paraId="01022B55" w14:textId="4BBCFC47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Чем раньше мы начнем помогать ребенку, тем легче ему будет справиться с ситуацией. Это важный шаг для его эмоционального здоровья.</w:t>
      </w:r>
    </w:p>
    <w:p w14:paraId="4B450AC9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Уточнение роли родителя:</w:t>
      </w:r>
    </w:p>
    <w:p w14:paraId="63240C3D" w14:textId="496E9741" w:rsidR="009312BF" w:rsidRPr="008105CC" w:rsidRDefault="00CD1A5A" w:rsidP="00A83E97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8105CC">
        <w:rPr>
          <w:rFonts w:ascii="Montserrat" w:hAnsi="Montserrat"/>
          <w:sz w:val="28"/>
          <w:szCs w:val="28"/>
        </w:rPr>
        <w:t xml:space="preserve">Ваше участие в этом процессе очень важно. Вы можете </w:t>
      </w:r>
      <w:r w:rsidR="008105CC" w:rsidRPr="008105CC">
        <w:rPr>
          <w:rFonts w:ascii="Montserrat" w:hAnsi="Montserrat"/>
          <w:sz w:val="28"/>
          <w:szCs w:val="28"/>
        </w:rPr>
        <w:t>дать согласие на передачу своих контактных данных. С Вами свяжутся специалисты ГППЦ</w:t>
      </w:r>
      <w:r w:rsidR="008105CC">
        <w:rPr>
          <w:rFonts w:ascii="Montserrat" w:hAnsi="Montserrat"/>
          <w:sz w:val="28"/>
          <w:szCs w:val="28"/>
        </w:rPr>
        <w:t>.</w:t>
      </w:r>
    </w:p>
    <w:p w14:paraId="14D029AB" w14:textId="77777777" w:rsidR="009312BF" w:rsidRDefault="009312BF" w:rsidP="00CD1A5A">
      <w:pPr>
        <w:rPr>
          <w:rFonts w:ascii="Montserrat" w:hAnsi="Montserrat"/>
          <w:sz w:val="28"/>
          <w:szCs w:val="28"/>
        </w:rPr>
      </w:pPr>
    </w:p>
    <w:p w14:paraId="60819A74" w14:textId="692A3F6D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Поддержка выбора:</w:t>
      </w:r>
    </w:p>
    <w:p w14:paraId="670F5038" w14:textId="2711BA0A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lastRenderedPageBreak/>
        <w:t>Я понимаю, что это непростое решение, но обращение к специалисту — это забота о будущем вашего ребенка. Если у вас есть сомнения или вопросы, я готов(а) обсудить их и помочь вам сделать этот шаг.</w:t>
      </w:r>
    </w:p>
    <w:p w14:paraId="51856CC1" w14:textId="4FCD4210" w:rsidR="00CD1A5A" w:rsidRPr="009312BF" w:rsidRDefault="00CD1A5A" w:rsidP="00D6583B">
      <w:pPr>
        <w:pStyle w:val="31"/>
        <w:numPr>
          <w:ilvl w:val="0"/>
          <w:numId w:val="11"/>
        </w:numPr>
        <w:tabs>
          <w:tab w:val="left" w:pos="426"/>
        </w:tabs>
        <w:spacing w:before="720" w:after="480"/>
        <w:ind w:left="0" w:firstLine="0"/>
        <w:rPr>
          <w:sz w:val="32"/>
          <w:szCs w:val="32"/>
        </w:rPr>
      </w:pPr>
      <w:r w:rsidRPr="009312BF">
        <w:rPr>
          <w:sz w:val="32"/>
          <w:szCs w:val="32"/>
        </w:rPr>
        <w:t>Завершение беседы</w:t>
      </w:r>
    </w:p>
    <w:p w14:paraId="06A9FDFC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Поддержка родителя:</w:t>
      </w:r>
    </w:p>
    <w:p w14:paraId="4281662B" w14:textId="1E750EA7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 xml:space="preserve">Ваше участие очень важно для ребенка </w:t>
      </w:r>
      <w:r w:rsidR="009312BF">
        <w:rPr>
          <w:rFonts w:ascii="Montserrat" w:hAnsi="Montserrat"/>
          <w:sz w:val="28"/>
          <w:szCs w:val="28"/>
        </w:rPr>
        <w:t>— он/она чувствует вашу заботу.</w:t>
      </w:r>
    </w:p>
    <w:p w14:paraId="79394D3E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Резюме беседы:</w:t>
      </w:r>
    </w:p>
    <w:p w14:paraId="7426C505" w14:textId="77777777" w:rsidR="009312BF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 xml:space="preserve">Подведите итог: </w:t>
      </w:r>
    </w:p>
    <w:p w14:paraId="26554A9F" w14:textId="16914432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Мы обсудили состояние вашего ребенка и возможные шаги для его поддержки.</w:t>
      </w:r>
    </w:p>
    <w:p w14:paraId="311C7C6C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Открытость к дальнейшему общению:</w:t>
      </w:r>
    </w:p>
    <w:p w14:paraId="2CDDF9BA" w14:textId="7CE7523F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Если у вас появятся вопросы или вы захотите обсудить это еще раз — я всегда готов(а) помочь.</w:t>
      </w:r>
    </w:p>
    <w:p w14:paraId="638A25B3" w14:textId="77777777" w:rsidR="00CD1A5A" w:rsidRPr="00CD1A5A" w:rsidRDefault="00CD1A5A" w:rsidP="00D30959">
      <w:pPr>
        <w:spacing w:after="240"/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Основные принципы:</w:t>
      </w:r>
    </w:p>
    <w:p w14:paraId="45D522F6" w14:textId="77777777" w:rsidR="00CD1A5A" w:rsidRPr="00D30959" w:rsidRDefault="00CD1A5A" w:rsidP="00D30959">
      <w:pPr>
        <w:pStyle w:val="a8"/>
        <w:numPr>
          <w:ilvl w:val="0"/>
          <w:numId w:val="15"/>
        </w:numPr>
        <w:ind w:left="426" w:hanging="357"/>
        <w:contextualSpacing w:val="0"/>
        <w:rPr>
          <w:rFonts w:ascii="Montserrat" w:hAnsi="Montserrat"/>
          <w:sz w:val="28"/>
          <w:szCs w:val="28"/>
        </w:rPr>
      </w:pPr>
      <w:r w:rsidRPr="00D30959">
        <w:rPr>
          <w:rFonts w:ascii="Montserrat" w:hAnsi="Montserrat"/>
          <w:sz w:val="28"/>
          <w:szCs w:val="28"/>
        </w:rPr>
        <w:t>Проявляйте эмпатию и уважение к чувствам родителя.</w:t>
      </w:r>
    </w:p>
    <w:p w14:paraId="1CAB1687" w14:textId="77777777" w:rsidR="00CD1A5A" w:rsidRPr="00D30959" w:rsidRDefault="00CD1A5A" w:rsidP="00D30959">
      <w:pPr>
        <w:pStyle w:val="a8"/>
        <w:numPr>
          <w:ilvl w:val="0"/>
          <w:numId w:val="15"/>
        </w:numPr>
        <w:ind w:left="426" w:hanging="357"/>
        <w:contextualSpacing w:val="0"/>
        <w:rPr>
          <w:rFonts w:ascii="Montserrat" w:hAnsi="Montserrat"/>
          <w:sz w:val="28"/>
          <w:szCs w:val="28"/>
        </w:rPr>
      </w:pPr>
      <w:r w:rsidRPr="00D30959">
        <w:rPr>
          <w:rFonts w:ascii="Montserrat" w:hAnsi="Montserrat"/>
          <w:sz w:val="28"/>
          <w:szCs w:val="28"/>
        </w:rPr>
        <w:t>Фокусируйтесь на благополучии ребенка.</w:t>
      </w:r>
    </w:p>
    <w:p w14:paraId="6A8C06BE" w14:textId="77777777" w:rsidR="00CD1A5A" w:rsidRPr="00D30959" w:rsidRDefault="00CD1A5A" w:rsidP="00D30959">
      <w:pPr>
        <w:pStyle w:val="a8"/>
        <w:numPr>
          <w:ilvl w:val="0"/>
          <w:numId w:val="15"/>
        </w:numPr>
        <w:ind w:left="426" w:hanging="357"/>
        <w:contextualSpacing w:val="0"/>
        <w:rPr>
          <w:rFonts w:ascii="Montserrat" w:hAnsi="Montserrat"/>
          <w:sz w:val="28"/>
          <w:szCs w:val="28"/>
        </w:rPr>
      </w:pPr>
      <w:r w:rsidRPr="00D30959">
        <w:rPr>
          <w:rFonts w:ascii="Montserrat" w:hAnsi="Montserrat"/>
          <w:sz w:val="28"/>
          <w:szCs w:val="28"/>
        </w:rPr>
        <w:t>Предлагайте конкретные варианты помощи без давления.</w:t>
      </w:r>
    </w:p>
    <w:p w14:paraId="18EB8EBA" w14:textId="3243258C" w:rsidR="00CD1A5A" w:rsidRPr="00D30959" w:rsidRDefault="00CD1A5A" w:rsidP="005F3332">
      <w:pPr>
        <w:pStyle w:val="a8"/>
        <w:ind w:left="426"/>
        <w:contextualSpacing w:val="0"/>
        <w:rPr>
          <w:rFonts w:ascii="Montserrat" w:hAnsi="Montserrat"/>
          <w:sz w:val="28"/>
          <w:szCs w:val="28"/>
        </w:rPr>
      </w:pPr>
    </w:p>
    <w:sectPr w:rsidR="00CD1A5A" w:rsidRPr="00D30959" w:rsidSect="00A1632F">
      <w:footerReference w:type="default" r:id="rId8"/>
      <w:pgSz w:w="11906" w:h="16838"/>
      <w:pgMar w:top="1418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CCBBB" w14:textId="77777777" w:rsidR="00EB626C" w:rsidRDefault="00EB626C" w:rsidP="00FE00E6">
      <w:pPr>
        <w:spacing w:after="0" w:line="240" w:lineRule="auto"/>
      </w:pPr>
      <w:r>
        <w:separator/>
      </w:r>
    </w:p>
  </w:endnote>
  <w:endnote w:type="continuationSeparator" w:id="0">
    <w:p w14:paraId="740E70BD" w14:textId="77777777" w:rsidR="00EB626C" w:rsidRDefault="00EB626C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D9B7D842-B52F-472F-AC84-C0534847A3B7}"/>
    <w:embedBold r:id="rId2" w:fontKey="{66EB3D90-4A5C-4BCE-9E3E-A0D57933CB4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6B37085B-2ADA-4EEE-A9B4-F15BCD2EB9F7}"/>
    <w:embedBold r:id="rId4" w:fontKey="{4A97E779-CFF1-4535-A6AA-77A09387276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6CFD4E64-F710-458F-9F7C-67D12FE4D7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A1632F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4AA9D"/>
          <w:vAlign w:val="center"/>
          <w:hideMark/>
        </w:tcPr>
        <w:p w14:paraId="3EF19A9F" w14:textId="59CBD552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012B3F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4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F9D2F" w14:textId="77777777" w:rsidR="00EB626C" w:rsidRDefault="00EB626C" w:rsidP="00FE00E6">
      <w:pPr>
        <w:spacing w:after="0" w:line="240" w:lineRule="auto"/>
      </w:pPr>
      <w:r>
        <w:separator/>
      </w:r>
    </w:p>
  </w:footnote>
  <w:footnote w:type="continuationSeparator" w:id="0">
    <w:p w14:paraId="6C967AFE" w14:textId="77777777" w:rsidR="00EB626C" w:rsidRDefault="00EB626C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644D8"/>
    <w:multiLevelType w:val="hybridMultilevel"/>
    <w:tmpl w:val="A71A0A2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67EE7"/>
    <w:multiLevelType w:val="hybridMultilevel"/>
    <w:tmpl w:val="81C4D88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1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2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6384937">
    <w:abstractNumId w:val="8"/>
  </w:num>
  <w:num w:numId="2" w16cid:durableId="1732073296">
    <w:abstractNumId w:val="0"/>
  </w:num>
  <w:num w:numId="3" w16cid:durableId="1810054005">
    <w:abstractNumId w:val="3"/>
  </w:num>
  <w:num w:numId="4" w16cid:durableId="2052533954">
    <w:abstractNumId w:val="12"/>
  </w:num>
  <w:num w:numId="5" w16cid:durableId="706376100">
    <w:abstractNumId w:val="13"/>
  </w:num>
  <w:num w:numId="6" w16cid:durableId="623510113">
    <w:abstractNumId w:val="9"/>
  </w:num>
  <w:num w:numId="7" w16cid:durableId="1341812964">
    <w:abstractNumId w:val="15"/>
  </w:num>
  <w:num w:numId="8" w16cid:durableId="817113076">
    <w:abstractNumId w:val="1"/>
  </w:num>
  <w:num w:numId="9" w16cid:durableId="17442582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56431545">
    <w:abstractNumId w:val="4"/>
  </w:num>
  <w:num w:numId="11" w16cid:durableId="2120491977">
    <w:abstractNumId w:val="11"/>
  </w:num>
  <w:num w:numId="12" w16cid:durableId="892160015">
    <w:abstractNumId w:val="10"/>
  </w:num>
  <w:num w:numId="13" w16cid:durableId="926229327">
    <w:abstractNumId w:val="2"/>
  </w:num>
  <w:num w:numId="14" w16cid:durableId="1281572234">
    <w:abstractNumId w:val="5"/>
  </w:num>
  <w:num w:numId="15" w16cid:durableId="1114251381">
    <w:abstractNumId w:val="6"/>
  </w:num>
  <w:num w:numId="16" w16cid:durableId="18991712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12B3F"/>
    <w:rsid w:val="000256EE"/>
    <w:rsid w:val="00065D60"/>
    <w:rsid w:val="0009361F"/>
    <w:rsid w:val="000A6DD3"/>
    <w:rsid w:val="000B3179"/>
    <w:rsid w:val="000D6712"/>
    <w:rsid w:val="001F00D9"/>
    <w:rsid w:val="0023218D"/>
    <w:rsid w:val="002A3374"/>
    <w:rsid w:val="0055386D"/>
    <w:rsid w:val="0056558C"/>
    <w:rsid w:val="005F3332"/>
    <w:rsid w:val="005F6B0A"/>
    <w:rsid w:val="00601A52"/>
    <w:rsid w:val="006211CA"/>
    <w:rsid w:val="00672416"/>
    <w:rsid w:val="00675D5F"/>
    <w:rsid w:val="006E0550"/>
    <w:rsid w:val="006E2F64"/>
    <w:rsid w:val="007049B8"/>
    <w:rsid w:val="00725993"/>
    <w:rsid w:val="007C1162"/>
    <w:rsid w:val="008105CC"/>
    <w:rsid w:val="008816A4"/>
    <w:rsid w:val="008B69A1"/>
    <w:rsid w:val="008C5459"/>
    <w:rsid w:val="009312BF"/>
    <w:rsid w:val="009C42EA"/>
    <w:rsid w:val="009D1A9E"/>
    <w:rsid w:val="009E5314"/>
    <w:rsid w:val="00A1632F"/>
    <w:rsid w:val="00A52E66"/>
    <w:rsid w:val="00AE24F6"/>
    <w:rsid w:val="00AE25E0"/>
    <w:rsid w:val="00B861F4"/>
    <w:rsid w:val="00BC156E"/>
    <w:rsid w:val="00C715AB"/>
    <w:rsid w:val="00C80193"/>
    <w:rsid w:val="00CB1F6D"/>
    <w:rsid w:val="00CD1A5A"/>
    <w:rsid w:val="00CF56B0"/>
    <w:rsid w:val="00D30959"/>
    <w:rsid w:val="00D45DFC"/>
    <w:rsid w:val="00D5007D"/>
    <w:rsid w:val="00D6583B"/>
    <w:rsid w:val="00DE44FA"/>
    <w:rsid w:val="00E34370"/>
    <w:rsid w:val="00E6331E"/>
    <w:rsid w:val="00EB626C"/>
    <w:rsid w:val="00EC12C3"/>
    <w:rsid w:val="00EC7659"/>
    <w:rsid w:val="00FE00E6"/>
    <w:rsid w:val="00FE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2"/>
    <w:link w:val="10"/>
    <w:qFormat/>
    <w:rsid w:val="00065D60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10">
    <w:name w:val="Стиль1 Знак"/>
    <w:basedOn w:val="a0"/>
    <w:link w:val="1"/>
    <w:rsid w:val="00065D60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5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31">
    <w:name w:val="Стиль3"/>
    <w:basedOn w:val="3"/>
    <w:link w:val="32"/>
    <w:qFormat/>
    <w:rsid w:val="00CD1A5A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2">
    <w:name w:val="Стиль3 Знак"/>
    <w:basedOn w:val="a0"/>
    <w:link w:val="31"/>
    <w:rsid w:val="00CD1A5A"/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1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212FC7"/>
    <w:rsid w:val="00324E66"/>
    <w:rsid w:val="003A0E8A"/>
    <w:rsid w:val="006B4F63"/>
    <w:rsid w:val="006E0550"/>
    <w:rsid w:val="007049B8"/>
    <w:rsid w:val="00934429"/>
    <w:rsid w:val="00B11BDF"/>
    <w:rsid w:val="00C23ED7"/>
    <w:rsid w:val="00DA6C0E"/>
    <w:rsid w:val="00DC1F51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543</Words>
  <Characters>3374</Characters>
  <Application>Microsoft Office Word</Application>
  <DocSecurity>0</DocSecurity>
  <Lines>108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Лохматова Ирина Александровна</cp:lastModifiedBy>
  <cp:revision>7</cp:revision>
  <dcterms:created xsi:type="dcterms:W3CDTF">2025-07-31T23:13:00Z</dcterms:created>
  <dcterms:modified xsi:type="dcterms:W3CDTF">2026-03-12T10:09:00Z</dcterms:modified>
</cp:coreProperties>
</file>