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9"/>
        <w:tblW w:w="11907" w:type="dxa"/>
        <w:tblInd w:w="-1706" w:type="dxa"/>
        <w:shd w:val="clear" w:color="auto" w:fill="FFBA99"/>
        <w:tblLook w:val="04A0" w:firstRow="1" w:lastRow="0" w:firstColumn="1" w:lastColumn="0" w:noHBand="0" w:noVBand="1"/>
      </w:tblPr>
      <w:tblGrid>
        <w:gridCol w:w="11907"/>
      </w:tblGrid>
      <w:tr w:rsidR="00A1632F" w:rsidRPr="00A1632F" w14:paraId="0A47FE93" w14:textId="77777777" w:rsidTr="009C57E8">
        <w:trPr>
          <w:trHeight w:val="1135"/>
        </w:trPr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shd w:val="clear" w:color="auto" w:fill="FF9E6D"/>
            <w:tcMar>
              <w:top w:w="85" w:type="dxa"/>
              <w:bottom w:w="85" w:type="dxa"/>
            </w:tcMar>
            <w:vAlign w:val="center"/>
          </w:tcPr>
          <w:p w14:paraId="2545905F" w14:textId="77777777" w:rsidR="009C57E8" w:rsidRDefault="009C57E8" w:rsidP="009C57E8">
            <w:pPr>
              <w:ind w:left="601" w:right="316"/>
              <w:jc w:val="center"/>
              <w:rPr>
                <w:rFonts w:ascii="Montserrat" w:eastAsia="Times New Roman" w:hAnsi="Montserrat" w:cs="Times New Roman"/>
                <w:b/>
                <w:color w:val="FFFFFF" w:themeColor="background1"/>
                <w:sz w:val="40"/>
                <w:szCs w:val="40"/>
              </w:rPr>
            </w:pPr>
            <w:r>
              <w:rPr>
                <w:rFonts w:ascii="Montserrat" w:eastAsia="Times New Roman" w:hAnsi="Montserrat" w:cs="Times New Roman"/>
                <w:b/>
                <w:color w:val="FFFFFF" w:themeColor="background1"/>
                <w:sz w:val="40"/>
                <w:szCs w:val="40"/>
              </w:rPr>
              <w:t>МОТИВАЦИОННАЯ БЕСЕДА</w:t>
            </w:r>
          </w:p>
          <w:p w14:paraId="38BC2CD9" w14:textId="09FC0B2E" w:rsidR="009C57E8" w:rsidRDefault="009C57E8" w:rsidP="009C57E8">
            <w:pPr>
              <w:ind w:left="601" w:right="316"/>
              <w:jc w:val="center"/>
              <w:rPr>
                <w:rFonts w:ascii="Montserrat" w:eastAsia="Times New Roman" w:hAnsi="Montserrat" w:cs="Times New Roman"/>
                <w:b/>
                <w:color w:val="FFFFFF" w:themeColor="background1"/>
                <w:sz w:val="40"/>
                <w:szCs w:val="40"/>
              </w:rPr>
            </w:pPr>
            <w:r w:rsidRPr="009C57E8">
              <w:rPr>
                <w:rFonts w:ascii="Montserrat" w:eastAsia="Times New Roman" w:hAnsi="Montserrat" w:cs="Times New Roman"/>
                <w:b/>
                <w:color w:val="FFFFFF" w:themeColor="background1"/>
                <w:sz w:val="40"/>
                <w:szCs w:val="40"/>
              </w:rPr>
              <w:t>ПЕДАГОГА-ПСИХОЛОГА С РОДИТЕЛЕМ</w:t>
            </w:r>
          </w:p>
          <w:p w14:paraId="1E49A4E7" w14:textId="36305475" w:rsidR="00A1632F" w:rsidRPr="00536A7D" w:rsidRDefault="009C57E8" w:rsidP="009C57E8">
            <w:pPr>
              <w:ind w:left="601" w:right="316"/>
              <w:jc w:val="center"/>
              <w:rPr>
                <w:rFonts w:ascii="Montserrat" w:eastAsia="Times New Roman" w:hAnsi="Montserrat" w:cs="Times New Roman"/>
                <w:color w:val="FFFFFF" w:themeColor="background1"/>
                <w:sz w:val="36"/>
                <w:szCs w:val="36"/>
              </w:rPr>
            </w:pPr>
            <w:r w:rsidRPr="009C57E8">
              <w:rPr>
                <w:rFonts w:ascii="Montserrat" w:eastAsia="Times New Roman" w:hAnsi="Montserrat" w:cs="Times New Roman"/>
                <w:color w:val="FFFFFF" w:themeColor="background1"/>
                <w:sz w:val="36"/>
                <w:szCs w:val="36"/>
              </w:rPr>
              <w:t xml:space="preserve"> для обращения на второй уровень помощи, в случае выявления приз</w:t>
            </w:r>
            <w:r>
              <w:rPr>
                <w:rFonts w:ascii="Montserrat" w:eastAsia="Times New Roman" w:hAnsi="Montserrat" w:cs="Times New Roman"/>
                <w:color w:val="FFFFFF" w:themeColor="background1"/>
                <w:sz w:val="36"/>
                <w:szCs w:val="36"/>
              </w:rPr>
              <w:t>наков депрессивного состояния у </w:t>
            </w:r>
            <w:r w:rsidRPr="009C57E8">
              <w:rPr>
                <w:rFonts w:ascii="Montserrat" w:eastAsia="Times New Roman" w:hAnsi="Montserrat" w:cs="Times New Roman"/>
                <w:color w:val="FFFFFF" w:themeColor="background1"/>
                <w:sz w:val="36"/>
                <w:szCs w:val="36"/>
              </w:rPr>
              <w:t>ребенка</w:t>
            </w:r>
          </w:p>
        </w:tc>
      </w:tr>
    </w:tbl>
    <w:p w14:paraId="7E5738CF" w14:textId="75F7F305" w:rsidR="00065D60" w:rsidRPr="009C57E8" w:rsidRDefault="00A1632F" w:rsidP="009C57E8">
      <w:pPr>
        <w:pStyle w:val="aa"/>
      </w:pPr>
      <w:bookmarkStart w:id="0" w:name="_heading=h.gjdgxs"/>
      <w:bookmarkEnd w:id="0"/>
      <w:r w:rsidRPr="009C57E8">
        <w:rPr>
          <w:noProof/>
        </w:rPr>
        <w:drawing>
          <wp:anchor distT="0" distB="0" distL="114300" distR="114300" simplePos="0" relativeHeight="251659264" behindDoc="0" locked="0" layoutInCell="1" allowOverlap="1" wp14:anchorId="7D8B4C81" wp14:editId="25D100CF">
            <wp:simplePos x="0" y="0"/>
            <wp:positionH relativeFrom="column">
              <wp:posOffset>-655592</wp:posOffset>
            </wp:positionH>
            <wp:positionV relativeFrom="page">
              <wp:posOffset>250371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89D09" w14:textId="41C41E34" w:rsidR="00CD1A5A" w:rsidRDefault="009C57E8" w:rsidP="00D4494B">
      <w:pPr>
        <w:pStyle w:val="31"/>
        <w:numPr>
          <w:ilvl w:val="0"/>
          <w:numId w:val="11"/>
        </w:numPr>
        <w:tabs>
          <w:tab w:val="left" w:pos="426"/>
        </w:tabs>
        <w:spacing w:before="480"/>
        <w:ind w:left="0" w:firstLine="0"/>
        <w:rPr>
          <w:color w:val="FF9E6D"/>
          <w:sz w:val="32"/>
          <w:szCs w:val="32"/>
        </w:rPr>
      </w:pPr>
      <w:r w:rsidRPr="009C57E8">
        <w:rPr>
          <w:color w:val="FF9E6D"/>
          <w:sz w:val="32"/>
          <w:szCs w:val="32"/>
        </w:rPr>
        <w:t>Установление контакта</w:t>
      </w:r>
    </w:p>
    <w:p w14:paraId="1BC79586" w14:textId="1E4AE131" w:rsidR="00390DD3" w:rsidRPr="00390DD3" w:rsidRDefault="00390DD3" w:rsidP="00390DD3">
      <w:pPr>
        <w:numPr>
          <w:ilvl w:val="0"/>
          <w:numId w:val="10"/>
        </w:numPr>
        <w:spacing w:after="24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390DD3">
        <w:rPr>
          <w:rFonts w:ascii="Montserrat" w:hAnsi="Montserrat"/>
          <w:sz w:val="28"/>
          <w:szCs w:val="28"/>
        </w:rPr>
        <w:t>Здравствуйте! Спасибо, что нашли время для встречи. Я хотел(а) бы обсудить важный вопрос, касающийся состояния вашего ребенка</w:t>
      </w:r>
      <w:r>
        <w:rPr>
          <w:rFonts w:ascii="Montserrat" w:hAnsi="Montserrat"/>
          <w:sz w:val="28"/>
          <w:szCs w:val="28"/>
        </w:rPr>
        <w:t>.</w:t>
      </w:r>
    </w:p>
    <w:p w14:paraId="2C1CE4D8" w14:textId="7AA83952" w:rsidR="00CD1A5A" w:rsidRPr="009C57E8" w:rsidRDefault="00390DD3" w:rsidP="00D4494B">
      <w:pPr>
        <w:pStyle w:val="31"/>
        <w:numPr>
          <w:ilvl w:val="0"/>
          <w:numId w:val="11"/>
        </w:numPr>
        <w:tabs>
          <w:tab w:val="left" w:pos="426"/>
        </w:tabs>
        <w:spacing w:before="360"/>
        <w:ind w:left="0" w:firstLine="0"/>
        <w:rPr>
          <w:color w:val="FF9E6D"/>
          <w:sz w:val="32"/>
          <w:szCs w:val="32"/>
        </w:rPr>
      </w:pPr>
      <w:r w:rsidRPr="00390DD3">
        <w:rPr>
          <w:color w:val="FF9E6D"/>
          <w:sz w:val="32"/>
          <w:szCs w:val="32"/>
        </w:rPr>
        <w:t>Озвучивание наблюдений</w:t>
      </w:r>
    </w:p>
    <w:p w14:paraId="2AEC1A0E" w14:textId="73213B5F" w:rsidR="00390DD3" w:rsidRDefault="00390DD3" w:rsidP="00390DD3">
      <w:pPr>
        <w:numPr>
          <w:ilvl w:val="0"/>
          <w:numId w:val="10"/>
        </w:numPr>
        <w:spacing w:after="240"/>
        <w:ind w:right="567"/>
        <w:jc w:val="both"/>
        <w:rPr>
          <w:rFonts w:ascii="Montserrat" w:hAnsi="Montserrat"/>
          <w:sz w:val="28"/>
          <w:szCs w:val="28"/>
        </w:rPr>
      </w:pPr>
      <w:r w:rsidRPr="00390DD3">
        <w:rPr>
          <w:rFonts w:ascii="Montserrat" w:hAnsi="Montserrat"/>
          <w:sz w:val="28"/>
          <w:szCs w:val="28"/>
        </w:rPr>
        <w:t>В ходе работы с вашим ребенком я заполнил(а) специальный чек-лист, который помогает выявить признаки депрессивного состояния. Я обратил(а) внимание на несколько признаков, которые требуют внимания и поддержки.</w:t>
      </w:r>
    </w:p>
    <w:p w14:paraId="5CEFA27F" w14:textId="399BF6CB" w:rsidR="00390DD3" w:rsidRPr="00390DD3" w:rsidRDefault="00390DD3" w:rsidP="00D4494B">
      <w:pPr>
        <w:pStyle w:val="31"/>
        <w:numPr>
          <w:ilvl w:val="0"/>
          <w:numId w:val="11"/>
        </w:numPr>
        <w:tabs>
          <w:tab w:val="left" w:pos="426"/>
        </w:tabs>
        <w:spacing w:before="360"/>
        <w:ind w:left="425" w:right="709" w:hanging="425"/>
        <w:rPr>
          <w:color w:val="FF9E6D"/>
          <w:sz w:val="32"/>
          <w:szCs w:val="32"/>
        </w:rPr>
      </w:pPr>
      <w:r w:rsidRPr="00390DD3">
        <w:rPr>
          <w:color w:val="FF9E6D"/>
          <w:sz w:val="32"/>
          <w:szCs w:val="32"/>
        </w:rPr>
        <w:t>Обоснование необходимости обращения к</w:t>
      </w:r>
      <w:r>
        <w:rPr>
          <w:color w:val="FF9E6D"/>
          <w:sz w:val="32"/>
          <w:szCs w:val="32"/>
        </w:rPr>
        <w:t> </w:t>
      </w:r>
      <w:r w:rsidRPr="00390DD3">
        <w:rPr>
          <w:color w:val="FF9E6D"/>
          <w:sz w:val="32"/>
          <w:szCs w:val="32"/>
        </w:rPr>
        <w:t>специалисту</w:t>
      </w:r>
    </w:p>
    <w:p w14:paraId="58E21EE4" w14:textId="3AFF697A" w:rsidR="00390DD3" w:rsidRDefault="00390DD3" w:rsidP="00390DD3">
      <w:pPr>
        <w:numPr>
          <w:ilvl w:val="0"/>
          <w:numId w:val="10"/>
        </w:numPr>
        <w:spacing w:after="240"/>
        <w:ind w:right="567"/>
        <w:jc w:val="both"/>
        <w:rPr>
          <w:rFonts w:ascii="Montserrat" w:hAnsi="Montserrat"/>
          <w:sz w:val="28"/>
          <w:szCs w:val="28"/>
        </w:rPr>
      </w:pPr>
      <w:r w:rsidRPr="00390DD3">
        <w:rPr>
          <w:rFonts w:ascii="Montserrat" w:hAnsi="Montserrat"/>
          <w:sz w:val="28"/>
          <w:szCs w:val="28"/>
        </w:rPr>
        <w:t>Специалисты ГБУ ГППЦ ДОНМ имеют большой опыт работы с детьми и подростками в подобных ситуациях. Они смогут провести более глубокую диагностику и предложить эффективные методы поддержки</w:t>
      </w:r>
      <w:r>
        <w:rPr>
          <w:rFonts w:ascii="Montserrat" w:hAnsi="Montserrat"/>
          <w:sz w:val="28"/>
          <w:szCs w:val="28"/>
        </w:rPr>
        <w:t>.</w:t>
      </w:r>
    </w:p>
    <w:p w14:paraId="054C9771" w14:textId="62D354FB" w:rsidR="00390DD3" w:rsidRPr="00390DD3" w:rsidRDefault="00390DD3" w:rsidP="00D4494B">
      <w:pPr>
        <w:pStyle w:val="31"/>
        <w:numPr>
          <w:ilvl w:val="0"/>
          <w:numId w:val="11"/>
        </w:numPr>
        <w:tabs>
          <w:tab w:val="left" w:pos="426"/>
        </w:tabs>
        <w:spacing w:before="360"/>
        <w:ind w:left="0" w:firstLine="0"/>
        <w:rPr>
          <w:color w:val="FF9E6D"/>
          <w:sz w:val="32"/>
          <w:szCs w:val="32"/>
        </w:rPr>
      </w:pPr>
      <w:r w:rsidRPr="00390DD3">
        <w:rPr>
          <w:color w:val="FF9E6D"/>
          <w:sz w:val="32"/>
          <w:szCs w:val="32"/>
        </w:rPr>
        <w:t xml:space="preserve">Снятие тревожности и предубеждений </w:t>
      </w:r>
    </w:p>
    <w:p w14:paraId="194E3BDF" w14:textId="77777777" w:rsidR="00390DD3" w:rsidRPr="00390DD3" w:rsidRDefault="00390DD3" w:rsidP="00D4494B">
      <w:pPr>
        <w:numPr>
          <w:ilvl w:val="0"/>
          <w:numId w:val="10"/>
        </w:numPr>
        <w:spacing w:after="12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390DD3">
        <w:rPr>
          <w:rFonts w:ascii="Montserrat" w:hAnsi="Montserrat"/>
          <w:sz w:val="28"/>
          <w:szCs w:val="28"/>
        </w:rPr>
        <w:t>Обращение к психологу — это не признак слабости или проблемы. Это возможность помочь ребенку справиться с внутренними переживаниями и стать увереннее в себе.</w:t>
      </w:r>
    </w:p>
    <w:p w14:paraId="7971C012" w14:textId="3710BC33" w:rsidR="00105599" w:rsidRPr="00105599" w:rsidRDefault="00390DD3" w:rsidP="004E7A05">
      <w:pPr>
        <w:numPr>
          <w:ilvl w:val="0"/>
          <w:numId w:val="10"/>
        </w:numPr>
        <w:tabs>
          <w:tab w:val="left" w:pos="426"/>
        </w:tabs>
        <w:spacing w:before="240" w:after="360"/>
        <w:ind w:right="567"/>
        <w:jc w:val="both"/>
        <w:rPr>
          <w:color w:val="58AC9E"/>
          <w:sz w:val="28"/>
          <w:szCs w:val="28"/>
        </w:rPr>
      </w:pPr>
      <w:r w:rsidRPr="00390DD3">
        <w:rPr>
          <w:rFonts w:ascii="Montserrat" w:hAnsi="Montserrat"/>
          <w:sz w:val="28"/>
          <w:szCs w:val="28"/>
        </w:rPr>
        <w:lastRenderedPageBreak/>
        <w:t>Я понимаю ваши переживания и готов(а) поддерживать вас на каждом этапе этого процесса</w:t>
      </w:r>
      <w:r>
        <w:rPr>
          <w:rFonts w:ascii="Montserrat" w:hAnsi="Montserrat"/>
          <w:sz w:val="28"/>
          <w:szCs w:val="28"/>
        </w:rPr>
        <w:t>.</w:t>
      </w:r>
      <w:r w:rsidR="00105599" w:rsidRPr="00105599">
        <w:rPr>
          <w:color w:val="FF9E6D"/>
          <w:sz w:val="32"/>
          <w:szCs w:val="32"/>
        </w:rPr>
        <w:t xml:space="preserve"> </w:t>
      </w:r>
    </w:p>
    <w:p w14:paraId="76AD5860" w14:textId="05F8F23B" w:rsidR="00F95D7F" w:rsidRPr="00DC1EF5" w:rsidRDefault="00DC1EF5" w:rsidP="00D4494B">
      <w:pPr>
        <w:pStyle w:val="31"/>
        <w:numPr>
          <w:ilvl w:val="0"/>
          <w:numId w:val="11"/>
        </w:numPr>
        <w:tabs>
          <w:tab w:val="left" w:pos="426"/>
        </w:tabs>
        <w:spacing w:before="240"/>
        <w:ind w:left="0" w:firstLine="0"/>
        <w:rPr>
          <w:color w:val="FF9E6D"/>
          <w:sz w:val="32"/>
          <w:szCs w:val="32"/>
        </w:rPr>
      </w:pPr>
      <w:r w:rsidRPr="00DC1EF5">
        <w:rPr>
          <w:color w:val="FF9E6D"/>
          <w:sz w:val="32"/>
          <w:szCs w:val="32"/>
        </w:rPr>
        <w:t xml:space="preserve">Мотивация к действию </w:t>
      </w:r>
    </w:p>
    <w:p w14:paraId="35E7F526" w14:textId="77777777" w:rsidR="00DC1EF5" w:rsidRDefault="00DC1EF5" w:rsidP="00D4494B">
      <w:pPr>
        <w:numPr>
          <w:ilvl w:val="0"/>
          <w:numId w:val="10"/>
        </w:numPr>
        <w:spacing w:after="12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DC1EF5">
        <w:rPr>
          <w:rFonts w:ascii="Montserrat" w:hAnsi="Montserrat"/>
          <w:sz w:val="28"/>
          <w:szCs w:val="28"/>
        </w:rPr>
        <w:t>Я уверен(а), что вместе мы сможем помочь вашему ребенку справиться с трудностями. Давайте сделаем первый шаг — запишемся на консультацию.</w:t>
      </w:r>
    </w:p>
    <w:p w14:paraId="749AB3A7" w14:textId="59DF528B" w:rsidR="00DC1EF5" w:rsidRDefault="00DC1EF5" w:rsidP="00DC1EF5">
      <w:pPr>
        <w:spacing w:after="240"/>
        <w:ind w:left="786" w:right="567"/>
        <w:jc w:val="both"/>
        <w:rPr>
          <w:rFonts w:ascii="Montserrat" w:hAnsi="Montserrat"/>
          <w:sz w:val="28"/>
          <w:szCs w:val="28"/>
        </w:rPr>
      </w:pPr>
      <w:r w:rsidRPr="00DC1EF5">
        <w:rPr>
          <w:rFonts w:ascii="Montserrat" w:hAnsi="Montserrat"/>
          <w:sz w:val="28"/>
          <w:szCs w:val="28"/>
        </w:rPr>
        <w:t>Это будет важным вкладом в его будущее благополучие и гармоничное развитие</w:t>
      </w:r>
      <w:r>
        <w:rPr>
          <w:rFonts w:ascii="Montserrat" w:hAnsi="Montserrat"/>
          <w:sz w:val="28"/>
          <w:szCs w:val="28"/>
        </w:rPr>
        <w:t>.</w:t>
      </w:r>
    </w:p>
    <w:p w14:paraId="738F0EF0" w14:textId="77777777" w:rsidR="00105599" w:rsidRPr="00105599" w:rsidRDefault="00105599" w:rsidP="00105599">
      <w:pPr>
        <w:pStyle w:val="31"/>
        <w:numPr>
          <w:ilvl w:val="0"/>
          <w:numId w:val="10"/>
        </w:numPr>
        <w:tabs>
          <w:tab w:val="left" w:pos="426"/>
        </w:tabs>
        <w:spacing w:before="240"/>
        <w:ind w:left="782" w:right="567" w:hanging="357"/>
        <w:rPr>
          <w:rFonts w:eastAsiaTheme="minorHAnsi" w:cstheme="minorBidi"/>
          <w:b w:val="0"/>
          <w:color w:val="auto"/>
          <w:lang w:eastAsia="en-US"/>
        </w:rPr>
      </w:pPr>
      <w:r w:rsidRPr="00105599">
        <w:rPr>
          <w:rFonts w:eastAsiaTheme="minorHAnsi" w:cstheme="minorBidi"/>
          <w:b w:val="0"/>
          <w:color w:val="auto"/>
          <w:lang w:eastAsia="en-US"/>
        </w:rPr>
        <w:t>Записаться на консультацию к специалистам ГБУ ГППЦ ДОНМ очень просто</w:t>
      </w:r>
    </w:p>
    <w:p w14:paraId="523D0E96" w14:textId="77777777" w:rsidR="00105599" w:rsidRPr="00105599" w:rsidRDefault="00105599" w:rsidP="00105599">
      <w:pPr>
        <w:pStyle w:val="31"/>
        <w:numPr>
          <w:ilvl w:val="0"/>
          <w:numId w:val="10"/>
        </w:numPr>
        <w:tabs>
          <w:tab w:val="left" w:pos="426"/>
        </w:tabs>
        <w:spacing w:before="240"/>
        <w:ind w:left="782" w:right="567" w:hanging="357"/>
        <w:rPr>
          <w:rFonts w:eastAsiaTheme="minorHAnsi" w:cstheme="minorBidi"/>
          <w:b w:val="0"/>
          <w:color w:val="auto"/>
          <w:lang w:eastAsia="en-US"/>
        </w:rPr>
      </w:pPr>
      <w:r w:rsidRPr="00105599">
        <w:rPr>
          <w:rFonts w:eastAsiaTheme="minorHAnsi" w:cstheme="minorBidi"/>
          <w:b w:val="0"/>
          <w:color w:val="auto"/>
          <w:lang w:eastAsia="en-US"/>
        </w:rPr>
        <w:t>Вам необходимо заполнить согласие на передачу контактных данных, чтобы специалисты смогли связаться с Вами и договориться о консультации.</w:t>
      </w:r>
    </w:p>
    <w:p w14:paraId="54C119E6" w14:textId="600E0D63" w:rsidR="00F95D7F" w:rsidRPr="00DC1EF5" w:rsidRDefault="00DC1EF5" w:rsidP="00D4494B">
      <w:pPr>
        <w:pStyle w:val="31"/>
        <w:numPr>
          <w:ilvl w:val="0"/>
          <w:numId w:val="11"/>
        </w:numPr>
        <w:tabs>
          <w:tab w:val="left" w:pos="426"/>
        </w:tabs>
        <w:spacing w:before="240"/>
        <w:ind w:left="0" w:firstLine="0"/>
        <w:rPr>
          <w:color w:val="FF9E6D"/>
          <w:sz w:val="32"/>
          <w:szCs w:val="32"/>
        </w:rPr>
      </w:pPr>
      <w:r w:rsidRPr="00DC1EF5">
        <w:rPr>
          <w:color w:val="FF9E6D"/>
          <w:sz w:val="32"/>
          <w:szCs w:val="32"/>
        </w:rPr>
        <w:t>Ответы на вопросы родителя</w:t>
      </w:r>
    </w:p>
    <w:p w14:paraId="634E0717" w14:textId="5CAF42C5" w:rsidR="0004751A" w:rsidRPr="00F95D7F" w:rsidRDefault="00DC1EF5" w:rsidP="00DC1EF5">
      <w:pPr>
        <w:numPr>
          <w:ilvl w:val="0"/>
          <w:numId w:val="10"/>
        </w:numPr>
        <w:spacing w:after="240"/>
        <w:ind w:right="567"/>
        <w:jc w:val="both"/>
        <w:rPr>
          <w:rFonts w:ascii="Montserrat" w:hAnsi="Montserrat"/>
          <w:sz w:val="28"/>
          <w:szCs w:val="28"/>
        </w:rPr>
      </w:pPr>
      <w:r w:rsidRPr="00DC1EF5">
        <w:rPr>
          <w:rFonts w:ascii="Montserrat" w:hAnsi="Montserrat"/>
          <w:sz w:val="28"/>
          <w:szCs w:val="28"/>
        </w:rPr>
        <w:t>Если у вас есть вопросы о процессе обращения к</w:t>
      </w:r>
      <w:r w:rsidR="00D4494B">
        <w:rPr>
          <w:rFonts w:ascii="Montserrat" w:hAnsi="Montserrat"/>
          <w:sz w:val="28"/>
          <w:szCs w:val="28"/>
        </w:rPr>
        <w:t> </w:t>
      </w:r>
      <w:r w:rsidRPr="00DC1EF5">
        <w:rPr>
          <w:rFonts w:ascii="Montserrat" w:hAnsi="Montserrat"/>
          <w:sz w:val="28"/>
          <w:szCs w:val="28"/>
        </w:rPr>
        <w:t>психологу или о том, как проходит консультация, я</w:t>
      </w:r>
      <w:r w:rsidR="00D4494B">
        <w:rPr>
          <w:rFonts w:ascii="Montserrat" w:hAnsi="Montserrat"/>
          <w:sz w:val="28"/>
          <w:szCs w:val="28"/>
        </w:rPr>
        <w:t> </w:t>
      </w:r>
      <w:r w:rsidRPr="00DC1EF5">
        <w:rPr>
          <w:rFonts w:ascii="Montserrat" w:hAnsi="Montserrat"/>
          <w:sz w:val="28"/>
          <w:szCs w:val="28"/>
        </w:rPr>
        <w:t>с</w:t>
      </w:r>
      <w:r w:rsidR="00D4494B">
        <w:rPr>
          <w:rFonts w:ascii="Montserrat" w:hAnsi="Montserrat"/>
          <w:sz w:val="28"/>
          <w:szCs w:val="28"/>
        </w:rPr>
        <w:t> </w:t>
      </w:r>
      <w:r w:rsidRPr="00DC1EF5">
        <w:rPr>
          <w:rFonts w:ascii="Montserrat" w:hAnsi="Montserrat"/>
          <w:sz w:val="28"/>
          <w:szCs w:val="28"/>
        </w:rPr>
        <w:t>радостью отвечу на них и помогу вам на всех этапах</w:t>
      </w:r>
      <w:r w:rsidR="00D4494B">
        <w:rPr>
          <w:rFonts w:ascii="Montserrat" w:hAnsi="Montserrat"/>
          <w:sz w:val="28"/>
          <w:szCs w:val="28"/>
        </w:rPr>
        <w:t>.</w:t>
      </w:r>
    </w:p>
    <w:p w14:paraId="0724B934" w14:textId="656822D6" w:rsidR="00F95D7F" w:rsidRDefault="00DC1EF5" w:rsidP="00D4494B">
      <w:pPr>
        <w:spacing w:before="480" w:after="360"/>
        <w:rPr>
          <w:rFonts w:ascii="Montserrat" w:hAnsi="Montserrat"/>
          <w:b/>
          <w:sz w:val="28"/>
          <w:szCs w:val="28"/>
        </w:rPr>
      </w:pPr>
      <w:r w:rsidRPr="00DC1EF5">
        <w:rPr>
          <w:rFonts w:ascii="Montserrat" w:hAnsi="Montserrat"/>
          <w:b/>
          <w:sz w:val="28"/>
          <w:szCs w:val="28"/>
        </w:rPr>
        <w:t>Основные принципы беседы:</w:t>
      </w:r>
    </w:p>
    <w:p w14:paraId="18657045" w14:textId="3EA11F30" w:rsidR="00DC1EF5" w:rsidRPr="00DC1EF5" w:rsidRDefault="00DC1EF5" w:rsidP="00DC1EF5">
      <w:pPr>
        <w:pStyle w:val="a8"/>
        <w:numPr>
          <w:ilvl w:val="0"/>
          <w:numId w:val="17"/>
        </w:numPr>
        <w:tabs>
          <w:tab w:val="left" w:pos="426"/>
        </w:tabs>
        <w:spacing w:after="120"/>
        <w:ind w:left="426" w:right="-143" w:hanging="357"/>
        <w:contextualSpacing w:val="0"/>
        <w:rPr>
          <w:rFonts w:ascii="Montserrat" w:hAnsi="Montserrat"/>
          <w:sz w:val="28"/>
          <w:szCs w:val="28"/>
        </w:rPr>
      </w:pPr>
      <w:r w:rsidRPr="00DC1EF5">
        <w:rPr>
          <w:rFonts w:ascii="Montserrat" w:hAnsi="Montserrat"/>
          <w:sz w:val="28"/>
          <w:szCs w:val="28"/>
        </w:rPr>
        <w:t>Проявляйте эмпатию и уважение.</w:t>
      </w:r>
    </w:p>
    <w:p w14:paraId="0690CFC0" w14:textId="62003511" w:rsidR="00DC1EF5" w:rsidRPr="00DC1EF5" w:rsidRDefault="00DC1EF5" w:rsidP="00DC1EF5">
      <w:pPr>
        <w:pStyle w:val="a8"/>
        <w:numPr>
          <w:ilvl w:val="0"/>
          <w:numId w:val="17"/>
        </w:numPr>
        <w:tabs>
          <w:tab w:val="left" w:pos="426"/>
        </w:tabs>
        <w:spacing w:after="120"/>
        <w:ind w:left="426" w:right="-143" w:hanging="357"/>
        <w:contextualSpacing w:val="0"/>
        <w:jc w:val="both"/>
        <w:rPr>
          <w:rFonts w:ascii="Montserrat" w:hAnsi="Montserrat"/>
          <w:sz w:val="28"/>
          <w:szCs w:val="28"/>
        </w:rPr>
      </w:pPr>
      <w:r w:rsidRPr="00DC1EF5">
        <w:rPr>
          <w:rFonts w:ascii="Montserrat" w:hAnsi="Montserrat"/>
          <w:sz w:val="28"/>
          <w:szCs w:val="28"/>
        </w:rPr>
        <w:t>Подчеркивайте заботу о ребенке.</w:t>
      </w:r>
    </w:p>
    <w:p w14:paraId="7C7EB391" w14:textId="738FC493" w:rsidR="00DC1EF5" w:rsidRPr="00DC1EF5" w:rsidRDefault="00DC1EF5" w:rsidP="00DC1EF5">
      <w:pPr>
        <w:pStyle w:val="a8"/>
        <w:numPr>
          <w:ilvl w:val="0"/>
          <w:numId w:val="17"/>
        </w:numPr>
        <w:tabs>
          <w:tab w:val="left" w:pos="426"/>
        </w:tabs>
        <w:spacing w:after="120"/>
        <w:ind w:left="426" w:right="-143" w:hanging="357"/>
        <w:contextualSpacing w:val="0"/>
        <w:rPr>
          <w:rFonts w:ascii="Montserrat" w:hAnsi="Montserrat"/>
          <w:sz w:val="28"/>
          <w:szCs w:val="28"/>
        </w:rPr>
      </w:pPr>
      <w:r w:rsidRPr="00DC1EF5">
        <w:rPr>
          <w:rFonts w:ascii="Montserrat" w:hAnsi="Montserrat"/>
          <w:sz w:val="28"/>
          <w:szCs w:val="28"/>
        </w:rPr>
        <w:t>Убедительно объясняйте необходимость профессиональной</w:t>
      </w:r>
      <w:r>
        <w:rPr>
          <w:rFonts w:ascii="Montserrat" w:hAnsi="Montserrat"/>
          <w:sz w:val="28"/>
          <w:szCs w:val="28"/>
        </w:rPr>
        <w:t> </w:t>
      </w:r>
      <w:r w:rsidRPr="00DC1EF5">
        <w:rPr>
          <w:rFonts w:ascii="Montserrat" w:hAnsi="Montserrat"/>
          <w:sz w:val="28"/>
          <w:szCs w:val="28"/>
        </w:rPr>
        <w:t>помощи.</w:t>
      </w:r>
    </w:p>
    <w:p w14:paraId="23BBB212" w14:textId="211251C9" w:rsidR="00DC1EF5" w:rsidRPr="00DC1EF5" w:rsidRDefault="00DC1EF5" w:rsidP="00DC1EF5">
      <w:pPr>
        <w:pStyle w:val="a8"/>
        <w:numPr>
          <w:ilvl w:val="0"/>
          <w:numId w:val="17"/>
        </w:numPr>
        <w:tabs>
          <w:tab w:val="left" w:pos="426"/>
        </w:tabs>
        <w:spacing w:after="120"/>
        <w:ind w:left="426" w:right="-143" w:hanging="357"/>
        <w:contextualSpacing w:val="0"/>
        <w:jc w:val="both"/>
        <w:rPr>
          <w:rFonts w:ascii="Montserrat" w:hAnsi="Montserrat"/>
          <w:sz w:val="28"/>
          <w:szCs w:val="28"/>
        </w:rPr>
      </w:pPr>
      <w:r w:rsidRPr="00DC1EF5">
        <w:rPr>
          <w:rFonts w:ascii="Montserrat" w:hAnsi="Montserrat"/>
          <w:sz w:val="28"/>
          <w:szCs w:val="28"/>
        </w:rPr>
        <w:t>Снимайте страхи относительно работы с психологом.</w:t>
      </w:r>
    </w:p>
    <w:p w14:paraId="670D65CC" w14:textId="08125869" w:rsidR="00DC1EF5" w:rsidRPr="00DC1EF5" w:rsidRDefault="00105599" w:rsidP="00DC1EF5">
      <w:pPr>
        <w:pStyle w:val="a8"/>
        <w:numPr>
          <w:ilvl w:val="0"/>
          <w:numId w:val="17"/>
        </w:numPr>
        <w:tabs>
          <w:tab w:val="left" w:pos="426"/>
        </w:tabs>
        <w:spacing w:after="120"/>
        <w:ind w:left="426" w:right="-143" w:hanging="357"/>
        <w:contextualSpacing w:val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Предлагаете заполнить согласие на передачу персональных данных (</w:t>
      </w:r>
      <w:proofErr w:type="spellStart"/>
      <w:r>
        <w:rPr>
          <w:rFonts w:ascii="Montserrat" w:hAnsi="Montserrat"/>
          <w:sz w:val="28"/>
          <w:szCs w:val="28"/>
        </w:rPr>
        <w:t>Пр</w:t>
      </w:r>
      <w:proofErr w:type="spellEnd"/>
      <w:r>
        <w:rPr>
          <w:rFonts w:ascii="Montserrat" w:hAnsi="Montserrat"/>
          <w:sz w:val="28"/>
          <w:szCs w:val="28"/>
        </w:rPr>
        <w:t xml:space="preserve"> - 12 от 16.01.2026 г., приложение 2)</w:t>
      </w:r>
    </w:p>
    <w:sectPr w:rsidR="00DC1EF5" w:rsidRPr="00DC1EF5" w:rsidSect="00D4494B">
      <w:footerReference w:type="default" r:id="rId8"/>
      <w:pgSz w:w="11906" w:h="16838"/>
      <w:pgMar w:top="1134" w:right="850" w:bottom="1560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B20E1" w14:textId="77777777" w:rsidR="003C4155" w:rsidRDefault="003C4155" w:rsidP="00FE00E6">
      <w:pPr>
        <w:spacing w:after="0" w:line="240" w:lineRule="auto"/>
      </w:pPr>
      <w:r>
        <w:separator/>
      </w:r>
    </w:p>
  </w:endnote>
  <w:endnote w:type="continuationSeparator" w:id="0">
    <w:p w14:paraId="42859CBC" w14:textId="77777777" w:rsidR="003C4155" w:rsidRDefault="003C4155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ED30B6F1-4EC0-4B7C-A103-6BCA255408E9}"/>
    <w:embedBold r:id="rId2" w:fontKey="{BAC6751D-A177-4575-9CA5-F9504BEE60D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6E405F2E-8487-45F7-8172-FDA1332BC2E8}"/>
    <w:embedBold r:id="rId4" w:fontKey="{DF32A0B8-B77E-4E3A-B746-319AFF57408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240EDFD2-ED7A-4349-8109-C4629C6BA0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D4494B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FF9E6D"/>
          <w:vAlign w:val="center"/>
          <w:hideMark/>
        </w:tcPr>
        <w:p w14:paraId="3EF19A9F" w14:textId="0B9E2F9B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E10553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2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6AAAA" w14:textId="77777777" w:rsidR="003C4155" w:rsidRDefault="003C4155" w:rsidP="00FE00E6">
      <w:pPr>
        <w:spacing w:after="0" w:line="240" w:lineRule="auto"/>
      </w:pPr>
      <w:r>
        <w:separator/>
      </w:r>
    </w:p>
  </w:footnote>
  <w:footnote w:type="continuationSeparator" w:id="0">
    <w:p w14:paraId="169DE6DE" w14:textId="77777777" w:rsidR="003C4155" w:rsidRDefault="003C4155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644D8"/>
    <w:multiLevelType w:val="hybridMultilevel"/>
    <w:tmpl w:val="A71A0A2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67EE7"/>
    <w:multiLevelType w:val="hybridMultilevel"/>
    <w:tmpl w:val="81C4D88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52CBE"/>
    <w:multiLevelType w:val="hybridMultilevel"/>
    <w:tmpl w:val="9A40EFE2"/>
    <w:lvl w:ilvl="0" w:tplc="5C047D84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2" w15:restartNumberingAfterBreak="0">
    <w:nsid w:val="56E84DFF"/>
    <w:multiLevelType w:val="hybridMultilevel"/>
    <w:tmpl w:val="83BEBA2C"/>
    <w:lvl w:ilvl="0" w:tplc="DB74AFA6">
      <w:start w:val="1"/>
      <w:numFmt w:val="decimal"/>
      <w:lvlText w:val="%1."/>
      <w:lvlJc w:val="left"/>
      <w:pPr>
        <w:ind w:left="789" w:hanging="360"/>
      </w:pPr>
      <w:rPr>
        <w:rFonts w:hint="default"/>
        <w:caps/>
        <w:color w:val="FF9E6D"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3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2654AD7"/>
    <w:multiLevelType w:val="hybridMultilevel"/>
    <w:tmpl w:val="C80C2BD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24119373">
    <w:abstractNumId w:val="9"/>
  </w:num>
  <w:num w:numId="2" w16cid:durableId="504319338">
    <w:abstractNumId w:val="0"/>
  </w:num>
  <w:num w:numId="3" w16cid:durableId="2031369867">
    <w:abstractNumId w:val="3"/>
  </w:num>
  <w:num w:numId="4" w16cid:durableId="619193331">
    <w:abstractNumId w:val="13"/>
  </w:num>
  <w:num w:numId="5" w16cid:durableId="1882857524">
    <w:abstractNumId w:val="14"/>
  </w:num>
  <w:num w:numId="6" w16cid:durableId="703096679">
    <w:abstractNumId w:val="10"/>
  </w:num>
  <w:num w:numId="7" w16cid:durableId="159153323">
    <w:abstractNumId w:val="17"/>
  </w:num>
  <w:num w:numId="8" w16cid:durableId="1133789768">
    <w:abstractNumId w:val="1"/>
  </w:num>
  <w:num w:numId="9" w16cid:durableId="16194137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04839192">
    <w:abstractNumId w:val="4"/>
  </w:num>
  <w:num w:numId="11" w16cid:durableId="2044599732">
    <w:abstractNumId w:val="12"/>
  </w:num>
  <w:num w:numId="12" w16cid:durableId="1728525763">
    <w:abstractNumId w:val="11"/>
  </w:num>
  <w:num w:numId="13" w16cid:durableId="1606353013">
    <w:abstractNumId w:val="2"/>
  </w:num>
  <w:num w:numId="14" w16cid:durableId="1978492050">
    <w:abstractNumId w:val="5"/>
  </w:num>
  <w:num w:numId="15" w16cid:durableId="100876276">
    <w:abstractNumId w:val="6"/>
  </w:num>
  <w:num w:numId="16" w16cid:durableId="788161059">
    <w:abstractNumId w:val="7"/>
  </w:num>
  <w:num w:numId="17" w16cid:durableId="1470706238">
    <w:abstractNumId w:val="15"/>
  </w:num>
  <w:num w:numId="18" w16cid:durableId="8945857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12B3F"/>
    <w:rsid w:val="0004751A"/>
    <w:rsid w:val="00065D60"/>
    <w:rsid w:val="0009361F"/>
    <w:rsid w:val="000A6DD3"/>
    <w:rsid w:val="000B3179"/>
    <w:rsid w:val="000C5A3E"/>
    <w:rsid w:val="000D6712"/>
    <w:rsid w:val="000F3337"/>
    <w:rsid w:val="00105599"/>
    <w:rsid w:val="0023218D"/>
    <w:rsid w:val="0026786A"/>
    <w:rsid w:val="002841AD"/>
    <w:rsid w:val="002A3374"/>
    <w:rsid w:val="00390DD3"/>
    <w:rsid w:val="003C4155"/>
    <w:rsid w:val="00536A7D"/>
    <w:rsid w:val="0055386D"/>
    <w:rsid w:val="0056558C"/>
    <w:rsid w:val="0059058D"/>
    <w:rsid w:val="005925E4"/>
    <w:rsid w:val="005F6B0A"/>
    <w:rsid w:val="00601A52"/>
    <w:rsid w:val="006211CA"/>
    <w:rsid w:val="00675D5F"/>
    <w:rsid w:val="006E2F64"/>
    <w:rsid w:val="00725993"/>
    <w:rsid w:val="007A538A"/>
    <w:rsid w:val="008816A4"/>
    <w:rsid w:val="00885F35"/>
    <w:rsid w:val="008B69A1"/>
    <w:rsid w:val="008C5459"/>
    <w:rsid w:val="009312BF"/>
    <w:rsid w:val="009C42EA"/>
    <w:rsid w:val="009C57E8"/>
    <w:rsid w:val="009D1A9E"/>
    <w:rsid w:val="009E5314"/>
    <w:rsid w:val="00A1632F"/>
    <w:rsid w:val="00A52E66"/>
    <w:rsid w:val="00A674F8"/>
    <w:rsid w:val="00AE24F6"/>
    <w:rsid w:val="00AE25E0"/>
    <w:rsid w:val="00B861F4"/>
    <w:rsid w:val="00BC156E"/>
    <w:rsid w:val="00BF031A"/>
    <w:rsid w:val="00C21E8D"/>
    <w:rsid w:val="00C715AB"/>
    <w:rsid w:val="00C80193"/>
    <w:rsid w:val="00CB1F6D"/>
    <w:rsid w:val="00CD1A5A"/>
    <w:rsid w:val="00CF56B0"/>
    <w:rsid w:val="00D30959"/>
    <w:rsid w:val="00D4494B"/>
    <w:rsid w:val="00D45DFC"/>
    <w:rsid w:val="00D5007D"/>
    <w:rsid w:val="00D6583B"/>
    <w:rsid w:val="00D92947"/>
    <w:rsid w:val="00DC1EF5"/>
    <w:rsid w:val="00DE44FA"/>
    <w:rsid w:val="00E10553"/>
    <w:rsid w:val="00E34370"/>
    <w:rsid w:val="00E6331E"/>
    <w:rsid w:val="00EC12C3"/>
    <w:rsid w:val="00EC7659"/>
    <w:rsid w:val="00F449B2"/>
    <w:rsid w:val="00F65269"/>
    <w:rsid w:val="00F95D7F"/>
    <w:rsid w:val="00FE00E6"/>
    <w:rsid w:val="00FF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2"/>
    <w:link w:val="10"/>
    <w:qFormat/>
    <w:rsid w:val="00065D60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10">
    <w:name w:val="Стиль1 Знак"/>
    <w:basedOn w:val="a0"/>
    <w:link w:val="1"/>
    <w:rsid w:val="00065D60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Стиль3"/>
    <w:basedOn w:val="3"/>
    <w:link w:val="32"/>
    <w:qFormat/>
    <w:rsid w:val="00CD1A5A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2">
    <w:name w:val="Стиль3 Знак"/>
    <w:basedOn w:val="a0"/>
    <w:link w:val="31"/>
    <w:rsid w:val="00CD1A5A"/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1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No Spacing"/>
    <w:uiPriority w:val="1"/>
    <w:qFormat/>
    <w:rsid w:val="009C57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0408B0"/>
    <w:rsid w:val="00183932"/>
    <w:rsid w:val="00212FC7"/>
    <w:rsid w:val="003A0E8A"/>
    <w:rsid w:val="004A3B6B"/>
    <w:rsid w:val="00521FFC"/>
    <w:rsid w:val="005925E4"/>
    <w:rsid w:val="006B4F63"/>
    <w:rsid w:val="0074332F"/>
    <w:rsid w:val="007A538A"/>
    <w:rsid w:val="00B11BDF"/>
    <w:rsid w:val="00BA571D"/>
    <w:rsid w:val="00DA6C0E"/>
    <w:rsid w:val="00DC1F51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1747</Characters>
  <Application>Microsoft Office Word</Application>
  <DocSecurity>0</DocSecurity>
  <Lines>54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Чупракова Марина Васильевна</cp:lastModifiedBy>
  <cp:revision>2</cp:revision>
  <dcterms:created xsi:type="dcterms:W3CDTF">2026-03-13T08:06:00Z</dcterms:created>
  <dcterms:modified xsi:type="dcterms:W3CDTF">2026-03-13T08:06:00Z</dcterms:modified>
</cp:coreProperties>
</file>