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7784E" w14:textId="77777777" w:rsidR="00601A52" w:rsidRDefault="00DE44FA" w:rsidP="00601A52">
      <w:pPr>
        <w:spacing w:after="0"/>
        <w:ind w:right="-1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bookmarkStart w:id="0" w:name="_heading=h.gjdgxs"/>
      <w:bookmarkEnd w:id="0"/>
      <w:r w:rsidRPr="00601A52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Примерная структура беседы с родителем</w:t>
      </w:r>
    </w:p>
    <w:p w14:paraId="5258B76D" w14:textId="62103829" w:rsidR="00DE44FA" w:rsidRPr="00601A52" w:rsidRDefault="00DE44FA" w:rsidP="00601A52">
      <w:pPr>
        <w:spacing w:after="0"/>
        <w:ind w:right="-1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r w:rsidRPr="00601A52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(законным представителем)</w:t>
      </w:r>
    </w:p>
    <w:p w14:paraId="23D2E5CF" w14:textId="77777777" w:rsidR="00675D5F" w:rsidRPr="00675D5F" w:rsidRDefault="00675D5F" w:rsidP="00601A52">
      <w:pPr>
        <w:spacing w:before="480" w:after="240" w:line="240" w:lineRule="auto"/>
        <w:ind w:right="-34"/>
        <w:rPr>
          <w:rFonts w:ascii="Montserrat" w:eastAsia="Times New Roman" w:hAnsi="Montserrat" w:cs="Times New Roman"/>
          <w:b/>
          <w:sz w:val="24"/>
          <w:szCs w:val="24"/>
        </w:rPr>
      </w:pPr>
      <w:r w:rsidRPr="00675D5F">
        <w:rPr>
          <w:rFonts w:ascii="Montserrat" w:eastAsia="Times New Roman" w:hAnsi="Montserrat" w:cs="Times New Roman"/>
          <w:b/>
          <w:sz w:val="24"/>
          <w:szCs w:val="24"/>
        </w:rPr>
        <w:t>Дата проведения беседы:</w:t>
      </w:r>
    </w:p>
    <w:p w14:paraId="6CC6F5D0" w14:textId="77777777" w:rsidR="00675D5F" w:rsidRPr="00675D5F" w:rsidRDefault="00675D5F" w:rsidP="00675D5F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  <w:r w:rsidRPr="00675D5F">
        <w:rPr>
          <w:rFonts w:ascii="Montserrat" w:eastAsia="Times New Roman" w:hAnsi="Montserrat" w:cs="Times New Roman"/>
          <w:sz w:val="24"/>
          <w:szCs w:val="24"/>
        </w:rPr>
        <w:t xml:space="preserve"> «</w:t>
      </w:r>
      <w:r w:rsidRPr="00675D5F">
        <w:rPr>
          <w:rFonts w:ascii="Montserrat" w:eastAsia="Times New Roman" w:hAnsi="Montserrat" w:cs="Times New Roman"/>
          <w:sz w:val="20"/>
          <w:szCs w:val="20"/>
        </w:rPr>
        <w:t>____</w:t>
      </w:r>
      <w:r w:rsidRPr="00675D5F">
        <w:rPr>
          <w:rFonts w:ascii="Montserrat" w:eastAsia="Times New Roman" w:hAnsi="Montserrat" w:cs="Times New Roman"/>
          <w:sz w:val="24"/>
          <w:szCs w:val="24"/>
        </w:rPr>
        <w:t xml:space="preserve">» </w:t>
      </w:r>
      <w:r w:rsidRPr="00675D5F">
        <w:rPr>
          <w:rFonts w:ascii="Montserrat" w:eastAsia="Times New Roman" w:hAnsi="Montserrat" w:cs="Times New Roman"/>
          <w:sz w:val="20"/>
          <w:szCs w:val="20"/>
        </w:rPr>
        <w:t>_____________</w:t>
      </w:r>
      <w:r w:rsidRPr="00675D5F">
        <w:rPr>
          <w:rFonts w:ascii="Montserrat" w:eastAsia="Times New Roman" w:hAnsi="Montserrat" w:cs="Times New Roman"/>
          <w:sz w:val="24"/>
          <w:szCs w:val="24"/>
        </w:rPr>
        <w:t>20</w:t>
      </w:r>
      <w:r w:rsidRPr="00675D5F">
        <w:rPr>
          <w:rFonts w:ascii="Montserrat" w:eastAsia="Times New Roman" w:hAnsi="Montserrat" w:cs="Times New Roman"/>
          <w:sz w:val="20"/>
          <w:szCs w:val="20"/>
        </w:rPr>
        <w:t>_____</w:t>
      </w:r>
      <w:r w:rsidRPr="00675D5F">
        <w:rPr>
          <w:rFonts w:ascii="Montserrat" w:eastAsia="Times New Roman" w:hAnsi="Montserrat" w:cs="Times New Roman"/>
          <w:sz w:val="24"/>
          <w:szCs w:val="24"/>
        </w:rPr>
        <w:t>г.</w:t>
      </w:r>
    </w:p>
    <w:p w14:paraId="27D10E92" w14:textId="77777777" w:rsidR="00675D5F" w:rsidRPr="00675D5F" w:rsidRDefault="00675D5F" w:rsidP="00675D5F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</w:p>
    <w:p w14:paraId="1A28C0FF" w14:textId="1270368A" w:rsidR="00675D5F" w:rsidRPr="00675D5F" w:rsidRDefault="00675D5F" w:rsidP="00675D5F">
      <w:pPr>
        <w:spacing w:after="240" w:line="240" w:lineRule="auto"/>
        <w:ind w:right="-34"/>
        <w:rPr>
          <w:rFonts w:ascii="Montserrat" w:eastAsia="Times New Roman" w:hAnsi="Montserrat" w:cs="Times New Roman"/>
          <w:sz w:val="24"/>
          <w:szCs w:val="24"/>
        </w:rPr>
      </w:pPr>
      <w:r w:rsidRPr="00675D5F">
        <w:rPr>
          <w:rFonts w:ascii="Montserrat" w:eastAsia="Times New Roman" w:hAnsi="Montserrat" w:cs="Times New Roman"/>
          <w:b/>
          <w:sz w:val="24"/>
          <w:szCs w:val="24"/>
        </w:rPr>
        <w:t xml:space="preserve">Участник беседы: </w:t>
      </w:r>
      <w:r w:rsidRPr="00675D5F">
        <w:rPr>
          <w:rFonts w:ascii="Montserrat" w:eastAsia="Times New Roman" w:hAnsi="Montserrat" w:cs="Times New Roman"/>
          <w:sz w:val="20"/>
          <w:szCs w:val="20"/>
        </w:rPr>
        <w:t>(</w:t>
      </w:r>
      <w:r w:rsidRPr="00675D5F">
        <w:rPr>
          <w:rFonts w:ascii="Montserrat" w:eastAsia="Times New Roman" w:hAnsi="Montserrat" w:cs="Times New Roman"/>
          <w:i/>
          <w:sz w:val="20"/>
          <w:szCs w:val="20"/>
        </w:rPr>
        <w:t>вписать ФИО родителя, ФИО обучающегося)</w:t>
      </w:r>
      <w:r w:rsidRPr="00675D5F">
        <w:rPr>
          <w:rFonts w:ascii="Montserrat" w:eastAsia="Times New Roman" w:hAnsi="Montserrat" w:cs="Times New Roman"/>
          <w:b/>
          <w:sz w:val="24"/>
          <w:szCs w:val="24"/>
        </w:rPr>
        <w:t xml:space="preserve"> </w:t>
      </w:r>
    </w:p>
    <w:p w14:paraId="30032D26" w14:textId="2880B4D4" w:rsidR="00675D5F" w:rsidRPr="00A52E66" w:rsidRDefault="00675D5F" w:rsidP="00601A52">
      <w:pPr>
        <w:spacing w:after="480" w:line="240" w:lineRule="auto"/>
        <w:ind w:right="-34"/>
        <w:rPr>
          <w:rFonts w:ascii="Montserrat" w:eastAsia="Times New Roman" w:hAnsi="Montserrat" w:cs="Times New Roman"/>
          <w:sz w:val="20"/>
          <w:szCs w:val="20"/>
        </w:rPr>
      </w:pPr>
      <w:r w:rsidRPr="00675D5F">
        <w:rPr>
          <w:rFonts w:ascii="Montserrat" w:eastAsia="Times New Roman" w:hAnsi="Montserrat" w:cs="Times New Roman"/>
          <w:sz w:val="20"/>
          <w:szCs w:val="20"/>
        </w:rPr>
        <w:t>____________________________________________________________________________________________</w:t>
      </w:r>
    </w:p>
    <w:p w14:paraId="70DDC38D" w14:textId="5963E273" w:rsidR="00E6331E" w:rsidRDefault="00E6331E" w:rsidP="00601A52">
      <w:pPr>
        <w:pStyle w:val="a8"/>
        <w:numPr>
          <w:ilvl w:val="0"/>
          <w:numId w:val="11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A52E66">
        <w:rPr>
          <w:rFonts w:ascii="Montserrat" w:eastAsia="Calibri" w:hAnsi="Montserrat" w:cs="Times New Roman"/>
          <w:b/>
          <w:sz w:val="24"/>
          <w:szCs w:val="24"/>
        </w:rPr>
        <w:t>Приветствие и установление контакта</w:t>
      </w:r>
    </w:p>
    <w:p w14:paraId="3B259C7A" w14:textId="77777777" w:rsidR="008816A4" w:rsidRPr="008816A4" w:rsidRDefault="008816A4" w:rsidP="008816A4">
      <w:pPr>
        <w:pStyle w:val="a8"/>
        <w:spacing w:before="360"/>
        <w:ind w:left="425"/>
        <w:rPr>
          <w:rFonts w:ascii="Montserrat" w:eastAsia="Calibri" w:hAnsi="Montserrat" w:cs="Times New Roman"/>
          <w:sz w:val="24"/>
          <w:szCs w:val="24"/>
        </w:rPr>
      </w:pPr>
      <w:r w:rsidRPr="008816A4">
        <w:rPr>
          <w:rFonts w:ascii="Montserrat" w:eastAsia="Calibri" w:hAnsi="Montserrat" w:cs="Times New Roman"/>
          <w:sz w:val="24"/>
          <w:szCs w:val="24"/>
        </w:rPr>
        <w:t>Психолог приветствует родителя, создает доброжелательную атмосферу.</w:t>
      </w:r>
    </w:p>
    <w:p w14:paraId="67F340FF" w14:textId="2CF0D9B3" w:rsidR="008816A4" w:rsidRPr="008816A4" w:rsidRDefault="008816A4" w:rsidP="008816A4">
      <w:pPr>
        <w:pStyle w:val="a8"/>
        <w:spacing w:before="360"/>
        <w:ind w:left="425"/>
        <w:contextualSpacing w:val="0"/>
        <w:rPr>
          <w:rFonts w:ascii="Montserrat" w:eastAsia="Calibri" w:hAnsi="Montserrat" w:cs="Times New Roman"/>
          <w:sz w:val="24"/>
          <w:szCs w:val="24"/>
        </w:rPr>
      </w:pPr>
      <w:r w:rsidRPr="008816A4">
        <w:rPr>
          <w:rFonts w:ascii="Montserrat" w:eastAsia="Calibri" w:hAnsi="Montserrat" w:cs="Times New Roman"/>
          <w:sz w:val="24"/>
          <w:szCs w:val="24"/>
        </w:rPr>
        <w:t>Кратко объясняет цель встречи:</w:t>
      </w:r>
    </w:p>
    <w:p w14:paraId="06A3E133" w14:textId="14A21451" w:rsidR="00E6331E" w:rsidRPr="00675D5F" w:rsidRDefault="008816A4" w:rsidP="008816A4">
      <w:pPr>
        <w:numPr>
          <w:ilvl w:val="0"/>
          <w:numId w:val="10"/>
        </w:numPr>
        <w:spacing w:after="120"/>
        <w:ind w:right="708"/>
        <w:jc w:val="both"/>
        <w:rPr>
          <w:rFonts w:ascii="Montserrat" w:eastAsia="Calibri" w:hAnsi="Montserrat" w:cs="Times New Roman"/>
          <w:sz w:val="24"/>
          <w:szCs w:val="24"/>
        </w:rPr>
      </w:pPr>
      <w:r w:rsidRPr="008816A4">
        <w:rPr>
          <w:rFonts w:ascii="Montserrat" w:eastAsia="Calibri" w:hAnsi="Montserrat" w:cs="Times New Roman"/>
          <w:sz w:val="24"/>
          <w:szCs w:val="24"/>
        </w:rPr>
        <w:t xml:space="preserve">Сегодня я бы хотела поговорить с вами о </w:t>
      </w:r>
      <w:r w:rsidR="0011064B">
        <w:rPr>
          <w:rFonts w:ascii="Montserrat" w:eastAsia="Calibri" w:hAnsi="Montserrat" w:cs="Times New Roman"/>
          <w:sz w:val="24"/>
          <w:szCs w:val="24"/>
        </w:rPr>
        <w:t xml:space="preserve">получении неудовлетворительного результата на экзамене/ ситуации удаления с экзамена вашего ребенка </w:t>
      </w:r>
      <w:r w:rsidRPr="008816A4">
        <w:rPr>
          <w:rFonts w:ascii="Montserrat" w:eastAsia="Calibri" w:hAnsi="Montserrat" w:cs="Times New Roman"/>
          <w:sz w:val="24"/>
          <w:szCs w:val="24"/>
        </w:rPr>
        <w:t>и обсудить, как мы можем вместе поддержать его.</w:t>
      </w:r>
    </w:p>
    <w:p w14:paraId="5803276F" w14:textId="111E824A" w:rsidR="00E6331E" w:rsidRPr="00A52E66" w:rsidRDefault="008816A4" w:rsidP="008816A4">
      <w:pPr>
        <w:pStyle w:val="a8"/>
        <w:numPr>
          <w:ilvl w:val="0"/>
          <w:numId w:val="11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8816A4">
        <w:rPr>
          <w:rFonts w:ascii="Montserrat" w:eastAsia="Calibri" w:hAnsi="Montserrat" w:cs="Times New Roman"/>
          <w:b/>
          <w:sz w:val="24"/>
          <w:szCs w:val="24"/>
        </w:rPr>
        <w:t xml:space="preserve">Выяснение позиции и чувств родителя </w:t>
      </w:r>
      <w:r w:rsidR="00E6331E" w:rsidRPr="00A52E66">
        <w:rPr>
          <w:rFonts w:ascii="Montserrat" w:eastAsia="Calibri" w:hAnsi="Montserrat" w:cs="Times New Roman"/>
          <w:b/>
          <w:sz w:val="24"/>
          <w:szCs w:val="24"/>
        </w:rPr>
        <w:t>Обозначение цели встречи</w:t>
      </w:r>
    </w:p>
    <w:p w14:paraId="16059782" w14:textId="36191FA4" w:rsidR="00A52E66" w:rsidRDefault="008816A4" w:rsidP="00675D5F">
      <w:pPr>
        <w:ind w:firstLine="1"/>
        <w:rPr>
          <w:rFonts w:ascii="Montserrat" w:hAnsi="Montserrat"/>
          <w:sz w:val="24"/>
          <w:szCs w:val="24"/>
        </w:rPr>
      </w:pPr>
      <w:r w:rsidRPr="008816A4">
        <w:rPr>
          <w:rFonts w:ascii="Montserrat" w:hAnsi="Montserrat"/>
          <w:sz w:val="24"/>
          <w:szCs w:val="24"/>
        </w:rPr>
        <w:t>Вопросы:</w:t>
      </w:r>
    </w:p>
    <w:p w14:paraId="4FF1BEB1" w14:textId="77777777" w:rsidR="008816A4" w:rsidRPr="008816A4" w:rsidRDefault="008816A4" w:rsidP="008816A4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8816A4">
        <w:rPr>
          <w:rFonts w:ascii="Montserrat" w:hAnsi="Montserrat"/>
          <w:sz w:val="24"/>
          <w:szCs w:val="24"/>
        </w:rPr>
        <w:t>Расскажите, пожалуйста, как вы узнали о случившемся?»</w:t>
      </w:r>
    </w:p>
    <w:p w14:paraId="082D7B93" w14:textId="77777777" w:rsidR="008816A4" w:rsidRPr="008816A4" w:rsidRDefault="008816A4" w:rsidP="008816A4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8816A4">
        <w:rPr>
          <w:rFonts w:ascii="Montserrat" w:hAnsi="Montserrat"/>
          <w:sz w:val="24"/>
          <w:szCs w:val="24"/>
        </w:rPr>
        <w:t>«Какие у вас были первые мысли и чувства по этому поводу?»</w:t>
      </w:r>
    </w:p>
    <w:p w14:paraId="43D054CD" w14:textId="77777777" w:rsidR="008816A4" w:rsidRDefault="008816A4" w:rsidP="008816A4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8816A4">
        <w:rPr>
          <w:rFonts w:ascii="Montserrat" w:hAnsi="Montserrat"/>
          <w:sz w:val="24"/>
          <w:szCs w:val="24"/>
        </w:rPr>
        <w:t>«Как вы сейчас оцениваете ситуацию?</w:t>
      </w:r>
    </w:p>
    <w:p w14:paraId="5F2A88C3" w14:textId="4D80B578" w:rsidR="00E6331E" w:rsidRPr="00A52E66" w:rsidRDefault="00E6331E" w:rsidP="00601A52">
      <w:pPr>
        <w:pStyle w:val="a8"/>
        <w:numPr>
          <w:ilvl w:val="0"/>
          <w:numId w:val="11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A52E66">
        <w:rPr>
          <w:rFonts w:ascii="Montserrat" w:eastAsia="Calibri" w:hAnsi="Montserrat" w:cs="Times New Roman"/>
          <w:b/>
          <w:sz w:val="24"/>
          <w:szCs w:val="24"/>
        </w:rPr>
        <w:t>Сбор информации о реакции ребенка на утрату</w:t>
      </w:r>
    </w:p>
    <w:p w14:paraId="7D0AC4D0" w14:textId="77777777" w:rsidR="00A52E66" w:rsidRDefault="00E6331E" w:rsidP="00675D5F">
      <w:pPr>
        <w:ind w:firstLine="1"/>
        <w:rPr>
          <w:rFonts w:ascii="Montserrat" w:hAnsi="Montserrat"/>
          <w:sz w:val="24"/>
          <w:szCs w:val="24"/>
        </w:rPr>
      </w:pPr>
      <w:r w:rsidRPr="00675D5F">
        <w:rPr>
          <w:rFonts w:ascii="Montserrat" w:hAnsi="Montserrat"/>
          <w:sz w:val="24"/>
          <w:szCs w:val="24"/>
        </w:rPr>
        <w:t>Вопросы:</w:t>
      </w:r>
    </w:p>
    <w:p w14:paraId="4EEAEA38" w14:textId="77777777" w:rsidR="00B861F4" w:rsidRPr="00B861F4" w:rsidRDefault="00B861F4" w:rsidP="00B861F4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B861F4">
        <w:rPr>
          <w:rFonts w:ascii="Montserrat" w:hAnsi="Montserrat"/>
          <w:sz w:val="24"/>
          <w:szCs w:val="24"/>
        </w:rPr>
        <w:t>Как ваш ребенок отреагировал на произошедшее?»</w:t>
      </w:r>
    </w:p>
    <w:p w14:paraId="25284AE6" w14:textId="77777777" w:rsidR="00B861F4" w:rsidRPr="00B861F4" w:rsidRDefault="00B861F4" w:rsidP="00B861F4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B861F4">
        <w:rPr>
          <w:rFonts w:ascii="Montserrat" w:hAnsi="Montserrat"/>
          <w:sz w:val="24"/>
          <w:szCs w:val="24"/>
        </w:rPr>
        <w:t>«Что он рассказывал вам о своих переживаниях или причинах случившегося?»</w:t>
      </w:r>
    </w:p>
    <w:p w14:paraId="7578D350" w14:textId="2395C89D" w:rsidR="00B861F4" w:rsidRDefault="00B861F4" w:rsidP="00B861F4">
      <w:pPr>
        <w:numPr>
          <w:ilvl w:val="0"/>
          <w:numId w:val="10"/>
        </w:numPr>
        <w:spacing w:after="120"/>
        <w:ind w:right="1558"/>
        <w:jc w:val="both"/>
        <w:rPr>
          <w:rFonts w:ascii="Montserrat" w:hAnsi="Montserrat"/>
          <w:sz w:val="24"/>
          <w:szCs w:val="24"/>
        </w:rPr>
      </w:pPr>
      <w:r w:rsidRPr="00B861F4">
        <w:rPr>
          <w:rFonts w:ascii="Montserrat" w:hAnsi="Montserrat"/>
          <w:sz w:val="24"/>
          <w:szCs w:val="24"/>
        </w:rPr>
        <w:t xml:space="preserve"> «Есть ли сейчас какие-то изменения в его поведении или настроении дома?</w:t>
      </w:r>
    </w:p>
    <w:p w14:paraId="443DFC23" w14:textId="77777777" w:rsidR="005F6B0A" w:rsidRDefault="005F6B0A" w:rsidP="005F6B0A">
      <w:pPr>
        <w:spacing w:after="120"/>
        <w:ind w:right="1558"/>
        <w:jc w:val="both"/>
        <w:rPr>
          <w:rFonts w:ascii="Montserrat" w:hAnsi="Montserrat"/>
          <w:sz w:val="24"/>
          <w:szCs w:val="24"/>
        </w:rPr>
      </w:pPr>
    </w:p>
    <w:p w14:paraId="3B581A6E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3DFACCE5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59934C59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02E4E666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16E91895" w14:textId="77777777" w:rsidR="008816A4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 w:rsidR="008816A4"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4F7AD049" w14:textId="34CB8B1B" w:rsidR="00E6331E" w:rsidRPr="008816A4" w:rsidRDefault="008816A4" w:rsidP="008816A4">
      <w:pPr>
        <w:pStyle w:val="a8"/>
        <w:numPr>
          <w:ilvl w:val="0"/>
          <w:numId w:val="11"/>
        </w:numPr>
        <w:spacing w:before="48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8816A4">
        <w:rPr>
          <w:rFonts w:ascii="Montserrat" w:eastAsia="Calibri" w:hAnsi="Montserrat" w:cs="Times New Roman"/>
          <w:b/>
          <w:bCs/>
          <w:sz w:val="24"/>
          <w:szCs w:val="24"/>
        </w:rPr>
        <w:t xml:space="preserve">Обсуждение поддержки со стороны семьи </w:t>
      </w:r>
    </w:p>
    <w:p w14:paraId="704DE3D2" w14:textId="77777777" w:rsidR="00A52E66" w:rsidRDefault="00E6331E" w:rsidP="008816A4">
      <w:pPr>
        <w:rPr>
          <w:rFonts w:ascii="Montserrat" w:hAnsi="Montserrat"/>
          <w:sz w:val="24"/>
          <w:szCs w:val="24"/>
        </w:rPr>
      </w:pPr>
      <w:r w:rsidRPr="00675D5F">
        <w:rPr>
          <w:rFonts w:ascii="Montserrat" w:hAnsi="Montserrat"/>
          <w:sz w:val="24"/>
          <w:szCs w:val="24"/>
        </w:rPr>
        <w:t>Вопросы:</w:t>
      </w:r>
    </w:p>
    <w:p w14:paraId="6AB85E4B" w14:textId="77777777" w:rsidR="008816A4" w:rsidRPr="008816A4" w:rsidRDefault="008816A4" w:rsidP="008816A4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8816A4">
        <w:rPr>
          <w:rFonts w:ascii="Montserrat" w:hAnsi="Montserrat"/>
          <w:sz w:val="24"/>
          <w:szCs w:val="24"/>
        </w:rPr>
        <w:t>Как вы обычно поддерживаете ребенка в сложных ситуациях?»</w:t>
      </w:r>
    </w:p>
    <w:p w14:paraId="3E065F7A" w14:textId="77777777" w:rsidR="008816A4" w:rsidRPr="008816A4" w:rsidRDefault="008816A4" w:rsidP="008816A4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8816A4">
        <w:rPr>
          <w:rFonts w:ascii="Montserrat" w:hAnsi="Montserrat"/>
          <w:sz w:val="24"/>
          <w:szCs w:val="24"/>
        </w:rPr>
        <w:t>«Что, по вашему мнению, ему сейчас особенно важно услышать или почувствовать от вас?»</w:t>
      </w:r>
    </w:p>
    <w:p w14:paraId="04202543" w14:textId="6F86F7A7" w:rsidR="008816A4" w:rsidRDefault="008816A4" w:rsidP="008816A4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8816A4">
        <w:rPr>
          <w:rFonts w:ascii="Montserrat" w:hAnsi="Montserrat"/>
          <w:sz w:val="24"/>
          <w:szCs w:val="24"/>
        </w:rPr>
        <w:t>«Есть ли что-то, что вызывает у вас затруднения в общении с ним сейчас?</w:t>
      </w:r>
    </w:p>
    <w:p w14:paraId="27D7B356" w14:textId="66A90587" w:rsidR="008816A4" w:rsidRDefault="008816A4" w:rsidP="008816A4">
      <w:p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8816A4">
        <w:rPr>
          <w:rFonts w:ascii="Montserrat" w:hAnsi="Montserrat"/>
          <w:sz w:val="24"/>
          <w:szCs w:val="24"/>
        </w:rPr>
        <w:t>Психолог подчеркивает важность принятия и поддержки со стороны родителей.</w:t>
      </w:r>
    </w:p>
    <w:p w14:paraId="428BE085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0B313832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7A457C86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56C720E2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30454FDA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6E151830" w14:textId="522C833E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F47536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39865F2A" w14:textId="77777777" w:rsidR="00A52E66" w:rsidRP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A52E66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38BF0DEE" w14:textId="42AA4077" w:rsidR="008816A4" w:rsidRPr="008816A4" w:rsidRDefault="008816A4" w:rsidP="008816A4">
      <w:pPr>
        <w:pStyle w:val="a8"/>
        <w:numPr>
          <w:ilvl w:val="0"/>
          <w:numId w:val="11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8816A4">
        <w:rPr>
          <w:rFonts w:ascii="Montserrat" w:eastAsia="Calibri" w:hAnsi="Montserrat" w:cs="Times New Roman"/>
          <w:b/>
          <w:sz w:val="24"/>
          <w:szCs w:val="24"/>
        </w:rPr>
        <w:t xml:space="preserve">Информирование о предстоящей работе с ребенком </w:t>
      </w:r>
    </w:p>
    <w:p w14:paraId="6F215580" w14:textId="258D0576" w:rsidR="00A52E66" w:rsidRPr="008816A4" w:rsidRDefault="008816A4" w:rsidP="008816A4">
      <w:pPr>
        <w:rPr>
          <w:rFonts w:ascii="Montserrat" w:hAnsi="Montserrat"/>
          <w:sz w:val="24"/>
          <w:szCs w:val="24"/>
        </w:rPr>
      </w:pPr>
      <w:r w:rsidRPr="008816A4">
        <w:rPr>
          <w:rFonts w:ascii="Montserrat" w:hAnsi="Montserrat"/>
          <w:sz w:val="24"/>
          <w:szCs w:val="24"/>
        </w:rPr>
        <w:t>Психолог рассказывает о целях и формате консультаций:</w:t>
      </w:r>
    </w:p>
    <w:p w14:paraId="0469B29B" w14:textId="7AE8550E" w:rsidR="008816A4" w:rsidRDefault="008816A4" w:rsidP="008816A4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8816A4">
        <w:rPr>
          <w:rFonts w:ascii="Montserrat" w:hAnsi="Montserrat"/>
          <w:sz w:val="24"/>
          <w:szCs w:val="24"/>
        </w:rPr>
        <w:t>Я планирую провести несколько встреч с вашим ребенком, чтобы помочь ему разобраться в своих чувствах, найти ресурсы для преодоления этой ситуации и составить план дальнейших действий.</w:t>
      </w:r>
    </w:p>
    <w:p w14:paraId="17AA18A0" w14:textId="4E9584D7" w:rsidR="008816A4" w:rsidRDefault="00C715AB" w:rsidP="00C715AB">
      <w:pPr>
        <w:pStyle w:val="a8"/>
        <w:numPr>
          <w:ilvl w:val="0"/>
          <w:numId w:val="11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C715AB">
        <w:rPr>
          <w:rFonts w:ascii="Montserrat" w:eastAsia="Calibri" w:hAnsi="Montserrat" w:cs="Times New Roman"/>
          <w:b/>
          <w:sz w:val="24"/>
          <w:szCs w:val="24"/>
        </w:rPr>
        <w:t>Рекомендации для родителя</w:t>
      </w:r>
    </w:p>
    <w:p w14:paraId="6D35A115" w14:textId="77777777" w:rsidR="0011064B" w:rsidRDefault="00C715AB" w:rsidP="0011064B">
      <w:pPr>
        <w:pStyle w:val="a8"/>
        <w:numPr>
          <w:ilvl w:val="0"/>
          <w:numId w:val="14"/>
        </w:numPr>
        <w:spacing w:before="240" w:after="0"/>
        <w:ind w:left="714" w:right="991" w:hanging="357"/>
        <w:contextualSpacing w:val="0"/>
        <w:jc w:val="both"/>
        <w:rPr>
          <w:rFonts w:ascii="Montserrat" w:eastAsia="Calibri" w:hAnsi="Montserrat" w:cs="Times New Roman"/>
          <w:sz w:val="24"/>
          <w:szCs w:val="24"/>
        </w:rPr>
      </w:pPr>
      <w:r w:rsidRPr="00C715AB">
        <w:rPr>
          <w:rFonts w:ascii="Montserrat" w:eastAsia="Calibri" w:hAnsi="Montserrat" w:cs="Times New Roman"/>
          <w:sz w:val="24"/>
          <w:szCs w:val="24"/>
        </w:rPr>
        <w:t>Сохраня</w:t>
      </w:r>
      <w:r w:rsidR="0011064B">
        <w:rPr>
          <w:rFonts w:ascii="Montserrat" w:eastAsia="Calibri" w:hAnsi="Montserrat" w:cs="Times New Roman"/>
          <w:sz w:val="24"/>
          <w:szCs w:val="24"/>
        </w:rPr>
        <w:t>йте</w:t>
      </w:r>
      <w:r w:rsidRPr="00C715AB">
        <w:rPr>
          <w:rFonts w:ascii="Montserrat" w:eastAsia="Calibri" w:hAnsi="Montserrat" w:cs="Times New Roman"/>
          <w:sz w:val="24"/>
          <w:szCs w:val="24"/>
        </w:rPr>
        <w:t xml:space="preserve"> спокойствие и терпение.</w:t>
      </w:r>
      <w:r w:rsidR="0011064B">
        <w:rPr>
          <w:rFonts w:ascii="Montserrat" w:eastAsia="Calibri" w:hAnsi="Montserrat" w:cs="Times New Roman"/>
          <w:sz w:val="24"/>
          <w:szCs w:val="24"/>
        </w:rPr>
        <w:t xml:space="preserve"> Избегайте давления и критики.</w:t>
      </w:r>
    </w:p>
    <w:p w14:paraId="27B18676" w14:textId="77777777" w:rsidR="0011064B" w:rsidRDefault="00C715AB" w:rsidP="0011064B">
      <w:pPr>
        <w:pStyle w:val="a8"/>
        <w:numPr>
          <w:ilvl w:val="0"/>
          <w:numId w:val="14"/>
        </w:numPr>
        <w:spacing w:before="240" w:after="0"/>
        <w:ind w:left="714" w:right="991" w:hanging="357"/>
        <w:contextualSpacing w:val="0"/>
        <w:jc w:val="both"/>
        <w:rPr>
          <w:rFonts w:ascii="Montserrat" w:eastAsia="Calibri" w:hAnsi="Montserrat" w:cs="Times New Roman"/>
          <w:sz w:val="24"/>
          <w:szCs w:val="24"/>
        </w:rPr>
      </w:pPr>
      <w:r w:rsidRPr="0011064B">
        <w:rPr>
          <w:rFonts w:ascii="Montserrat" w:eastAsia="Calibri" w:hAnsi="Montserrat" w:cs="Times New Roman"/>
          <w:sz w:val="24"/>
          <w:szCs w:val="24"/>
        </w:rPr>
        <w:lastRenderedPageBreak/>
        <w:t>Не обвиня</w:t>
      </w:r>
      <w:r w:rsidR="0011064B" w:rsidRPr="0011064B">
        <w:rPr>
          <w:rFonts w:ascii="Montserrat" w:eastAsia="Calibri" w:hAnsi="Montserrat" w:cs="Times New Roman"/>
          <w:sz w:val="24"/>
          <w:szCs w:val="24"/>
        </w:rPr>
        <w:t>йте</w:t>
      </w:r>
      <w:r w:rsidRPr="0011064B">
        <w:rPr>
          <w:rFonts w:ascii="Montserrat" w:eastAsia="Calibri" w:hAnsi="Montserrat" w:cs="Times New Roman"/>
          <w:sz w:val="24"/>
          <w:szCs w:val="24"/>
        </w:rPr>
        <w:t xml:space="preserve"> ребенка и не сравнива</w:t>
      </w:r>
      <w:r w:rsidR="0011064B" w:rsidRPr="0011064B">
        <w:rPr>
          <w:rFonts w:ascii="Montserrat" w:eastAsia="Calibri" w:hAnsi="Montserrat" w:cs="Times New Roman"/>
          <w:sz w:val="24"/>
          <w:szCs w:val="24"/>
        </w:rPr>
        <w:t>йте</w:t>
      </w:r>
      <w:r w:rsidRPr="0011064B">
        <w:rPr>
          <w:rFonts w:ascii="Montserrat" w:eastAsia="Calibri" w:hAnsi="Montserrat" w:cs="Times New Roman"/>
          <w:sz w:val="24"/>
          <w:szCs w:val="24"/>
        </w:rPr>
        <w:t xml:space="preserve"> его с другими.</w:t>
      </w:r>
      <w:r w:rsidR="0011064B">
        <w:t xml:space="preserve"> </w:t>
      </w:r>
      <w:r w:rsidR="0011064B" w:rsidRPr="0011064B">
        <w:rPr>
          <w:rFonts w:ascii="Montserrat" w:eastAsia="Calibri" w:hAnsi="Montserrat" w:cs="Times New Roman"/>
          <w:sz w:val="24"/>
          <w:szCs w:val="24"/>
        </w:rPr>
        <w:t>Поддерживайте открытость в общении с ребенком.</w:t>
      </w:r>
    </w:p>
    <w:p w14:paraId="7300AB68" w14:textId="77777777" w:rsidR="0011064B" w:rsidRDefault="00C715AB" w:rsidP="0011064B">
      <w:pPr>
        <w:pStyle w:val="a8"/>
        <w:numPr>
          <w:ilvl w:val="0"/>
          <w:numId w:val="14"/>
        </w:numPr>
        <w:spacing w:before="240" w:after="0"/>
        <w:ind w:left="714" w:right="991" w:hanging="357"/>
        <w:contextualSpacing w:val="0"/>
        <w:jc w:val="both"/>
        <w:rPr>
          <w:rFonts w:ascii="Montserrat" w:eastAsia="Calibri" w:hAnsi="Montserrat" w:cs="Times New Roman"/>
          <w:sz w:val="24"/>
          <w:szCs w:val="24"/>
        </w:rPr>
      </w:pPr>
      <w:r w:rsidRPr="0011064B">
        <w:rPr>
          <w:rFonts w:ascii="Montserrat" w:eastAsia="Calibri" w:hAnsi="Montserrat" w:cs="Times New Roman"/>
          <w:sz w:val="24"/>
          <w:szCs w:val="24"/>
        </w:rPr>
        <w:t>Проявля</w:t>
      </w:r>
      <w:r w:rsidR="0011064B" w:rsidRPr="0011064B">
        <w:rPr>
          <w:rFonts w:ascii="Montserrat" w:eastAsia="Calibri" w:hAnsi="Montserrat" w:cs="Times New Roman"/>
          <w:sz w:val="24"/>
          <w:szCs w:val="24"/>
        </w:rPr>
        <w:t>йте</w:t>
      </w:r>
      <w:r w:rsidRPr="0011064B">
        <w:rPr>
          <w:rFonts w:ascii="Montserrat" w:eastAsia="Calibri" w:hAnsi="Montserrat" w:cs="Times New Roman"/>
          <w:sz w:val="24"/>
          <w:szCs w:val="24"/>
        </w:rPr>
        <w:t xml:space="preserve"> внимание к его чувствам.</w:t>
      </w:r>
      <w:r w:rsidR="0011064B" w:rsidRPr="0011064B">
        <w:rPr>
          <w:rFonts w:ascii="Montserrat" w:eastAsia="Calibri" w:hAnsi="Montserrat" w:cs="Times New Roman"/>
          <w:sz w:val="24"/>
          <w:szCs w:val="24"/>
        </w:rPr>
        <w:t xml:space="preserve"> Помогайте ребенку анализировать свои чувства и искать способы справляться с трудностями.</w:t>
      </w:r>
    </w:p>
    <w:p w14:paraId="3231D8E3" w14:textId="77777777" w:rsidR="0011064B" w:rsidRDefault="0011064B" w:rsidP="0011064B">
      <w:pPr>
        <w:pStyle w:val="a8"/>
        <w:numPr>
          <w:ilvl w:val="0"/>
          <w:numId w:val="14"/>
        </w:numPr>
        <w:spacing w:before="240" w:after="0"/>
        <w:ind w:left="714" w:right="991" w:hanging="357"/>
        <w:contextualSpacing w:val="0"/>
        <w:jc w:val="both"/>
        <w:rPr>
          <w:rFonts w:ascii="Montserrat" w:eastAsia="Calibri" w:hAnsi="Montserrat" w:cs="Times New Roman"/>
          <w:sz w:val="24"/>
          <w:szCs w:val="24"/>
        </w:rPr>
      </w:pPr>
      <w:r w:rsidRPr="0011064B">
        <w:rPr>
          <w:rFonts w:ascii="Montserrat" w:eastAsia="Calibri" w:hAnsi="Montserrat" w:cs="Times New Roman"/>
          <w:sz w:val="24"/>
          <w:szCs w:val="24"/>
        </w:rPr>
        <w:t>Поощряйте самостоятельность и инициативу ребенка в учебе и других сферах жизни.</w:t>
      </w:r>
    </w:p>
    <w:p w14:paraId="0B693F8C" w14:textId="77777777" w:rsidR="0011064B" w:rsidRDefault="00C715AB" w:rsidP="0011064B">
      <w:pPr>
        <w:pStyle w:val="a8"/>
        <w:numPr>
          <w:ilvl w:val="0"/>
          <w:numId w:val="14"/>
        </w:numPr>
        <w:spacing w:before="240" w:after="0"/>
        <w:ind w:left="714" w:right="991" w:hanging="357"/>
        <w:contextualSpacing w:val="0"/>
        <w:jc w:val="both"/>
        <w:rPr>
          <w:rFonts w:ascii="Montserrat" w:eastAsia="Calibri" w:hAnsi="Montserrat" w:cs="Times New Roman"/>
          <w:sz w:val="24"/>
          <w:szCs w:val="24"/>
        </w:rPr>
      </w:pPr>
      <w:r w:rsidRPr="0011064B">
        <w:rPr>
          <w:rFonts w:ascii="Montserrat" w:eastAsia="Calibri" w:hAnsi="Montserrat" w:cs="Times New Roman"/>
          <w:sz w:val="24"/>
          <w:szCs w:val="24"/>
        </w:rPr>
        <w:t>Наблюдение за состоянием, эмоциональными проявлениями ребенка.</w:t>
      </w:r>
    </w:p>
    <w:p w14:paraId="14383C49" w14:textId="40AB6C5F" w:rsidR="0011064B" w:rsidRPr="0011064B" w:rsidRDefault="0011064B" w:rsidP="0011064B">
      <w:pPr>
        <w:pStyle w:val="a8"/>
        <w:numPr>
          <w:ilvl w:val="0"/>
          <w:numId w:val="14"/>
        </w:numPr>
        <w:spacing w:before="240" w:after="0"/>
        <w:ind w:left="714" w:right="991" w:hanging="357"/>
        <w:contextualSpacing w:val="0"/>
        <w:jc w:val="both"/>
        <w:rPr>
          <w:rFonts w:ascii="Montserrat" w:eastAsia="Calibri" w:hAnsi="Montserrat" w:cs="Times New Roman"/>
          <w:sz w:val="24"/>
          <w:szCs w:val="24"/>
        </w:rPr>
      </w:pPr>
      <w:r w:rsidRPr="0011064B">
        <w:rPr>
          <w:rFonts w:ascii="Montserrat" w:hAnsi="Montserrat"/>
          <w:sz w:val="24"/>
          <w:szCs w:val="24"/>
        </w:rPr>
        <w:t>При необходимости — обращайтесь за дополнительной консультацией к специалисту.</w:t>
      </w:r>
    </w:p>
    <w:p w14:paraId="64201D3A" w14:textId="602AC78E" w:rsidR="00B861F4" w:rsidRDefault="00B861F4" w:rsidP="00B861F4">
      <w:pPr>
        <w:pStyle w:val="a8"/>
        <w:numPr>
          <w:ilvl w:val="0"/>
          <w:numId w:val="11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B861F4">
        <w:rPr>
          <w:rFonts w:ascii="Montserrat" w:eastAsia="Calibri" w:hAnsi="Montserrat" w:cs="Times New Roman"/>
          <w:b/>
          <w:sz w:val="24"/>
          <w:szCs w:val="24"/>
        </w:rPr>
        <w:t>Завершение беседы</w:t>
      </w:r>
    </w:p>
    <w:p w14:paraId="7ED7B338" w14:textId="77777777" w:rsidR="00B165E4" w:rsidRPr="00C57FBC" w:rsidRDefault="00B165E4" w:rsidP="00B165E4">
      <w:pPr>
        <w:spacing w:before="240"/>
        <w:jc w:val="both"/>
        <w:rPr>
          <w:rFonts w:ascii="Montserrat" w:eastAsia="Calibri" w:hAnsi="Montserrat" w:cs="Times New Roman"/>
          <w:bCs/>
          <w:sz w:val="24"/>
          <w:szCs w:val="24"/>
        </w:rPr>
      </w:pPr>
      <w:r w:rsidRPr="00C57FBC">
        <w:rPr>
          <w:rFonts w:ascii="Montserrat" w:eastAsia="Calibri" w:hAnsi="Montserrat" w:cs="Times New Roman"/>
          <w:bCs/>
          <w:sz w:val="24"/>
          <w:szCs w:val="24"/>
        </w:rPr>
        <w:t>Психолог благодарит родителя за активное участие в поддержке ребенка.</w:t>
      </w:r>
    </w:p>
    <w:p w14:paraId="34035704" w14:textId="77777777" w:rsidR="00B165E4" w:rsidRPr="00C57FBC" w:rsidRDefault="00B165E4" w:rsidP="00B165E4">
      <w:pPr>
        <w:spacing w:before="120"/>
        <w:jc w:val="both"/>
        <w:rPr>
          <w:rFonts w:ascii="Montserrat" w:eastAsia="Calibri" w:hAnsi="Montserrat" w:cs="Times New Roman"/>
          <w:bCs/>
          <w:sz w:val="24"/>
          <w:szCs w:val="24"/>
        </w:rPr>
      </w:pPr>
      <w:r w:rsidRPr="00C57FBC">
        <w:rPr>
          <w:rFonts w:ascii="Montserrat" w:eastAsia="Calibri" w:hAnsi="Montserrat" w:cs="Times New Roman"/>
          <w:bCs/>
          <w:sz w:val="24"/>
          <w:szCs w:val="24"/>
        </w:rPr>
        <w:t>Подчеркивает важность совместных усилий семьи и специалистов для благополучия ребенка.</w:t>
      </w:r>
    </w:p>
    <w:p w14:paraId="7F2E0F0A" w14:textId="77777777" w:rsidR="00B165E4" w:rsidRDefault="00B165E4" w:rsidP="00B165E4">
      <w:pPr>
        <w:spacing w:before="120"/>
        <w:jc w:val="both"/>
        <w:rPr>
          <w:rFonts w:ascii="Montserrat" w:eastAsia="Calibri" w:hAnsi="Montserrat" w:cs="Times New Roman"/>
          <w:bCs/>
          <w:sz w:val="24"/>
          <w:szCs w:val="24"/>
        </w:rPr>
      </w:pPr>
      <w:r w:rsidRPr="00C57FBC">
        <w:rPr>
          <w:rFonts w:ascii="Montserrat" w:eastAsia="Calibri" w:hAnsi="Montserrat" w:cs="Times New Roman"/>
          <w:bCs/>
          <w:sz w:val="24"/>
          <w:szCs w:val="24"/>
        </w:rPr>
        <w:t>Договаривается о возможности повторной консультации при необходимости:</w:t>
      </w:r>
    </w:p>
    <w:p w14:paraId="2503E3A0" w14:textId="77777777" w:rsidR="00B165E4" w:rsidRPr="00C57FBC" w:rsidRDefault="00B165E4" w:rsidP="00B165E4">
      <w:pPr>
        <w:numPr>
          <w:ilvl w:val="0"/>
          <w:numId w:val="10"/>
        </w:num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C57FBC">
        <w:rPr>
          <w:rFonts w:ascii="Montserrat" w:eastAsia="Calibri" w:hAnsi="Montserrat" w:cs="Times New Roman"/>
          <w:sz w:val="24"/>
          <w:szCs w:val="24"/>
        </w:rPr>
        <w:t>Если у вас появятся вопросы или потребуется помощь — вы всегда можете ко мне обратиться.</w:t>
      </w:r>
    </w:p>
    <w:p w14:paraId="00336A10" w14:textId="77777777" w:rsidR="005F6B0A" w:rsidRDefault="005F6B0A">
      <w:pPr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br w:type="page"/>
      </w:r>
      <w:bookmarkStart w:id="1" w:name="_GoBack"/>
      <w:bookmarkEnd w:id="1"/>
    </w:p>
    <w:p w14:paraId="49E75EFD" w14:textId="5AFE8582" w:rsidR="00B861F4" w:rsidRDefault="005F6B0A" w:rsidP="000D6712">
      <w:pPr>
        <w:spacing w:after="240"/>
        <w:ind w:left="-567"/>
        <w:jc w:val="both"/>
        <w:rPr>
          <w:rFonts w:ascii="Montserrat" w:hAnsi="Montserrat"/>
          <w:b/>
          <w:sz w:val="24"/>
          <w:szCs w:val="24"/>
        </w:rPr>
      </w:pPr>
      <w:r w:rsidRPr="005F6B0A">
        <w:rPr>
          <w:rFonts w:ascii="Montserrat" w:hAnsi="Montserrat"/>
          <w:b/>
          <w:sz w:val="24"/>
          <w:szCs w:val="24"/>
        </w:rPr>
        <w:lastRenderedPageBreak/>
        <w:t>Признаки, требующие внимания родителя</w:t>
      </w:r>
    </w:p>
    <w:tbl>
      <w:tblPr>
        <w:tblW w:w="965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"/>
        <w:gridCol w:w="3967"/>
        <w:gridCol w:w="5239"/>
      </w:tblGrid>
      <w:tr w:rsidR="0023218D" w:rsidRPr="0023218D" w14:paraId="406BA43C" w14:textId="77777777" w:rsidTr="0023218D">
        <w:trPr>
          <w:trHeight w:hRule="exact" w:val="51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3E920D" w14:textId="77777777" w:rsidR="0023218D" w:rsidRPr="0023218D" w:rsidRDefault="0023218D" w:rsidP="0023218D">
            <w:pPr>
              <w:spacing w:after="480"/>
              <w:jc w:val="both"/>
              <w:rPr>
                <w:rFonts w:ascii="Montserrat" w:hAnsi="Montserrat"/>
                <w:sz w:val="20"/>
                <w:szCs w:val="20"/>
              </w:rPr>
            </w:pPr>
            <w:r w:rsidRPr="0023218D">
              <w:rPr>
                <w:rFonts w:ascii="Montserrat" w:hAnsi="Montserrat"/>
                <w:sz w:val="20"/>
                <w:szCs w:val="20"/>
              </w:rPr>
              <w:t>№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75D4FE" w14:textId="77777777" w:rsidR="0023218D" w:rsidRPr="0023218D" w:rsidRDefault="0023218D" w:rsidP="0023218D">
            <w:pPr>
              <w:spacing w:after="480"/>
              <w:jc w:val="center"/>
              <w:rPr>
                <w:rFonts w:ascii="Montserrat" w:hAnsi="Montserrat"/>
                <w:b/>
                <w:sz w:val="24"/>
                <w:szCs w:val="24"/>
              </w:rPr>
            </w:pPr>
            <w:r w:rsidRPr="0023218D">
              <w:rPr>
                <w:rFonts w:ascii="Montserrat" w:hAnsi="Montserrat"/>
                <w:b/>
                <w:sz w:val="24"/>
                <w:szCs w:val="24"/>
              </w:rPr>
              <w:t>Признак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78C6B2" w14:textId="77777777" w:rsidR="0023218D" w:rsidRPr="0023218D" w:rsidRDefault="0023218D" w:rsidP="0023218D">
            <w:pPr>
              <w:spacing w:after="480"/>
              <w:jc w:val="center"/>
              <w:rPr>
                <w:rFonts w:ascii="Montserrat" w:hAnsi="Montserrat"/>
                <w:b/>
                <w:sz w:val="24"/>
                <w:szCs w:val="24"/>
              </w:rPr>
            </w:pPr>
            <w:r w:rsidRPr="0023218D">
              <w:rPr>
                <w:rFonts w:ascii="Montserrat" w:hAnsi="Montserrat"/>
                <w:b/>
                <w:sz w:val="24"/>
                <w:szCs w:val="24"/>
              </w:rPr>
              <w:t>Описание/Примеры</w:t>
            </w:r>
          </w:p>
        </w:tc>
      </w:tr>
      <w:tr w:rsidR="0023218D" w:rsidRPr="0023218D" w14:paraId="5ACBF8CE" w14:textId="77777777" w:rsidTr="0023218D">
        <w:trPr>
          <w:cantSplit/>
          <w:trHeight w:hRule="exact" w:val="11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885827" w14:textId="77777777" w:rsidR="0023218D" w:rsidRPr="0023218D" w:rsidRDefault="0023218D" w:rsidP="0023218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AABF84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Резкие изменения в настроении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81DB6E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Частые вспышки раздражения, злости, плаксивость, подавленность</w:t>
            </w:r>
          </w:p>
        </w:tc>
      </w:tr>
      <w:tr w:rsidR="0023218D" w:rsidRPr="0023218D" w14:paraId="6BB93495" w14:textId="77777777" w:rsidTr="0023218D">
        <w:trPr>
          <w:trHeight w:hRule="exact" w:val="11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14DB9D" w14:textId="77777777" w:rsidR="0023218D" w:rsidRPr="0023218D" w:rsidRDefault="0023218D" w:rsidP="0023218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39FBA3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Замкнутость, уход в себя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7781BF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Меньше общается с семьей и друзьями, избегает разговоров</w:t>
            </w:r>
          </w:p>
        </w:tc>
      </w:tr>
      <w:tr w:rsidR="0023218D" w:rsidRPr="0023218D" w14:paraId="46C1B743" w14:textId="77777777" w:rsidTr="0023218D">
        <w:trPr>
          <w:trHeight w:hRule="exact" w:val="11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231ACF" w14:textId="77777777" w:rsidR="0023218D" w:rsidRPr="0023218D" w:rsidRDefault="0023218D" w:rsidP="0023218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C85994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Потеря интереса к привычным занятиям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216F90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Отказывается от хобби, кружков, перестал радоваться тому, что раньше нравилось</w:t>
            </w:r>
          </w:p>
        </w:tc>
      </w:tr>
      <w:tr w:rsidR="0023218D" w:rsidRPr="0023218D" w14:paraId="4EAAA3D4" w14:textId="77777777" w:rsidTr="0023218D">
        <w:trPr>
          <w:trHeight w:hRule="exact" w:val="11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A057EA" w14:textId="77777777" w:rsidR="0023218D" w:rsidRPr="0023218D" w:rsidRDefault="0023218D" w:rsidP="0023218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5965ED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Проблемы со сном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A81E98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Трудности с засыпанием, частые пробуждения ночью или чрезмерно долгий сон</w:t>
            </w:r>
          </w:p>
        </w:tc>
      </w:tr>
      <w:tr w:rsidR="0023218D" w:rsidRPr="0023218D" w14:paraId="3886A8A4" w14:textId="77777777" w:rsidTr="0023218D">
        <w:trPr>
          <w:trHeight w:hRule="exact" w:val="11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5BEA77" w14:textId="77777777" w:rsidR="0023218D" w:rsidRPr="0023218D" w:rsidRDefault="0023218D" w:rsidP="0023218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3E80AA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Изменения аппетита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DAE4C2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Резкое снижение или увеличение аппетита</w:t>
            </w:r>
          </w:p>
        </w:tc>
      </w:tr>
      <w:tr w:rsidR="0023218D" w:rsidRPr="0023218D" w14:paraId="19CE0F3A" w14:textId="77777777" w:rsidTr="0023218D">
        <w:trPr>
          <w:trHeight w:hRule="exact" w:val="11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005DF8" w14:textId="77777777" w:rsidR="0023218D" w:rsidRPr="0023218D" w:rsidRDefault="0023218D" w:rsidP="0023218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21A406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Жалобы на здоровье без видимых причин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9E451B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Головные боли, боли в животе, усталость без медицинских оснований</w:t>
            </w:r>
          </w:p>
        </w:tc>
      </w:tr>
      <w:tr w:rsidR="0023218D" w:rsidRPr="0023218D" w14:paraId="48D7B774" w14:textId="77777777" w:rsidTr="0023218D">
        <w:trPr>
          <w:trHeight w:hRule="exact" w:val="11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2AE5A3" w14:textId="77777777" w:rsidR="0023218D" w:rsidRPr="0023218D" w:rsidRDefault="0023218D" w:rsidP="0023218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B84F38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Разговоры о собственной никчемности или беспомощности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C3E93D" w14:textId="4BB5B780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«</w:t>
            </w:r>
            <w:r>
              <w:rPr>
                <w:rFonts w:ascii="Montserrat" w:hAnsi="Montserrat"/>
                <w:sz w:val="24"/>
                <w:szCs w:val="24"/>
              </w:rPr>
              <w:t>У меня ничего не получится», «Я </w:t>
            </w:r>
            <w:r w:rsidRPr="0023218D">
              <w:rPr>
                <w:rFonts w:ascii="Montserrat" w:hAnsi="Montserrat"/>
                <w:sz w:val="24"/>
                <w:szCs w:val="24"/>
              </w:rPr>
              <w:t>никому не нужен», «Я все испортил»</w:t>
            </w:r>
          </w:p>
        </w:tc>
      </w:tr>
      <w:tr w:rsidR="0023218D" w:rsidRPr="0023218D" w14:paraId="4C7B0D82" w14:textId="77777777" w:rsidTr="0023218D">
        <w:trPr>
          <w:trHeight w:hRule="exact" w:val="11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A5C55E" w14:textId="77777777" w:rsidR="0023218D" w:rsidRPr="0023218D" w:rsidRDefault="0023218D" w:rsidP="0023218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917406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Избегание ситуаций, связанных с экзаменами или учебой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1CF1F5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Не хочет обсуждать школу/экзамены, избегает встреч с одноклассниками и учителями</w:t>
            </w:r>
          </w:p>
        </w:tc>
      </w:tr>
      <w:tr w:rsidR="0023218D" w:rsidRPr="0023218D" w14:paraId="5BE22D99" w14:textId="77777777" w:rsidTr="0023218D">
        <w:trPr>
          <w:trHeight w:hRule="exact" w:val="11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C21556" w14:textId="77777777" w:rsidR="0023218D" w:rsidRPr="0023218D" w:rsidRDefault="0023218D" w:rsidP="0023218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B9474D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Резкие изменения в поведении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F1449D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Агрессия, протестное поведение или наоборот — пассивность и безразличие</w:t>
            </w:r>
          </w:p>
        </w:tc>
      </w:tr>
      <w:tr w:rsidR="0023218D" w:rsidRPr="0023218D" w14:paraId="34EF699F" w14:textId="77777777" w:rsidTr="0023218D">
        <w:trPr>
          <w:trHeight w:hRule="exact" w:val="11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FC3C73" w14:textId="77777777" w:rsidR="0023218D" w:rsidRPr="0023218D" w:rsidRDefault="0023218D" w:rsidP="0023218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A7B089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Мысли о саморазрушении или суициде (даже намеки!)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2C70C8" w14:textId="77777777" w:rsidR="0023218D" w:rsidRPr="0023218D" w:rsidRDefault="0023218D" w:rsidP="0023218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Высказывания: «Лучше бы меня не было», «Я не хочу жить» и т.п.</w:t>
            </w:r>
          </w:p>
        </w:tc>
      </w:tr>
    </w:tbl>
    <w:p w14:paraId="17D5E50E" w14:textId="77777777" w:rsidR="0023218D" w:rsidRPr="000D6712" w:rsidRDefault="0023218D" w:rsidP="000D6712">
      <w:pPr>
        <w:spacing w:before="240" w:after="120"/>
        <w:ind w:left="-567"/>
        <w:jc w:val="both"/>
        <w:rPr>
          <w:rFonts w:ascii="Montserrat" w:hAnsi="Montserrat"/>
          <w:b/>
          <w:sz w:val="24"/>
          <w:szCs w:val="24"/>
        </w:rPr>
      </w:pPr>
      <w:r w:rsidRPr="000D6712">
        <w:rPr>
          <w:rFonts w:ascii="Montserrat" w:hAnsi="Montserrat"/>
          <w:b/>
          <w:sz w:val="24"/>
          <w:szCs w:val="24"/>
        </w:rPr>
        <w:t>Важно:</w:t>
      </w:r>
    </w:p>
    <w:p w14:paraId="7154A431" w14:textId="03C118C4" w:rsidR="005F6B0A" w:rsidRPr="0023218D" w:rsidRDefault="0023218D" w:rsidP="0023218D">
      <w:pPr>
        <w:spacing w:after="480"/>
        <w:jc w:val="both"/>
        <w:rPr>
          <w:rFonts w:ascii="Montserrat" w:hAnsi="Montserrat"/>
          <w:sz w:val="24"/>
          <w:szCs w:val="24"/>
        </w:rPr>
      </w:pPr>
      <w:r w:rsidRPr="0023218D">
        <w:rPr>
          <w:rFonts w:ascii="Montserrat" w:hAnsi="Montserrat"/>
          <w:sz w:val="24"/>
          <w:szCs w:val="24"/>
        </w:rPr>
        <w:t>При появлении любого из признаков обязательно сообщите психологу!</w:t>
      </w:r>
    </w:p>
    <w:sectPr w:rsidR="005F6B0A" w:rsidRPr="0023218D" w:rsidSect="00FE00E6">
      <w:footerReference w:type="default" r:id="rId8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836120" w14:textId="77777777" w:rsidR="00B5163D" w:rsidRDefault="00B5163D" w:rsidP="00FE00E6">
      <w:pPr>
        <w:spacing w:after="0" w:line="240" w:lineRule="auto"/>
      </w:pPr>
      <w:r>
        <w:separator/>
      </w:r>
    </w:p>
  </w:endnote>
  <w:endnote w:type="continuationSeparator" w:id="0">
    <w:p w14:paraId="34934EDF" w14:textId="77777777" w:rsidR="00B5163D" w:rsidRDefault="00B5163D" w:rsidP="00FE0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  <w:embedRegular r:id="rId1" w:fontKey="{D2006EFA-AAEA-4A84-A99C-3BB3A4C9798C}"/>
    <w:embedBold r:id="rId2" w:fontKey="{C8121193-0317-4079-8952-E0889FEEA3AC}"/>
    <w:embedItalic r:id="rId3" w:fontKey="{4D7988E5-35F7-4370-8B53-1E516E82D4E7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78F5BBD5-79EE-44D8-A0CD-E2326533772C}"/>
    <w:embedBold r:id="rId5" w:fontKey="{CB20368C-D3D3-415A-9E95-6EC6B9159BA5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6" w:fontKey="{BDD06356-EC2E-47F9-9252-B7E6463928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887"/>
      <w:gridCol w:w="468"/>
    </w:tblGrid>
    <w:tr w:rsidR="00FE00E6" w:rsidRPr="00FE00E6" w14:paraId="55C5A8BE" w14:textId="77777777" w:rsidTr="00FE00E6">
      <w:trPr>
        <w:jc w:val="right"/>
      </w:trPr>
      <w:tc>
        <w:tcPr>
          <w:tcW w:w="4795" w:type="dxa"/>
          <w:vAlign w:val="center"/>
          <w:hideMark/>
        </w:tcPr>
        <w:sdt>
          <w:sdtPr>
            <w:rPr>
              <w:rFonts w:ascii="Montserrat" w:eastAsia="Calibri" w:hAnsi="Montserrat" w:cs="Times New Roman"/>
              <w:caps/>
              <w:color w:val="000000"/>
              <w:sz w:val="20"/>
              <w:szCs w:val="20"/>
            </w:rPr>
            <w:alias w:val="Автор"/>
            <w:id w:val="1534539408"/>
            <w:placeholder>
              <w:docPart w:val="465F0AC2BA10439CBC385605466167EE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56F98F0C" w14:textId="63DCFC47" w:rsidR="00FE00E6" w:rsidRPr="00FE00E6" w:rsidRDefault="00FE00E6" w:rsidP="00FE00E6">
              <w:pPr>
                <w:tabs>
                  <w:tab w:val="center" w:pos="4677"/>
                  <w:tab w:val="right" w:pos="9355"/>
                </w:tabs>
                <w:spacing w:after="0" w:line="256" w:lineRule="auto"/>
                <w:jc w:val="right"/>
                <w:rPr>
                  <w:rFonts w:ascii="Calibri" w:eastAsia="Calibri" w:hAnsi="Calibri" w:cs="Times New Roman"/>
                  <w:caps/>
                  <w:color w:val="000000"/>
                </w:rPr>
              </w:pPr>
              <w:r>
                <w:rPr>
                  <w:rFonts w:ascii="Montserrat" w:eastAsia="Calibri" w:hAnsi="Montserrat" w:cs="Times New Roman"/>
                  <w:caps/>
                  <w:color w:val="000000"/>
                  <w:sz w:val="20"/>
                  <w:szCs w:val="20"/>
                </w:rPr>
                <w:t>родители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  <w:hideMark/>
        </w:tcPr>
        <w:p w14:paraId="3EF19A9F" w14:textId="3F767CE1" w:rsidR="00FE00E6" w:rsidRPr="00FE00E6" w:rsidRDefault="00FE00E6" w:rsidP="00FE00E6">
          <w:pPr>
            <w:tabs>
              <w:tab w:val="left" w:pos="708"/>
              <w:tab w:val="center" w:pos="4677"/>
              <w:tab w:val="right" w:pos="9355"/>
            </w:tabs>
            <w:spacing w:after="0" w:line="256" w:lineRule="auto"/>
            <w:jc w:val="center"/>
            <w:rPr>
              <w:rFonts w:ascii="Montserrat" w:eastAsia="Calibri" w:hAnsi="Montserrat" w:cs="Times New Roman"/>
              <w:color w:val="FFFFFF"/>
              <w:sz w:val="20"/>
              <w:szCs w:val="20"/>
            </w:rPr>
          </w:pP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begin"/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instrText>PAGE   \* MERGEFORMAT</w:instrText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separate"/>
          </w:r>
          <w:r w:rsidR="000D6712">
            <w:rPr>
              <w:rFonts w:ascii="Montserrat" w:eastAsia="Calibri" w:hAnsi="Montserrat" w:cs="Times New Roman"/>
              <w:noProof/>
              <w:color w:val="FFFFFF"/>
              <w:sz w:val="20"/>
              <w:szCs w:val="20"/>
            </w:rPr>
            <w:t>2</w:t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end"/>
          </w:r>
        </w:p>
      </w:tc>
    </w:tr>
  </w:tbl>
  <w:p w14:paraId="10677794" w14:textId="77777777" w:rsidR="00FE00E6" w:rsidRDefault="00FE00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50393" w14:textId="77777777" w:rsidR="00B5163D" w:rsidRDefault="00B5163D" w:rsidP="00FE00E6">
      <w:pPr>
        <w:spacing w:after="0" w:line="240" w:lineRule="auto"/>
      </w:pPr>
      <w:r>
        <w:separator/>
      </w:r>
    </w:p>
  </w:footnote>
  <w:footnote w:type="continuationSeparator" w:id="0">
    <w:p w14:paraId="63144AF4" w14:textId="77777777" w:rsidR="00B5163D" w:rsidRDefault="00B5163D" w:rsidP="00FE0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B0E91"/>
    <w:multiLevelType w:val="multilevel"/>
    <w:tmpl w:val="20C0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5E0448"/>
    <w:multiLevelType w:val="multilevel"/>
    <w:tmpl w:val="C87CC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6134D6"/>
    <w:multiLevelType w:val="hybridMultilevel"/>
    <w:tmpl w:val="10E0C8CE"/>
    <w:lvl w:ilvl="0" w:tplc="1F3A6ACA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3" w15:restartNumberingAfterBreak="0">
    <w:nsid w:val="17350497"/>
    <w:multiLevelType w:val="multilevel"/>
    <w:tmpl w:val="7BB2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4F72F4"/>
    <w:multiLevelType w:val="hybridMultilevel"/>
    <w:tmpl w:val="6EBA575A"/>
    <w:lvl w:ilvl="0" w:tplc="6C6CF45A">
      <w:start w:val="1"/>
      <w:numFmt w:val="bullet"/>
      <w:lvlText w:val="“"/>
      <w:lvlJc w:val="left"/>
      <w:pPr>
        <w:ind w:left="786" w:hanging="360"/>
      </w:pPr>
      <w:rPr>
        <w:rFonts w:ascii="Montserrat" w:hAnsi="Montserrat" w:hint="default"/>
        <w:b/>
        <w:color w:val="BFBFBF" w:themeColor="background1" w:themeShade="BF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ECF06AC"/>
    <w:multiLevelType w:val="hybridMultilevel"/>
    <w:tmpl w:val="42844E8C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601C6"/>
    <w:multiLevelType w:val="multilevel"/>
    <w:tmpl w:val="5B68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0C3482"/>
    <w:multiLevelType w:val="multilevel"/>
    <w:tmpl w:val="5F5E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D80B12"/>
    <w:multiLevelType w:val="hybridMultilevel"/>
    <w:tmpl w:val="B8508418"/>
    <w:lvl w:ilvl="0" w:tplc="EC9CB6DC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9" w15:restartNumberingAfterBreak="0">
    <w:nsid w:val="56E84DFF"/>
    <w:multiLevelType w:val="hybridMultilevel"/>
    <w:tmpl w:val="E724FEE8"/>
    <w:lvl w:ilvl="0" w:tplc="3F32AEA4">
      <w:start w:val="1"/>
      <w:numFmt w:val="decimal"/>
      <w:lvlText w:val="%1."/>
      <w:lvlJc w:val="left"/>
      <w:pPr>
        <w:ind w:left="789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0" w15:restartNumberingAfterBreak="0">
    <w:nsid w:val="5D111783"/>
    <w:multiLevelType w:val="multilevel"/>
    <w:tmpl w:val="8798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0180EE1"/>
    <w:multiLevelType w:val="multilevel"/>
    <w:tmpl w:val="1E0C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7597673"/>
    <w:multiLevelType w:val="hybridMultilevel"/>
    <w:tmpl w:val="BA4CAE44"/>
    <w:lvl w:ilvl="0" w:tplc="4DEE25A6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3" w15:restartNumberingAfterBreak="0">
    <w:nsid w:val="778A4B1E"/>
    <w:multiLevelType w:val="multilevel"/>
    <w:tmpl w:val="EA6A6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1F400B"/>
    <w:multiLevelType w:val="multilevel"/>
    <w:tmpl w:val="3B84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0"/>
  </w:num>
  <w:num w:numId="5">
    <w:abstractNumId w:val="11"/>
  </w:num>
  <w:num w:numId="6">
    <w:abstractNumId w:val="7"/>
  </w:num>
  <w:num w:numId="7">
    <w:abstractNumId w:val="14"/>
  </w:num>
  <w:num w:numId="8">
    <w:abstractNumId w:val="1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8"/>
  </w:num>
  <w:num w:numId="13">
    <w:abstractNumId w:val="2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6B0"/>
    <w:rsid w:val="000B3179"/>
    <w:rsid w:val="000D6712"/>
    <w:rsid w:val="0011064B"/>
    <w:rsid w:val="0023218D"/>
    <w:rsid w:val="00283469"/>
    <w:rsid w:val="002A3374"/>
    <w:rsid w:val="003F2F6E"/>
    <w:rsid w:val="0055386D"/>
    <w:rsid w:val="0056558C"/>
    <w:rsid w:val="005F6B0A"/>
    <w:rsid w:val="00601A52"/>
    <w:rsid w:val="006211CA"/>
    <w:rsid w:val="00675D5F"/>
    <w:rsid w:val="008816A4"/>
    <w:rsid w:val="008B69A1"/>
    <w:rsid w:val="009D1A9E"/>
    <w:rsid w:val="009E7D58"/>
    <w:rsid w:val="00A52E66"/>
    <w:rsid w:val="00AE24F6"/>
    <w:rsid w:val="00B165E4"/>
    <w:rsid w:val="00B5163D"/>
    <w:rsid w:val="00B861F4"/>
    <w:rsid w:val="00C715AB"/>
    <w:rsid w:val="00C80193"/>
    <w:rsid w:val="00CF56B0"/>
    <w:rsid w:val="00D45DFC"/>
    <w:rsid w:val="00DE44FA"/>
    <w:rsid w:val="00E6331E"/>
    <w:rsid w:val="00EC7659"/>
    <w:rsid w:val="00FE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A369B"/>
  <w15:chartTrackingRefBased/>
  <w15:docId w15:val="{E378BE4A-103F-4DAC-AA48-0A6E3AD4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4FA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E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00E6"/>
  </w:style>
  <w:style w:type="paragraph" w:styleId="a6">
    <w:name w:val="footer"/>
    <w:basedOn w:val="a"/>
    <w:link w:val="a7"/>
    <w:uiPriority w:val="99"/>
    <w:unhideWhenUsed/>
    <w:rsid w:val="00FE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00E6"/>
  </w:style>
  <w:style w:type="paragraph" w:styleId="a8">
    <w:name w:val="List Paragraph"/>
    <w:basedOn w:val="a"/>
    <w:uiPriority w:val="34"/>
    <w:qFormat/>
    <w:rsid w:val="00A52E66"/>
    <w:pPr>
      <w:ind w:left="720"/>
      <w:contextualSpacing/>
    </w:pPr>
  </w:style>
  <w:style w:type="table" w:styleId="a9">
    <w:name w:val="Table Grid"/>
    <w:basedOn w:val="a1"/>
    <w:uiPriority w:val="39"/>
    <w:rsid w:val="005F6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9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5F0AC2BA10439CBC385605466167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373738-DA93-45BD-B15A-162B2F1571BE}"/>
      </w:docPartPr>
      <w:docPartBody>
        <w:p w:rsidR="006B4F63" w:rsidRDefault="00B11BDF" w:rsidP="00B11BDF">
          <w:pPr>
            <w:pStyle w:val="465F0AC2BA10439CBC385605466167EE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BDF"/>
    <w:rsid w:val="0015441E"/>
    <w:rsid w:val="003A0E8A"/>
    <w:rsid w:val="004510F6"/>
    <w:rsid w:val="006B4F63"/>
    <w:rsid w:val="00B11BDF"/>
    <w:rsid w:val="00E56E2E"/>
    <w:rsid w:val="00EA2126"/>
    <w:rsid w:val="00FC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65F0AC2BA10439CBC385605466167EE">
    <w:name w:val="465F0AC2BA10439CBC385605466167EE"/>
    <w:rsid w:val="00B11B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D4B63-15B6-41B0-B4FD-84E84B26E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ГППЦ ДОНМ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Наталья Морозова</cp:lastModifiedBy>
  <cp:revision>6</cp:revision>
  <dcterms:created xsi:type="dcterms:W3CDTF">2025-07-28T12:45:00Z</dcterms:created>
  <dcterms:modified xsi:type="dcterms:W3CDTF">2026-09-01T08:45:00Z</dcterms:modified>
</cp:coreProperties>
</file>