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19B9F" w14:textId="570CCECB" w:rsidR="002D03B2" w:rsidRDefault="002D03B2" w:rsidP="002D03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b/>
          <w:sz w:val="24"/>
          <w:szCs w:val="24"/>
        </w:rPr>
        <w:t xml:space="preserve">Чек-лист для выявления случая 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>травли</w:t>
      </w:r>
    </w:p>
    <w:p w14:paraId="21662507" w14:textId="77777777" w:rsidR="00ED54F8" w:rsidRPr="009E1F97" w:rsidRDefault="00ED54F8" w:rsidP="002D03B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</w:p>
    <w:tbl>
      <w:tblPr>
        <w:tblW w:w="0" w:type="auto"/>
        <w:tblCellSpacing w:w="15" w:type="dxa"/>
        <w:tblInd w:w="-11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7"/>
        <w:gridCol w:w="7771"/>
        <w:gridCol w:w="428"/>
        <w:gridCol w:w="567"/>
        <w:gridCol w:w="1411"/>
      </w:tblGrid>
      <w:tr w:rsidR="002D03B2" w:rsidRPr="002D03B2" w14:paraId="4A85A15D" w14:textId="77777777" w:rsidTr="002D03B2">
        <w:trPr>
          <w:tblHeader/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162059CA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22162FC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Признак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05DF5E21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Да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652ABFC6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40BFA14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Требует уточнения</w:t>
            </w:r>
          </w:p>
        </w:tc>
      </w:tr>
      <w:tr w:rsidR="002D03B2" w:rsidRPr="002D03B2" w14:paraId="793EBB9D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038C4D4C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56F6F0C4" w14:textId="7ACBEAF8" w:rsidR="002D03B2" w:rsidRPr="002D03B2" w:rsidRDefault="002D03B2" w:rsidP="002D03B2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Одноклассники используют в отношении обучающегося обидное, уничижительное или «смешное» прозвище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5A7F7EC5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682F3729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66419CD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6B69E030" w14:textId="77777777" w:rsidTr="002D03B2">
        <w:trPr>
          <w:trHeight w:val="532"/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76B076D5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ACBD2DF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Обучающегося избегают: не хотят сидеть с ним за одной партой, работать в паре/группе, взаимодействовать в совместной деятельности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28659AD7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5CF1FE40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4AB3B66A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072136FD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7CA8FEA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0FFF53A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Попытки обучающегося включиться в общение, игру, групповую работу сопровождаются отказом, игнорированием или насмешками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466F7727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3D3AFF24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B5AD81B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5396BDC1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20473DB6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81732A0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Ответы обучающегося на уроке вызывают регулярные насмешки, передразнивание, уничижительные комментарии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5CFE1737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1ACD72D2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56BAB3F6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7B232A7E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8FA89B3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1E818A25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Обучающийся избегает участия в коллективных делах класса, групповых заданиях, соревнованиях, школьных мероприятиях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6A9D796B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3647DEC1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E3966A1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78A47927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0F22154B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9798EB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конфликтных ситуациях один и тот же обучающийся регулярно становится объектом обвинений со стороны одноклассников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37D22B77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14DA41A2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414AFAF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507BBA0B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58C8D04B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AEBA24B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отношении обучающегося распространяются слухи, сплетни, оскорбительные или унижающие сведения, в том числе в социальных сетях, чатах, мессенджерах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2CBDD0F1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09058226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335EA20E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491E7477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359D125C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65D62F82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адрес обучающегося поступают угрозы, запугивание, шантаж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64E97121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6AA5F632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7BE2DBFD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01EB8F4D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3066E74D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6C4484A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Имеют место случаи порчи, сокрытия, повреждения или отбирания личных вещей обучающегося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63163E7C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676801C5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1C18E3E5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1FE4E2AA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44E53EE9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9AB447E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отношении обучающегося регулярно совершаются толчки</w:t>
            </w:r>
            <w:bookmarkStart w:id="0" w:name="_GoBack"/>
            <w:bookmarkEnd w:id="0"/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удары, подножки, иные действия физической агрессии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2A6F6A12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0F44F548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3827C3C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  <w:tr w:rsidR="002D03B2" w:rsidRPr="002D03B2" w14:paraId="29C2F13B" w14:textId="77777777" w:rsidTr="002D03B2">
        <w:trPr>
          <w:tblCellSpacing w:w="15" w:type="dxa"/>
        </w:trPr>
        <w:tc>
          <w:tcPr>
            <w:tcW w:w="0" w:type="auto"/>
            <w:shd w:val="clear" w:color="auto" w:fill="auto"/>
            <w:vAlign w:val="center"/>
            <w:hideMark/>
          </w:tcPr>
          <w:p w14:paraId="2AD85792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48A43E47" w14:textId="77777777" w:rsidR="002D03B2" w:rsidRPr="002D03B2" w:rsidRDefault="002D03B2" w:rsidP="00FD5B40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Указанные действия совершаются в присутствии других обучающихся, которые наблюдают, смеются, поддерживают происходящее либо не вмешиваются</w:t>
            </w:r>
          </w:p>
        </w:tc>
        <w:tc>
          <w:tcPr>
            <w:tcW w:w="398" w:type="dxa"/>
            <w:shd w:val="clear" w:color="auto" w:fill="auto"/>
            <w:vAlign w:val="center"/>
            <w:hideMark/>
          </w:tcPr>
          <w:p w14:paraId="5FF5F325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537" w:type="dxa"/>
            <w:shd w:val="clear" w:color="auto" w:fill="auto"/>
            <w:vAlign w:val="center"/>
            <w:hideMark/>
          </w:tcPr>
          <w:p w14:paraId="797DCBF9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  <w:tc>
          <w:tcPr>
            <w:tcW w:w="1366" w:type="dxa"/>
            <w:shd w:val="clear" w:color="auto" w:fill="auto"/>
            <w:vAlign w:val="center"/>
            <w:hideMark/>
          </w:tcPr>
          <w:p w14:paraId="6A07011F" w14:textId="77777777" w:rsidR="002D03B2" w:rsidRPr="002D03B2" w:rsidRDefault="002D03B2" w:rsidP="00FD5B40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D03B2">
              <w:rPr>
                <w:rFonts w:ascii="Segoe UI Symbol" w:eastAsia="Times New Roman" w:hAnsi="Segoe UI Symbol" w:cs="Segoe UI Symbol"/>
                <w:sz w:val="24"/>
                <w:szCs w:val="24"/>
                <w:lang w:eastAsia="ru-RU"/>
              </w:rPr>
              <w:t>☐</w:t>
            </w:r>
          </w:p>
        </w:tc>
      </w:tr>
    </w:tbl>
    <w:p w14:paraId="056FC6C0" w14:textId="77777777" w:rsidR="002D03B2" w:rsidRDefault="002D03B2" w:rsidP="002D03B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14414D2A" w14:textId="402051E0" w:rsidR="002D03B2" w:rsidRPr="009E1F97" w:rsidRDefault="002D03B2" w:rsidP="002D03B2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b/>
          <w:sz w:val="24"/>
          <w:szCs w:val="24"/>
        </w:rPr>
        <w:t xml:space="preserve">КЛЮЧ для оценки проявлений </w:t>
      </w:r>
      <w:r w:rsidR="00654883">
        <w:rPr>
          <w:rFonts w:ascii="Times New Roman" w:eastAsia="Times New Roman" w:hAnsi="Times New Roman" w:cs="Times New Roman"/>
          <w:b/>
          <w:sz w:val="24"/>
          <w:szCs w:val="24"/>
        </w:rPr>
        <w:t>травли</w:t>
      </w:r>
    </w:p>
    <w:p w14:paraId="3239801D" w14:textId="032E8596" w:rsidR="002D03B2" w:rsidRPr="002D03B2" w:rsidRDefault="00476795" w:rsidP="00D55A4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Если </w:t>
      </w:r>
      <w:r w:rsidR="002D03B2" w:rsidRPr="002D03B2">
        <w:rPr>
          <w:rFonts w:ascii="Times New Roman" w:eastAsia="Times New Roman" w:hAnsi="Times New Roman" w:cs="Times New Roman"/>
          <w:sz w:val="24"/>
          <w:szCs w:val="24"/>
        </w:rPr>
        <w:t>наблюда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ется один из признаков или </w:t>
      </w:r>
      <w:r w:rsidR="002D03B2" w:rsidRPr="002D03B2">
        <w:rPr>
          <w:rFonts w:ascii="Times New Roman" w:eastAsia="Times New Roman" w:hAnsi="Times New Roman" w:cs="Times New Roman"/>
          <w:sz w:val="24"/>
          <w:szCs w:val="24"/>
        </w:rPr>
        <w:t>присутствуют унижение, исключение, угрозы, систематическая агрессия, то ситуацию следует рассматривать как возможную травлю и отметить критерий в АИС КП</w:t>
      </w:r>
    </w:p>
    <w:p w14:paraId="528E5CB8" w14:textId="529827BE" w:rsidR="002D03B2" w:rsidRPr="002D03B2" w:rsidRDefault="002D03B2" w:rsidP="00D55A40">
      <w:pPr>
        <w:spacing w:after="0" w:line="240" w:lineRule="auto"/>
        <w:ind w:left="-850" w:firstLine="566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D03B2">
        <w:rPr>
          <w:rFonts w:ascii="Times New Roman" w:eastAsia="Times New Roman" w:hAnsi="Times New Roman" w:cs="Times New Roman"/>
          <w:sz w:val="24"/>
          <w:szCs w:val="24"/>
        </w:rPr>
        <w:t>Комментарий (в свободной форме):</w:t>
      </w:r>
    </w:p>
    <w:p w14:paraId="3A87DCA8" w14:textId="77777777" w:rsidR="002D03B2" w:rsidRPr="009E1F97" w:rsidRDefault="002D03B2" w:rsidP="002D03B2">
      <w:pPr>
        <w:spacing w:after="0" w:line="360" w:lineRule="auto"/>
        <w:ind w:right="-284" w:hanging="850"/>
        <w:rPr>
          <w:rFonts w:ascii="Times New Roman" w:eastAsia="Times New Roman" w:hAnsi="Times New Roman" w:cs="Times New Roman"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0928DC65" w14:textId="77777777" w:rsidR="002D03B2" w:rsidRPr="009E1F97" w:rsidRDefault="002D03B2" w:rsidP="002D03B2">
      <w:pPr>
        <w:spacing w:after="0" w:line="360" w:lineRule="auto"/>
        <w:ind w:right="-284" w:hanging="850"/>
        <w:rPr>
          <w:rFonts w:ascii="Times New Roman" w:eastAsia="Times New Roman" w:hAnsi="Times New Roman" w:cs="Times New Roman"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7F9BCD7A" w14:textId="77777777" w:rsidR="002D03B2" w:rsidRPr="009E1F97" w:rsidRDefault="002D03B2" w:rsidP="002D03B2">
      <w:pPr>
        <w:spacing w:after="0" w:line="360" w:lineRule="auto"/>
        <w:ind w:right="-284" w:hanging="850"/>
        <w:rPr>
          <w:rFonts w:ascii="Times New Roman" w:eastAsia="Times New Roman" w:hAnsi="Times New Roman" w:cs="Times New Roman"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sz w:val="24"/>
          <w:szCs w:val="24"/>
        </w:rPr>
        <w:t>__________________________________________________________________________</w:t>
      </w:r>
    </w:p>
    <w:p w14:paraId="46173533" w14:textId="77777777" w:rsidR="002D03B2" w:rsidRPr="009E1F97" w:rsidRDefault="002D03B2" w:rsidP="002D03B2">
      <w:pPr>
        <w:spacing w:after="0" w:line="360" w:lineRule="auto"/>
        <w:ind w:right="-284" w:hanging="850"/>
        <w:rPr>
          <w:rFonts w:ascii="Times New Roman" w:eastAsia="Times New Roman" w:hAnsi="Times New Roman" w:cs="Times New Roman"/>
          <w:sz w:val="24"/>
          <w:szCs w:val="24"/>
        </w:rPr>
      </w:pPr>
    </w:p>
    <w:p w14:paraId="3BF892B9" w14:textId="56011160" w:rsidR="002D03B2" w:rsidRPr="00476795" w:rsidRDefault="002D03B2" w:rsidP="00476795">
      <w:pPr>
        <w:spacing w:after="14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E1F97">
        <w:rPr>
          <w:rFonts w:ascii="Times New Roman" w:eastAsia="Times New Roman" w:hAnsi="Times New Roman" w:cs="Times New Roman"/>
          <w:sz w:val="24"/>
          <w:szCs w:val="24"/>
        </w:rPr>
        <w:t>____________________/_________________________/</w:t>
      </w:r>
      <w:r w:rsidRPr="009E1F97">
        <w:rPr>
          <w:rFonts w:ascii="Times New Roman" w:eastAsia="Times New Roman" w:hAnsi="Times New Roman" w:cs="Times New Roman"/>
          <w:i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подпись                                                              ФИО   </w:t>
      </w:r>
    </w:p>
    <w:sectPr w:rsidR="002D03B2" w:rsidRPr="00476795" w:rsidSect="00ED54F8">
      <w:pgSz w:w="11906" w:h="16838"/>
      <w:pgMar w:top="426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7F2B26"/>
    <w:multiLevelType w:val="hybridMultilevel"/>
    <w:tmpl w:val="F8603B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777892"/>
    <w:multiLevelType w:val="hybridMultilevel"/>
    <w:tmpl w:val="947E3C4A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FF63494"/>
    <w:multiLevelType w:val="hybridMultilevel"/>
    <w:tmpl w:val="64BE43FE"/>
    <w:lvl w:ilvl="0" w:tplc="B31A8B90">
      <w:start w:val="1"/>
      <w:numFmt w:val="bullet"/>
      <w:lvlText w:val="–"/>
      <w:lvlJc w:val="left"/>
      <w:pPr>
        <w:ind w:left="1429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74F0"/>
    <w:rsid w:val="00005B98"/>
    <w:rsid w:val="00050B4F"/>
    <w:rsid w:val="000A2E9C"/>
    <w:rsid w:val="00171055"/>
    <w:rsid w:val="0018289D"/>
    <w:rsid w:val="0021652A"/>
    <w:rsid w:val="0023454A"/>
    <w:rsid w:val="0028255C"/>
    <w:rsid w:val="002D03B2"/>
    <w:rsid w:val="002D73D5"/>
    <w:rsid w:val="002F2387"/>
    <w:rsid w:val="002F3C40"/>
    <w:rsid w:val="00313CCA"/>
    <w:rsid w:val="003D46F8"/>
    <w:rsid w:val="003D5418"/>
    <w:rsid w:val="003F2533"/>
    <w:rsid w:val="00420E91"/>
    <w:rsid w:val="0045209E"/>
    <w:rsid w:val="00476795"/>
    <w:rsid w:val="004A1879"/>
    <w:rsid w:val="005060F9"/>
    <w:rsid w:val="0053415B"/>
    <w:rsid w:val="00595257"/>
    <w:rsid w:val="005B252A"/>
    <w:rsid w:val="005C13F2"/>
    <w:rsid w:val="005F1A43"/>
    <w:rsid w:val="00654883"/>
    <w:rsid w:val="00663E83"/>
    <w:rsid w:val="00685314"/>
    <w:rsid w:val="006D47F0"/>
    <w:rsid w:val="006E4ADE"/>
    <w:rsid w:val="006F69FF"/>
    <w:rsid w:val="00733CC9"/>
    <w:rsid w:val="0079734C"/>
    <w:rsid w:val="007A53E8"/>
    <w:rsid w:val="007C26E7"/>
    <w:rsid w:val="00817756"/>
    <w:rsid w:val="008218F3"/>
    <w:rsid w:val="00824483"/>
    <w:rsid w:val="008C6FC1"/>
    <w:rsid w:val="00932E50"/>
    <w:rsid w:val="00951335"/>
    <w:rsid w:val="00962B17"/>
    <w:rsid w:val="0096561F"/>
    <w:rsid w:val="00970184"/>
    <w:rsid w:val="00981D88"/>
    <w:rsid w:val="009B668E"/>
    <w:rsid w:val="009C3501"/>
    <w:rsid w:val="00A35BF5"/>
    <w:rsid w:val="00A658FF"/>
    <w:rsid w:val="00A84F5A"/>
    <w:rsid w:val="00AA602E"/>
    <w:rsid w:val="00B06E3E"/>
    <w:rsid w:val="00B42433"/>
    <w:rsid w:val="00B618CC"/>
    <w:rsid w:val="00B620CA"/>
    <w:rsid w:val="00BC608A"/>
    <w:rsid w:val="00BD7493"/>
    <w:rsid w:val="00C37955"/>
    <w:rsid w:val="00C476CE"/>
    <w:rsid w:val="00C75E39"/>
    <w:rsid w:val="00C82324"/>
    <w:rsid w:val="00CA3A03"/>
    <w:rsid w:val="00D42E9E"/>
    <w:rsid w:val="00D55A40"/>
    <w:rsid w:val="00D93924"/>
    <w:rsid w:val="00DE07B8"/>
    <w:rsid w:val="00E0120F"/>
    <w:rsid w:val="00E14420"/>
    <w:rsid w:val="00E37A55"/>
    <w:rsid w:val="00E47030"/>
    <w:rsid w:val="00E70BCD"/>
    <w:rsid w:val="00E876D0"/>
    <w:rsid w:val="00EB476C"/>
    <w:rsid w:val="00EB695A"/>
    <w:rsid w:val="00ED54F8"/>
    <w:rsid w:val="00F55A8C"/>
    <w:rsid w:val="00F755D8"/>
    <w:rsid w:val="00F76081"/>
    <w:rsid w:val="00F76538"/>
    <w:rsid w:val="00F874F0"/>
    <w:rsid w:val="00F96647"/>
    <w:rsid w:val="00FA1881"/>
    <w:rsid w:val="00FD09AA"/>
    <w:rsid w:val="00FF5B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D36E3F"/>
  <w15:chartTrackingRefBased/>
  <w15:docId w15:val="{FABDA67E-72C9-44FD-939C-BEE829BA24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874F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2324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C82324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CA3A03"/>
    <w:pPr>
      <w:ind w:left="720"/>
      <w:contextualSpacing/>
    </w:pPr>
  </w:style>
  <w:style w:type="character" w:styleId="a6">
    <w:name w:val="annotation reference"/>
    <w:basedOn w:val="a0"/>
    <w:uiPriority w:val="99"/>
    <w:semiHidden/>
    <w:unhideWhenUsed/>
    <w:rsid w:val="00962B17"/>
    <w:rPr>
      <w:sz w:val="16"/>
      <w:szCs w:val="16"/>
    </w:rPr>
  </w:style>
  <w:style w:type="paragraph" w:styleId="a7">
    <w:name w:val="annotation text"/>
    <w:basedOn w:val="a"/>
    <w:link w:val="a8"/>
    <w:uiPriority w:val="99"/>
    <w:semiHidden/>
    <w:unhideWhenUsed/>
    <w:rsid w:val="00962B17"/>
    <w:pPr>
      <w:spacing w:line="240" w:lineRule="auto"/>
    </w:pPr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962B17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962B17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962B17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962B17"/>
    <w:pPr>
      <w:spacing w:after="0" w:line="240" w:lineRule="auto"/>
    </w:pPr>
  </w:style>
  <w:style w:type="paragraph" w:styleId="ac">
    <w:name w:val="Balloon Text"/>
    <w:basedOn w:val="a"/>
    <w:link w:val="ad"/>
    <w:uiPriority w:val="99"/>
    <w:semiHidden/>
    <w:unhideWhenUsed/>
    <w:rsid w:val="00962B1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962B1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763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95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318</Words>
  <Characters>1819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ГБУ ГППЦ ДОНМ</Company>
  <LinksUpToDate>false</LinksUpToDate>
  <CharactersWithSpaces>2133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Иванова Алена Алексеевна</dc:creator>
  <cp:keywords/>
  <dc:description/>
  <cp:lastModifiedBy>User</cp:lastModifiedBy>
  <cp:revision>4</cp:revision>
  <cp:lastPrinted>2026-10-12T10:50:00Z</cp:lastPrinted>
  <dcterms:created xsi:type="dcterms:W3CDTF">2026-10-12T10:48:00Z</dcterms:created>
  <dcterms:modified xsi:type="dcterms:W3CDTF">2026-10-12T10:50:00Z</dcterms:modified>
</cp:coreProperties>
</file>